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16" w:rsidRDefault="004D4216">
      <w:pPr>
        <w:rPr>
          <w:rFonts w:ascii="宋体"/>
          <w:b/>
          <w:sz w:val="44"/>
          <w:szCs w:val="44"/>
        </w:rPr>
      </w:pPr>
    </w:p>
    <w:p w:rsidR="004D4216" w:rsidRDefault="004D4216">
      <w:pPr>
        <w:jc w:val="center"/>
        <w:rPr>
          <w:rFonts w:ascii="??" w:hAnsi="??" w:cs="宋体"/>
          <w:b/>
          <w:kern w:val="0"/>
          <w:sz w:val="48"/>
          <w:szCs w:val="52"/>
        </w:rPr>
      </w:pPr>
    </w:p>
    <w:p w:rsidR="006D6B2C" w:rsidRPr="00C47D80" w:rsidRDefault="004D4216">
      <w:pPr>
        <w:jc w:val="center"/>
        <w:rPr>
          <w:rFonts w:ascii="??" w:hAnsi="??" w:cs="宋体"/>
          <w:b/>
          <w:kern w:val="0"/>
          <w:sz w:val="48"/>
          <w:szCs w:val="52"/>
        </w:rPr>
      </w:pPr>
      <w:r w:rsidRPr="00C47D80">
        <w:rPr>
          <w:rFonts w:ascii="??" w:hAnsi="??" w:cs="宋体" w:hint="eastAsia"/>
          <w:b/>
          <w:kern w:val="0"/>
          <w:sz w:val="48"/>
          <w:szCs w:val="52"/>
        </w:rPr>
        <w:t>辽宁省大连市人民检察院办案设备采购</w:t>
      </w:r>
    </w:p>
    <w:p w:rsidR="004D4216" w:rsidRPr="00C47D80" w:rsidRDefault="004D4216">
      <w:pPr>
        <w:jc w:val="center"/>
        <w:rPr>
          <w:rFonts w:ascii="??" w:hAnsi="??" w:cs="宋体"/>
          <w:b/>
          <w:kern w:val="0"/>
          <w:sz w:val="48"/>
          <w:szCs w:val="52"/>
        </w:rPr>
      </w:pPr>
      <w:r w:rsidRPr="00C47D80">
        <w:rPr>
          <w:rFonts w:ascii="??" w:hAnsi="??" w:cs="宋体" w:hint="eastAsia"/>
          <w:b/>
          <w:kern w:val="0"/>
          <w:sz w:val="48"/>
          <w:szCs w:val="52"/>
        </w:rPr>
        <w:t>项目</w:t>
      </w:r>
    </w:p>
    <w:p w:rsidR="004D4216" w:rsidRPr="00C47D80" w:rsidRDefault="004D4216">
      <w:pPr>
        <w:jc w:val="center"/>
        <w:rPr>
          <w:rFonts w:ascii="宋体"/>
          <w:b/>
          <w:sz w:val="52"/>
          <w:szCs w:val="52"/>
        </w:rPr>
      </w:pPr>
    </w:p>
    <w:p w:rsidR="004D4216" w:rsidRPr="00C47D80" w:rsidRDefault="004D4216">
      <w:pPr>
        <w:jc w:val="center"/>
        <w:rPr>
          <w:rFonts w:ascii="宋体"/>
          <w:b/>
          <w:bCs/>
          <w:sz w:val="32"/>
          <w:szCs w:val="32"/>
        </w:rPr>
      </w:pPr>
    </w:p>
    <w:p w:rsidR="004D4216" w:rsidRPr="00C47D80" w:rsidRDefault="004D4216">
      <w:pPr>
        <w:jc w:val="center"/>
        <w:rPr>
          <w:rFonts w:ascii="宋体"/>
          <w:b/>
          <w:bCs/>
          <w:sz w:val="32"/>
          <w:szCs w:val="32"/>
        </w:rPr>
      </w:pPr>
    </w:p>
    <w:p w:rsidR="004D4216" w:rsidRPr="00C47D80" w:rsidRDefault="004D4216">
      <w:pPr>
        <w:jc w:val="center"/>
        <w:rPr>
          <w:rFonts w:ascii="宋体"/>
          <w:b/>
          <w:bCs/>
          <w:sz w:val="116"/>
          <w:szCs w:val="116"/>
        </w:rPr>
      </w:pPr>
      <w:r w:rsidRPr="00C47D80">
        <w:rPr>
          <w:rFonts w:ascii="宋体" w:hAnsi="宋体" w:hint="eastAsia"/>
          <w:b/>
          <w:bCs/>
          <w:sz w:val="116"/>
          <w:szCs w:val="116"/>
        </w:rPr>
        <w:t>招</w:t>
      </w:r>
      <w:r w:rsidRPr="00C47D80">
        <w:rPr>
          <w:rFonts w:ascii="宋体" w:hAnsi="宋体"/>
          <w:b/>
          <w:bCs/>
          <w:sz w:val="116"/>
          <w:szCs w:val="116"/>
        </w:rPr>
        <w:t xml:space="preserve"> </w:t>
      </w:r>
      <w:r w:rsidRPr="00C47D80">
        <w:rPr>
          <w:rFonts w:ascii="宋体" w:hAnsi="宋体" w:hint="eastAsia"/>
          <w:b/>
          <w:bCs/>
          <w:sz w:val="116"/>
          <w:szCs w:val="116"/>
        </w:rPr>
        <w:t>标</w:t>
      </w:r>
      <w:r w:rsidRPr="00C47D80">
        <w:rPr>
          <w:rFonts w:ascii="宋体" w:hAnsi="宋体"/>
          <w:b/>
          <w:bCs/>
          <w:sz w:val="116"/>
          <w:szCs w:val="116"/>
        </w:rPr>
        <w:t xml:space="preserve"> </w:t>
      </w:r>
      <w:r w:rsidRPr="00C47D80">
        <w:rPr>
          <w:rFonts w:ascii="宋体" w:hAnsi="宋体" w:hint="eastAsia"/>
          <w:b/>
          <w:bCs/>
          <w:sz w:val="116"/>
          <w:szCs w:val="116"/>
        </w:rPr>
        <w:t>文</w:t>
      </w:r>
      <w:r w:rsidRPr="00C47D80">
        <w:rPr>
          <w:rFonts w:ascii="宋体" w:hAnsi="宋体"/>
          <w:b/>
          <w:bCs/>
          <w:sz w:val="116"/>
          <w:szCs w:val="116"/>
        </w:rPr>
        <w:t xml:space="preserve"> </w:t>
      </w:r>
      <w:r w:rsidRPr="00C47D80">
        <w:rPr>
          <w:rFonts w:ascii="宋体" w:hAnsi="宋体" w:hint="eastAsia"/>
          <w:b/>
          <w:bCs/>
          <w:sz w:val="116"/>
          <w:szCs w:val="116"/>
        </w:rPr>
        <w:t>件</w:t>
      </w:r>
    </w:p>
    <w:p w:rsidR="004D4216" w:rsidRPr="00C47D80" w:rsidRDefault="004D4216">
      <w:pPr>
        <w:rPr>
          <w:rFonts w:ascii="宋体"/>
          <w:b/>
        </w:rPr>
      </w:pPr>
    </w:p>
    <w:p w:rsidR="004D4216" w:rsidRPr="00C47D80" w:rsidRDefault="004D4216">
      <w:pPr>
        <w:rPr>
          <w:rFonts w:ascii="宋体"/>
          <w:b/>
        </w:rPr>
      </w:pPr>
    </w:p>
    <w:p w:rsidR="004D4216" w:rsidRPr="00C47D80" w:rsidRDefault="004D4216">
      <w:pPr>
        <w:rPr>
          <w:rFonts w:ascii="宋体"/>
          <w:b/>
        </w:rPr>
      </w:pPr>
    </w:p>
    <w:p w:rsidR="004D4216" w:rsidRPr="00C47D80" w:rsidRDefault="004D4216">
      <w:pPr>
        <w:rPr>
          <w:rFonts w:ascii="宋体"/>
          <w:b/>
        </w:rPr>
      </w:pPr>
    </w:p>
    <w:p w:rsidR="004D4216" w:rsidRPr="00C47D80" w:rsidRDefault="004D4216">
      <w:pPr>
        <w:jc w:val="center"/>
        <w:rPr>
          <w:rFonts w:ascii="宋体"/>
          <w:b/>
          <w:bCs/>
          <w:sz w:val="30"/>
          <w:szCs w:val="30"/>
        </w:rPr>
      </w:pPr>
      <w:r w:rsidRPr="00C47D80">
        <w:rPr>
          <w:rFonts w:ascii="宋体" w:hAnsi="宋体" w:hint="eastAsia"/>
          <w:b/>
          <w:bCs/>
          <w:sz w:val="30"/>
          <w:szCs w:val="30"/>
        </w:rPr>
        <w:t>（项目编号：</w:t>
      </w:r>
      <w:r w:rsidRPr="00C47D80">
        <w:rPr>
          <w:rFonts w:ascii="宋体" w:hAnsi="宋体"/>
          <w:bCs/>
          <w:sz w:val="30"/>
          <w:szCs w:val="30"/>
        </w:rPr>
        <w:t>DLZY-2018-0612</w:t>
      </w:r>
      <w:r w:rsidRPr="00C47D80">
        <w:rPr>
          <w:rFonts w:ascii="宋体" w:hAnsi="宋体" w:hint="eastAsia"/>
          <w:b/>
          <w:bCs/>
          <w:sz w:val="30"/>
          <w:szCs w:val="30"/>
        </w:rPr>
        <w:t>）</w:t>
      </w:r>
    </w:p>
    <w:p w:rsidR="004D4216" w:rsidRPr="00C47D80" w:rsidRDefault="004D4216">
      <w:pPr>
        <w:rPr>
          <w:rFonts w:ascii="宋体"/>
          <w:b/>
          <w:sz w:val="32"/>
          <w:szCs w:val="32"/>
        </w:rPr>
      </w:pPr>
    </w:p>
    <w:p w:rsidR="004D4216" w:rsidRPr="00C47D80" w:rsidRDefault="004D4216" w:rsidP="006D6B2C">
      <w:pPr>
        <w:ind w:firstLineChars="550" w:firstLine="2429"/>
        <w:rPr>
          <w:rFonts w:ascii="宋体"/>
          <w:b/>
          <w:sz w:val="44"/>
          <w:szCs w:val="44"/>
        </w:rPr>
      </w:pPr>
    </w:p>
    <w:p w:rsidR="004D4216" w:rsidRPr="00C47D80" w:rsidRDefault="004D4216" w:rsidP="006D6B2C">
      <w:pPr>
        <w:ind w:firstLineChars="550" w:firstLine="2429"/>
        <w:rPr>
          <w:rFonts w:ascii="宋体"/>
          <w:b/>
          <w:sz w:val="44"/>
          <w:szCs w:val="44"/>
        </w:rPr>
      </w:pPr>
    </w:p>
    <w:p w:rsidR="004D4216" w:rsidRPr="00C47D80" w:rsidRDefault="004D4216" w:rsidP="006D6B2C">
      <w:pPr>
        <w:ind w:firstLineChars="550" w:firstLine="2429"/>
        <w:rPr>
          <w:rFonts w:ascii="宋体"/>
          <w:b/>
          <w:sz w:val="44"/>
          <w:szCs w:val="44"/>
        </w:rPr>
      </w:pPr>
    </w:p>
    <w:p w:rsidR="004D4216" w:rsidRPr="00C47D80" w:rsidRDefault="004D4216" w:rsidP="006D6B2C">
      <w:pPr>
        <w:ind w:firstLineChars="550" w:firstLine="2429"/>
        <w:rPr>
          <w:rFonts w:ascii="宋体"/>
          <w:b/>
          <w:sz w:val="44"/>
          <w:szCs w:val="44"/>
        </w:rPr>
      </w:pPr>
    </w:p>
    <w:p w:rsidR="004D4216" w:rsidRPr="00C47D80" w:rsidRDefault="004D4216">
      <w:pPr>
        <w:jc w:val="left"/>
        <w:rPr>
          <w:rFonts w:ascii="宋体"/>
          <w:b/>
          <w:bCs/>
          <w:sz w:val="32"/>
        </w:rPr>
      </w:pPr>
      <w:r w:rsidRPr="00C47D80">
        <w:rPr>
          <w:rFonts w:ascii="宋体" w:hAnsi="宋体"/>
          <w:b/>
        </w:rPr>
        <w:t xml:space="preserve">              </w:t>
      </w:r>
      <w:r w:rsidRPr="00C47D80">
        <w:rPr>
          <w:rFonts w:ascii="宋体" w:hAnsi="宋体" w:hint="eastAsia"/>
          <w:b/>
          <w:sz w:val="32"/>
          <w:szCs w:val="32"/>
        </w:rPr>
        <w:t>招</w:t>
      </w:r>
      <w:r w:rsidRPr="00C47D80">
        <w:rPr>
          <w:rFonts w:ascii="宋体" w:hAnsi="宋体"/>
          <w:b/>
          <w:sz w:val="32"/>
          <w:szCs w:val="32"/>
        </w:rPr>
        <w:t xml:space="preserve">   </w:t>
      </w:r>
      <w:r w:rsidRPr="00C47D80">
        <w:rPr>
          <w:rFonts w:ascii="宋体" w:hAnsi="宋体" w:hint="eastAsia"/>
          <w:b/>
          <w:sz w:val="32"/>
          <w:szCs w:val="32"/>
        </w:rPr>
        <w:t>标</w:t>
      </w:r>
      <w:r w:rsidRPr="00C47D80">
        <w:rPr>
          <w:rFonts w:ascii="宋体" w:hAnsi="宋体"/>
          <w:b/>
          <w:sz w:val="32"/>
          <w:szCs w:val="32"/>
        </w:rPr>
        <w:t xml:space="preserve">  </w:t>
      </w:r>
      <w:r w:rsidRPr="00C47D80">
        <w:rPr>
          <w:rFonts w:ascii="宋体" w:hAnsi="宋体" w:hint="eastAsia"/>
          <w:b/>
          <w:sz w:val="32"/>
          <w:szCs w:val="32"/>
        </w:rPr>
        <w:t>人：辽宁省大连市人民检察院</w:t>
      </w:r>
    </w:p>
    <w:p w:rsidR="004D4216" w:rsidRPr="00C47D80" w:rsidRDefault="004D4216">
      <w:pPr>
        <w:rPr>
          <w:rFonts w:ascii="宋体"/>
          <w:b/>
          <w:sz w:val="32"/>
          <w:szCs w:val="32"/>
        </w:rPr>
      </w:pPr>
      <w:r w:rsidRPr="00C47D80">
        <w:rPr>
          <w:rFonts w:ascii="宋体" w:hAnsi="宋体"/>
          <w:b/>
          <w:bCs/>
          <w:sz w:val="32"/>
        </w:rPr>
        <w:t xml:space="preserve">         </w:t>
      </w:r>
      <w:r w:rsidRPr="00C47D80">
        <w:rPr>
          <w:rFonts w:ascii="宋体" w:hAnsi="宋体" w:hint="eastAsia"/>
          <w:b/>
          <w:bCs/>
          <w:sz w:val="32"/>
        </w:rPr>
        <w:t>招标代理机构</w:t>
      </w:r>
      <w:r w:rsidRPr="00C47D80">
        <w:rPr>
          <w:rFonts w:ascii="宋体" w:hAnsi="宋体" w:hint="eastAsia"/>
          <w:b/>
          <w:sz w:val="32"/>
          <w:szCs w:val="32"/>
        </w:rPr>
        <w:t>：</w:t>
      </w:r>
      <w:r w:rsidRPr="00C47D80">
        <w:rPr>
          <w:rFonts w:ascii="宋体" w:hAnsi="宋体" w:hint="eastAsia"/>
          <w:b/>
          <w:bCs/>
          <w:sz w:val="32"/>
        </w:rPr>
        <w:t>大连中远招标代理有限公司</w:t>
      </w:r>
    </w:p>
    <w:p w:rsidR="004D4216" w:rsidRPr="00C47D80" w:rsidRDefault="004D4216">
      <w:pPr>
        <w:rPr>
          <w:rFonts w:ascii="宋体"/>
          <w:b/>
          <w:sz w:val="32"/>
          <w:szCs w:val="32"/>
        </w:rPr>
      </w:pPr>
      <w:r w:rsidRPr="00C47D80">
        <w:rPr>
          <w:rFonts w:ascii="宋体" w:hAnsi="宋体"/>
          <w:b/>
          <w:sz w:val="32"/>
          <w:szCs w:val="32"/>
        </w:rPr>
        <w:t xml:space="preserve">         </w:t>
      </w:r>
      <w:r w:rsidRPr="00C47D80">
        <w:rPr>
          <w:rFonts w:ascii="宋体" w:hAnsi="宋体" w:hint="eastAsia"/>
          <w:b/>
          <w:sz w:val="32"/>
          <w:szCs w:val="32"/>
        </w:rPr>
        <w:t>日</w:t>
      </w:r>
      <w:r w:rsidRPr="00C47D80">
        <w:rPr>
          <w:rFonts w:ascii="宋体" w:hAnsi="宋体"/>
          <w:b/>
          <w:sz w:val="32"/>
          <w:szCs w:val="32"/>
        </w:rPr>
        <w:t xml:space="preserve">        </w:t>
      </w:r>
      <w:r w:rsidRPr="00C47D80">
        <w:rPr>
          <w:rFonts w:ascii="宋体" w:hAnsi="宋体" w:hint="eastAsia"/>
          <w:b/>
          <w:sz w:val="32"/>
          <w:szCs w:val="32"/>
        </w:rPr>
        <w:t>期：二</w:t>
      </w:r>
      <w:r w:rsidRPr="00C47D80">
        <w:rPr>
          <w:rFonts w:ascii="宋体"/>
          <w:b/>
          <w:sz w:val="32"/>
          <w:szCs w:val="32"/>
        </w:rPr>
        <w:t>0</w:t>
      </w:r>
      <w:r w:rsidRPr="00C47D80">
        <w:rPr>
          <w:rFonts w:ascii="宋体" w:hAnsi="宋体" w:hint="eastAsia"/>
          <w:b/>
          <w:sz w:val="32"/>
          <w:szCs w:val="32"/>
        </w:rPr>
        <w:t>一八年六月</w:t>
      </w:r>
    </w:p>
    <w:p w:rsidR="004D4216" w:rsidRPr="00C47D80" w:rsidRDefault="004D4216">
      <w:pPr>
        <w:spacing w:line="480" w:lineRule="auto"/>
        <w:jc w:val="center"/>
        <w:rPr>
          <w:sz w:val="44"/>
          <w:szCs w:val="52"/>
          <w:lang w:val="zh-CN"/>
        </w:rPr>
      </w:pPr>
      <w:r w:rsidRPr="00C47D80">
        <w:rPr>
          <w:rFonts w:ascii="宋体"/>
          <w:b/>
          <w:sz w:val="32"/>
          <w:szCs w:val="32"/>
        </w:rPr>
        <w:br w:type="page"/>
      </w:r>
      <w:r w:rsidRPr="00C47D80">
        <w:rPr>
          <w:rFonts w:hint="eastAsia"/>
          <w:sz w:val="28"/>
          <w:szCs w:val="28"/>
          <w:lang w:val="zh-CN"/>
        </w:rPr>
        <w:lastRenderedPageBreak/>
        <w:t>目</w:t>
      </w:r>
      <w:r w:rsidRPr="00C47D80">
        <w:rPr>
          <w:sz w:val="28"/>
          <w:szCs w:val="28"/>
        </w:rPr>
        <w:t xml:space="preserve"> </w:t>
      </w:r>
      <w:r w:rsidRPr="00C47D80">
        <w:rPr>
          <w:rFonts w:hint="eastAsia"/>
          <w:sz w:val="28"/>
          <w:szCs w:val="28"/>
          <w:lang w:val="zh-CN"/>
        </w:rPr>
        <w:t>录</w:t>
      </w:r>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r w:rsidRPr="00DB7590">
        <w:rPr>
          <w:rFonts w:ascii="宋体" w:eastAsia="宋体"/>
          <w:szCs w:val="24"/>
        </w:rPr>
        <w:fldChar w:fldCharType="begin"/>
      </w:r>
      <w:r w:rsidR="004D4216" w:rsidRPr="00C47D80">
        <w:rPr>
          <w:rFonts w:ascii="宋体" w:eastAsia="宋体"/>
          <w:szCs w:val="24"/>
        </w:rPr>
        <w:instrText xml:space="preserve"> TOC \o "1-3" \h \z \u </w:instrText>
      </w:r>
      <w:r w:rsidRPr="00DB7590">
        <w:rPr>
          <w:rFonts w:ascii="宋体" w:eastAsia="宋体"/>
          <w:szCs w:val="24"/>
        </w:rPr>
        <w:fldChar w:fldCharType="separate"/>
      </w:r>
      <w:hyperlink w:anchor="_Toc516060497" w:history="1">
        <w:r w:rsidR="00F96D31" w:rsidRPr="00C47D80">
          <w:rPr>
            <w:rStyle w:val="afa"/>
            <w:rFonts w:ascii="宋体" w:eastAsia="宋体" w:hint="eastAsia"/>
            <w:noProof/>
            <w:kern w:val="0"/>
          </w:rPr>
          <w:t>投标邀请函</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_Toc516060497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- 2 -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498" w:history="1">
        <w:r w:rsidR="00F96D31" w:rsidRPr="00C47D80">
          <w:rPr>
            <w:rStyle w:val="afa"/>
            <w:rFonts w:ascii="宋体" w:eastAsia="宋体" w:hint="eastAsia"/>
            <w:noProof/>
          </w:rPr>
          <w:t>第一章</w:t>
        </w:r>
        <w:r w:rsidR="00F96D31" w:rsidRPr="00C47D80">
          <w:rPr>
            <w:rStyle w:val="afa"/>
            <w:rFonts w:ascii="宋体" w:eastAsia="宋体"/>
            <w:noProof/>
          </w:rPr>
          <w:t xml:space="preserve"> </w:t>
        </w:r>
        <w:r w:rsidR="00F96D31" w:rsidRPr="00C47D80">
          <w:rPr>
            <w:rStyle w:val="afa"/>
            <w:rFonts w:ascii="宋体" w:eastAsia="宋体" w:hint="eastAsia"/>
            <w:noProof/>
          </w:rPr>
          <w:t>投标人须知及前附表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_Toc516060498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499" w:history="1">
        <w:r w:rsidR="00F96D31" w:rsidRPr="00C47D80">
          <w:rPr>
            <w:rStyle w:val="afa"/>
            <w:rFonts w:ascii="宋体" w:eastAsia="宋体" w:hint="eastAsia"/>
            <w:noProof/>
          </w:rPr>
          <w:t>第二章</w:t>
        </w:r>
        <w:r w:rsidR="00F96D31" w:rsidRPr="00C47D80">
          <w:rPr>
            <w:rStyle w:val="afa"/>
            <w:rFonts w:ascii="宋体" w:eastAsia="宋体"/>
            <w:noProof/>
          </w:rPr>
          <w:t xml:space="preserve"> </w:t>
        </w:r>
        <w:r w:rsidR="00F96D31" w:rsidRPr="00C47D80">
          <w:rPr>
            <w:rStyle w:val="afa"/>
            <w:rFonts w:ascii="宋体" w:eastAsia="宋体" w:hint="eastAsia"/>
            <w:noProof/>
          </w:rPr>
          <w:t>合同条款及合同格式</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_Toc516060499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- 26 -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0" w:history="1">
        <w:r w:rsidR="00F96D31" w:rsidRPr="00C47D80">
          <w:rPr>
            <w:rStyle w:val="afa"/>
            <w:rFonts w:ascii="宋体" w:eastAsia="宋体" w:hint="eastAsia"/>
            <w:noProof/>
          </w:rPr>
          <w:t>第三章</w:t>
        </w:r>
        <w:r w:rsidR="00F96D31" w:rsidRPr="00C47D80">
          <w:rPr>
            <w:rStyle w:val="afa"/>
            <w:rFonts w:ascii="宋体" w:eastAsia="宋体"/>
            <w:noProof/>
          </w:rPr>
          <w:t xml:space="preserve"> </w:t>
        </w:r>
        <w:r w:rsidR="00F96D31" w:rsidRPr="00C47D80">
          <w:rPr>
            <w:rStyle w:val="afa"/>
            <w:rFonts w:ascii="宋体" w:eastAsia="宋体" w:hint="eastAsia"/>
            <w:noProof/>
          </w:rPr>
          <w:t>项目需求及技术要求</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_Toc516060500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- 32 -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1" w:history="1">
        <w:r w:rsidR="00F96D31" w:rsidRPr="00C47D80">
          <w:rPr>
            <w:rStyle w:val="afa"/>
            <w:rFonts w:ascii="宋体" w:eastAsia="宋体" w:hint="eastAsia"/>
            <w:noProof/>
          </w:rPr>
          <w:t>第四章</w:t>
        </w:r>
        <w:r w:rsidR="00F96D31" w:rsidRPr="00C47D80">
          <w:rPr>
            <w:rStyle w:val="afa"/>
            <w:rFonts w:ascii="宋体" w:eastAsia="宋体"/>
            <w:noProof/>
          </w:rPr>
          <w:t xml:space="preserve"> </w:t>
        </w:r>
        <w:r w:rsidR="00F96D31" w:rsidRPr="00C47D80">
          <w:rPr>
            <w:rStyle w:val="afa"/>
            <w:rFonts w:ascii="宋体" w:eastAsia="宋体" w:hint="eastAsia"/>
            <w:noProof/>
          </w:rPr>
          <w:t>投标文件格式</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_Toc516060501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- 43 -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2" w:history="1">
        <w:r w:rsidR="00F96D31" w:rsidRPr="00C47D80">
          <w:rPr>
            <w:rStyle w:val="afa"/>
            <w:rFonts w:ascii="宋体" w:eastAsia="宋体" w:hint="eastAsia"/>
            <w:noProof/>
          </w:rPr>
          <w:t>一、投标函</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_Toc516060502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- 44 -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3" w:history="1">
        <w:r w:rsidR="00F96D31" w:rsidRPr="00C47D80">
          <w:rPr>
            <w:rStyle w:val="afa"/>
            <w:rFonts w:ascii="宋体" w:eastAsia="宋体" w:hint="eastAsia"/>
            <w:noProof/>
          </w:rPr>
          <w:t>二、投标报价表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_Toc516060503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- 46 -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4" w:history="1">
        <w:r w:rsidR="00F96D31" w:rsidRPr="00C47D80">
          <w:rPr>
            <w:rStyle w:val="afa"/>
            <w:rFonts w:ascii="宋体" w:eastAsia="宋体" w:hint="eastAsia"/>
            <w:noProof/>
          </w:rPr>
          <w:t>（一）小型和微型企业产品报价说明表格式</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_Toc516060504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- 47 -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5" w:history="1">
        <w:r w:rsidR="00F96D31" w:rsidRPr="00C47D80">
          <w:rPr>
            <w:rStyle w:val="afa"/>
            <w:rFonts w:ascii="宋体" w:eastAsia="宋体" w:hint="eastAsia"/>
            <w:noProof/>
          </w:rPr>
          <w:t>（二）残疾人福利性单位报价说明表格式</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_Toc516060505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- 48 -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6" w:history="1">
        <w:r w:rsidR="00F96D31" w:rsidRPr="00C47D80">
          <w:rPr>
            <w:rStyle w:val="afa"/>
            <w:rFonts w:ascii="宋体" w:eastAsia="宋体" w:hint="eastAsia"/>
            <w:noProof/>
          </w:rPr>
          <w:t>（三）监狱性企业报价说明表格式</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_Toc516060506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- 49 -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7" w:history="1">
        <w:r w:rsidR="00F96D31" w:rsidRPr="00C47D80">
          <w:rPr>
            <w:rStyle w:val="afa"/>
            <w:rFonts w:ascii="宋体" w:eastAsia="宋体" w:hint="eastAsia"/>
            <w:noProof/>
          </w:rPr>
          <w:t>三、规格及技术响应表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_Toc516060507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- 50 -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08" w:history="1">
        <w:r w:rsidR="00F96D31" w:rsidRPr="00C47D80">
          <w:rPr>
            <w:rStyle w:val="afa"/>
            <w:rFonts w:ascii="宋体" w:eastAsia="宋体" w:hint="eastAsia"/>
            <w:noProof/>
          </w:rPr>
          <w:t>四、技术和商务条款偏离表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_Toc516060508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- 51 -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1" w:history="1">
        <w:r w:rsidR="00F96D31" w:rsidRPr="00C47D80">
          <w:rPr>
            <w:rStyle w:val="afa"/>
            <w:rFonts w:ascii="宋体" w:eastAsia="宋体" w:hint="eastAsia"/>
            <w:noProof/>
          </w:rPr>
          <w:t>五、资格证明文件</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_Toc516060511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- 52 -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2" w:history="1">
        <w:r w:rsidR="00F96D31" w:rsidRPr="00C47D80">
          <w:rPr>
            <w:rStyle w:val="afa"/>
            <w:rFonts w:ascii="宋体" w:eastAsia="宋体" w:hint="eastAsia"/>
            <w:noProof/>
          </w:rPr>
          <w:t>六、投标人基本情况表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_Toc516060512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- 55 -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3" w:history="1">
        <w:r w:rsidR="00F96D31" w:rsidRPr="00C47D80">
          <w:rPr>
            <w:rStyle w:val="afa"/>
            <w:rFonts w:ascii="宋体" w:eastAsia="宋体" w:hint="eastAsia"/>
            <w:noProof/>
          </w:rPr>
          <w:t>七、产品质量保证</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_Toc516060513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- 56 -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4" w:history="1">
        <w:r w:rsidR="00F96D31" w:rsidRPr="00C47D80">
          <w:rPr>
            <w:rStyle w:val="afa"/>
            <w:rFonts w:ascii="宋体" w:eastAsia="宋体" w:hint="eastAsia"/>
            <w:noProof/>
          </w:rPr>
          <w:t>八、产品的安装、调试方案</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_Toc516060514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- 57 -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5" w:history="1">
        <w:r w:rsidR="00F96D31" w:rsidRPr="00C47D80">
          <w:rPr>
            <w:rStyle w:val="afa"/>
            <w:rFonts w:ascii="宋体" w:eastAsia="宋体" w:hint="eastAsia"/>
            <w:noProof/>
          </w:rPr>
          <w:t>九、售后服务方案</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_Toc516060515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- 58 -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6" w:history="1">
        <w:r w:rsidR="00F96D31" w:rsidRPr="00C47D80">
          <w:rPr>
            <w:rStyle w:val="afa"/>
            <w:rFonts w:ascii="宋体" w:eastAsia="宋体" w:hint="eastAsia"/>
            <w:noProof/>
          </w:rPr>
          <w:t>十、售后服务保障证明文件</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_Toc516060516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- 59 -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8" w:history="1">
        <w:r w:rsidR="00F96D31" w:rsidRPr="00C47D80">
          <w:rPr>
            <w:rStyle w:val="afa"/>
            <w:rFonts w:ascii="宋体" w:eastAsia="宋体" w:hint="eastAsia"/>
            <w:noProof/>
          </w:rPr>
          <w:t>十一、产品说明</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_Toc516060518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- 60 -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19" w:history="1">
        <w:r w:rsidR="00F96D31" w:rsidRPr="00C47D80">
          <w:rPr>
            <w:rStyle w:val="afa"/>
            <w:rFonts w:ascii="宋体" w:eastAsia="宋体" w:hint="eastAsia"/>
            <w:noProof/>
          </w:rPr>
          <w:t>十二、投标人需说明的其他问题</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_Toc516060519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- 61 -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0" w:history="1">
        <w:r w:rsidR="00F96D31" w:rsidRPr="00C47D80">
          <w:rPr>
            <w:rStyle w:val="afa"/>
            <w:rFonts w:ascii="宋体" w:eastAsia="宋体" w:hint="eastAsia"/>
            <w:noProof/>
          </w:rPr>
          <w:t>十三、招标文件中要求的其他证明材料</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_Toc516060520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- 62 -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1" w:history="1">
        <w:r w:rsidR="00F96D31" w:rsidRPr="00C47D80">
          <w:rPr>
            <w:rStyle w:val="afa"/>
            <w:rFonts w:ascii="宋体" w:eastAsia="宋体" w:hint="eastAsia"/>
            <w:noProof/>
          </w:rPr>
          <w:t>十四、节能和环保产品的特别说明及其证明文件</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_Toc516060521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- 63 -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2" w:history="1">
        <w:r w:rsidR="00F96D31" w:rsidRPr="00C47D80">
          <w:rPr>
            <w:rStyle w:val="afa"/>
            <w:rFonts w:ascii="宋体" w:eastAsia="宋体" w:hint="eastAsia"/>
            <w:noProof/>
          </w:rPr>
          <w:t>十五、中小企业声明函</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_Toc516060522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- 64 -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3" w:history="1">
        <w:r w:rsidR="00F96D31" w:rsidRPr="00C47D80">
          <w:rPr>
            <w:rStyle w:val="afa"/>
            <w:rFonts w:ascii="宋体" w:eastAsia="宋体" w:hint="eastAsia"/>
            <w:noProof/>
          </w:rPr>
          <w:t>十六、残疾人福利性单位声明函</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_Toc516060523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- 65 -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4" w:history="1">
        <w:r w:rsidR="00F96D31" w:rsidRPr="00C47D80">
          <w:rPr>
            <w:rStyle w:val="afa"/>
            <w:rFonts w:ascii="宋体" w:eastAsia="宋体" w:hint="eastAsia"/>
            <w:noProof/>
          </w:rPr>
          <w:t>十七、由省级以上监狱管理局、戒毒管理局</w:t>
        </w:r>
        <w:r w:rsidR="00F96D31" w:rsidRPr="00C47D80">
          <w:rPr>
            <w:rStyle w:val="afa"/>
            <w:rFonts w:ascii="宋体" w:eastAsia="宋体"/>
            <w:noProof/>
          </w:rPr>
          <w:t>(</w:t>
        </w:r>
        <w:r w:rsidR="00F96D31" w:rsidRPr="00C47D80">
          <w:rPr>
            <w:rStyle w:val="afa"/>
            <w:rFonts w:ascii="宋体" w:eastAsia="宋体" w:hint="eastAsia"/>
            <w:noProof/>
          </w:rPr>
          <w:t>含新疆生产建设兵团</w:t>
        </w:r>
        <w:r w:rsidR="00F96D31" w:rsidRPr="00C47D80">
          <w:rPr>
            <w:rStyle w:val="afa"/>
            <w:rFonts w:ascii="宋体" w:eastAsia="宋体"/>
            <w:noProof/>
          </w:rPr>
          <w:t>)</w:t>
        </w:r>
        <w:r w:rsidR="00F96D31" w:rsidRPr="00C47D80">
          <w:rPr>
            <w:rStyle w:val="afa"/>
            <w:rFonts w:ascii="宋体" w:eastAsia="宋体" w:hint="eastAsia"/>
            <w:noProof/>
          </w:rPr>
          <w:t>出具的属于监狱企业的证明文件</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_Toc516060524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- 66 -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5" w:history="1">
        <w:r w:rsidR="00F96D31" w:rsidRPr="00C47D80">
          <w:rPr>
            <w:rStyle w:val="afa"/>
            <w:rFonts w:ascii="宋体" w:eastAsia="宋体" w:hint="eastAsia"/>
            <w:noProof/>
          </w:rPr>
          <w:t>十八、政府采购投标保证金担保函</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_Toc516060525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- 67 -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6" w:history="1">
        <w:r w:rsidR="00F96D31" w:rsidRPr="00C47D80">
          <w:rPr>
            <w:rStyle w:val="afa"/>
            <w:rFonts w:ascii="宋体" w:eastAsia="宋体" w:hint="eastAsia"/>
            <w:noProof/>
          </w:rPr>
          <w:t>十九、履约保证金保函</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_Toc516060526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- 70 -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7" w:history="1">
        <w:r w:rsidR="00F96D31" w:rsidRPr="00C47D80">
          <w:rPr>
            <w:rStyle w:val="afa"/>
            <w:rFonts w:ascii="宋体" w:eastAsia="宋体" w:hint="eastAsia"/>
            <w:noProof/>
          </w:rPr>
          <w:t>附件</w:t>
        </w:r>
        <w:r w:rsidR="00F96D31" w:rsidRPr="00C47D80">
          <w:rPr>
            <w:rStyle w:val="afa"/>
            <w:rFonts w:ascii="宋体" w:eastAsia="宋体"/>
            <w:noProof/>
          </w:rPr>
          <w:t>1</w:t>
        </w:r>
        <w:r w:rsidR="00F96D31" w:rsidRPr="00C47D80">
          <w:rPr>
            <w:rStyle w:val="afa"/>
            <w:rFonts w:ascii="宋体" w:eastAsia="宋体" w:hint="eastAsia"/>
            <w:noProof/>
          </w:rPr>
          <w:t>：开标一览表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_Toc516060527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- 73 -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8" w:history="1">
        <w:r w:rsidR="00F96D31" w:rsidRPr="00C47D80">
          <w:rPr>
            <w:rStyle w:val="afa"/>
            <w:rFonts w:ascii="宋体" w:eastAsia="宋体" w:hint="eastAsia"/>
            <w:noProof/>
          </w:rPr>
          <w:t>附件</w:t>
        </w:r>
        <w:r w:rsidR="00F96D31" w:rsidRPr="00C47D80">
          <w:rPr>
            <w:rStyle w:val="afa"/>
            <w:rFonts w:ascii="宋体" w:eastAsia="宋体"/>
            <w:noProof/>
          </w:rPr>
          <w:t>2</w:t>
        </w:r>
        <w:r w:rsidR="00F96D31" w:rsidRPr="00C47D80">
          <w:rPr>
            <w:rStyle w:val="afa"/>
            <w:rFonts w:ascii="宋体" w:eastAsia="宋体" w:hint="eastAsia"/>
            <w:noProof/>
          </w:rPr>
          <w:t>：评标方法</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_Toc516060528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- 74 -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29" w:history="1">
        <w:r w:rsidR="00F96D31" w:rsidRPr="00C47D80">
          <w:rPr>
            <w:rStyle w:val="afa"/>
            <w:rFonts w:ascii="宋体" w:eastAsia="宋体" w:hint="eastAsia"/>
            <w:noProof/>
          </w:rPr>
          <w:t>附件</w:t>
        </w:r>
        <w:r w:rsidR="00F96D31" w:rsidRPr="00C47D80">
          <w:rPr>
            <w:rStyle w:val="afa"/>
            <w:rFonts w:ascii="宋体" w:eastAsia="宋体"/>
            <w:noProof/>
          </w:rPr>
          <w:t>3</w:t>
        </w:r>
        <w:r w:rsidR="00F96D31" w:rsidRPr="00C47D80">
          <w:rPr>
            <w:rStyle w:val="afa"/>
            <w:rFonts w:ascii="宋体" w:eastAsia="宋体" w:hint="eastAsia"/>
            <w:noProof/>
          </w:rPr>
          <w:t>：资格性审查表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_Toc516060529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- 77 -</w:t>
        </w:r>
        <w:r w:rsidRPr="00C47D80">
          <w:rPr>
            <w:rFonts w:ascii="宋体" w:eastAsia="宋体"/>
            <w:noProof/>
            <w:webHidden/>
          </w:rPr>
          <w:fldChar w:fldCharType="end"/>
        </w:r>
      </w:hyperlink>
    </w:p>
    <w:p w:rsidR="00F96D31" w:rsidRPr="00C47D80" w:rsidRDefault="00DB7590" w:rsidP="00F96D31">
      <w:pPr>
        <w:pStyle w:val="11"/>
        <w:tabs>
          <w:tab w:val="right" w:leader="dot" w:pos="9060"/>
        </w:tabs>
        <w:spacing w:line="400" w:lineRule="exact"/>
        <w:ind w:firstLineChars="0" w:firstLine="0"/>
        <w:rPr>
          <w:rFonts w:ascii="宋体" w:eastAsia="宋体"/>
          <w:bCs w:val="0"/>
          <w:noProof/>
          <w:sz w:val="21"/>
          <w:szCs w:val="22"/>
        </w:rPr>
      </w:pPr>
      <w:hyperlink w:anchor="_Toc516060530" w:history="1">
        <w:r w:rsidR="00F96D31" w:rsidRPr="00C47D80">
          <w:rPr>
            <w:rStyle w:val="afa"/>
            <w:rFonts w:ascii="宋体" w:eastAsia="宋体" w:hint="eastAsia"/>
            <w:noProof/>
          </w:rPr>
          <w:t>附件</w:t>
        </w:r>
        <w:r w:rsidR="00F96D31" w:rsidRPr="00C47D80">
          <w:rPr>
            <w:rStyle w:val="afa"/>
            <w:rFonts w:ascii="宋体" w:eastAsia="宋体"/>
            <w:noProof/>
          </w:rPr>
          <w:t>4</w:t>
        </w:r>
        <w:r w:rsidR="00F96D31" w:rsidRPr="00C47D80">
          <w:rPr>
            <w:rStyle w:val="afa"/>
            <w:rFonts w:ascii="宋体" w:eastAsia="宋体" w:hint="eastAsia"/>
            <w:noProof/>
          </w:rPr>
          <w:t>：符合性审查表</w:t>
        </w:r>
        <w:r w:rsidR="00F96D31" w:rsidRPr="00C47D80">
          <w:rPr>
            <w:rFonts w:ascii="宋体" w:eastAsia="宋体"/>
            <w:noProof/>
            <w:webHidden/>
          </w:rPr>
          <w:tab/>
        </w:r>
        <w:r w:rsidRPr="00C47D80">
          <w:rPr>
            <w:rFonts w:ascii="宋体" w:eastAsia="宋体"/>
            <w:noProof/>
            <w:webHidden/>
          </w:rPr>
          <w:fldChar w:fldCharType="begin"/>
        </w:r>
        <w:r w:rsidR="00F96D31" w:rsidRPr="00C47D80">
          <w:rPr>
            <w:rFonts w:ascii="宋体" w:eastAsia="宋体"/>
            <w:noProof/>
            <w:webHidden/>
          </w:rPr>
          <w:instrText xml:space="preserve"> PAGEREF _Toc516060530 \h </w:instrText>
        </w:r>
        <w:r w:rsidRPr="00C47D80">
          <w:rPr>
            <w:rFonts w:ascii="宋体" w:eastAsia="宋体"/>
            <w:noProof/>
            <w:webHidden/>
          </w:rPr>
        </w:r>
        <w:r w:rsidRPr="00C47D80">
          <w:rPr>
            <w:rFonts w:ascii="宋体" w:eastAsia="宋体"/>
            <w:noProof/>
            <w:webHidden/>
          </w:rPr>
          <w:fldChar w:fldCharType="separate"/>
        </w:r>
        <w:r w:rsidR="0012310A" w:rsidRPr="00C47D80">
          <w:rPr>
            <w:rFonts w:ascii="宋体" w:eastAsia="宋体"/>
            <w:noProof/>
            <w:webHidden/>
          </w:rPr>
          <w:t>- 79 -</w:t>
        </w:r>
        <w:r w:rsidRPr="00C47D80">
          <w:rPr>
            <w:rFonts w:ascii="宋体" w:eastAsia="宋体"/>
            <w:noProof/>
            <w:webHidden/>
          </w:rPr>
          <w:fldChar w:fldCharType="end"/>
        </w:r>
      </w:hyperlink>
    </w:p>
    <w:p w:rsidR="004D4216" w:rsidRPr="00C47D80" w:rsidRDefault="00DB7590">
      <w:pPr>
        <w:adjustRightInd w:val="0"/>
        <w:snapToGrid w:val="0"/>
        <w:spacing w:line="288" w:lineRule="auto"/>
        <w:jc w:val="center"/>
        <w:rPr>
          <w:rFonts w:ascii="宋体"/>
          <w:sz w:val="24"/>
        </w:rPr>
      </w:pPr>
      <w:r w:rsidRPr="00C47D80">
        <w:rPr>
          <w:rFonts w:ascii="宋体"/>
        </w:rPr>
        <w:fldChar w:fldCharType="end"/>
      </w:r>
    </w:p>
    <w:p w:rsidR="004D4216" w:rsidRPr="00C47D80" w:rsidRDefault="004D4216">
      <w:pPr>
        <w:adjustRightInd w:val="0"/>
        <w:snapToGrid w:val="0"/>
        <w:spacing w:line="360" w:lineRule="exact"/>
        <w:jc w:val="center"/>
        <w:rPr>
          <w:rFonts w:ascii="宋体"/>
          <w:sz w:val="36"/>
          <w:szCs w:val="36"/>
        </w:rPr>
      </w:pPr>
      <w:r w:rsidRPr="00C47D80">
        <w:rPr>
          <w:rFonts w:ascii="??" w:hAnsi="??" w:cs="宋体"/>
          <w:b/>
          <w:kern w:val="0"/>
          <w:sz w:val="30"/>
          <w:szCs w:val="30"/>
        </w:rPr>
        <w:br w:type="page"/>
      </w:r>
      <w:r w:rsidRPr="00C47D80">
        <w:rPr>
          <w:rFonts w:ascii="??" w:hAnsi="??" w:cs="宋体" w:hint="eastAsia"/>
          <w:b/>
          <w:kern w:val="0"/>
          <w:sz w:val="36"/>
          <w:szCs w:val="36"/>
        </w:rPr>
        <w:lastRenderedPageBreak/>
        <w:t>辽宁省大连市人民检察院办案设备采购项目</w:t>
      </w:r>
    </w:p>
    <w:p w:rsidR="004D4216" w:rsidRPr="00C47D80" w:rsidRDefault="004D4216">
      <w:pPr>
        <w:pStyle w:val="10"/>
        <w:spacing w:line="360" w:lineRule="exact"/>
        <w:rPr>
          <w:kern w:val="0"/>
          <w:sz w:val="36"/>
          <w:szCs w:val="36"/>
        </w:rPr>
      </w:pPr>
      <w:bookmarkStart w:id="0" w:name="_Toc516060497"/>
      <w:r w:rsidRPr="00C47D80">
        <w:rPr>
          <w:rFonts w:hint="eastAsia"/>
          <w:kern w:val="0"/>
          <w:sz w:val="36"/>
          <w:szCs w:val="36"/>
        </w:rPr>
        <w:t>投标邀请函</w:t>
      </w:r>
      <w:bookmarkEnd w:id="0"/>
    </w:p>
    <w:p w:rsidR="004D4216" w:rsidRPr="00C47D80" w:rsidRDefault="004D4216" w:rsidP="006D6B2C">
      <w:pPr>
        <w:spacing w:line="360" w:lineRule="auto"/>
        <w:ind w:firstLineChars="196" w:firstLine="470"/>
        <w:rPr>
          <w:rFonts w:ascii="宋体" w:cs="宋体"/>
          <w:kern w:val="0"/>
          <w:sz w:val="24"/>
        </w:rPr>
      </w:pPr>
      <w:r w:rsidRPr="00C47D80">
        <w:rPr>
          <w:rFonts w:ascii="宋体" w:hAnsi="宋体" w:cs="宋体" w:hint="eastAsia"/>
          <w:kern w:val="0"/>
          <w:sz w:val="24"/>
        </w:rPr>
        <w:t>大连中远招标代理有限公司受辽宁省大连市人民检察院的委托，对</w:t>
      </w:r>
      <w:r w:rsidRPr="00C47D80">
        <w:rPr>
          <w:rFonts w:ascii="宋体" w:hAnsi="宋体" w:cs="宋体" w:hint="eastAsia"/>
          <w:bCs/>
          <w:kern w:val="0"/>
          <w:sz w:val="24"/>
        </w:rPr>
        <w:t>辽宁省大连市人民检察院办案设备采购项目</w:t>
      </w:r>
      <w:r w:rsidRPr="00C47D80">
        <w:rPr>
          <w:rFonts w:ascii="宋体" w:hAnsi="宋体" w:cs="宋体" w:hint="eastAsia"/>
          <w:kern w:val="0"/>
          <w:sz w:val="24"/>
        </w:rPr>
        <w:t>进行国内公开招标，欢迎符合资格条件的投标人报名参加投标。</w:t>
      </w:r>
    </w:p>
    <w:p w:rsidR="004D4216" w:rsidRPr="00C47D80" w:rsidRDefault="004D4216">
      <w:pPr>
        <w:spacing w:line="360" w:lineRule="auto"/>
        <w:ind w:firstLine="480"/>
        <w:rPr>
          <w:rFonts w:ascii="宋体" w:cs="宋体"/>
          <w:kern w:val="0"/>
          <w:sz w:val="24"/>
        </w:rPr>
      </w:pPr>
      <w:r w:rsidRPr="00C47D80">
        <w:rPr>
          <w:rFonts w:ascii="宋体" w:hAnsi="宋体" w:cs="宋体" w:hint="eastAsia"/>
          <w:kern w:val="0"/>
          <w:sz w:val="24"/>
        </w:rPr>
        <w:t>一、项目编号：</w:t>
      </w:r>
      <w:r w:rsidRPr="00C47D80">
        <w:rPr>
          <w:rFonts w:ascii="宋体" w:hAnsi="宋体" w:cs="宋体"/>
          <w:kern w:val="0"/>
          <w:sz w:val="24"/>
        </w:rPr>
        <w:t>DLZY-2018-0612</w:t>
      </w:r>
    </w:p>
    <w:p w:rsidR="004D4216" w:rsidRPr="00C47D80" w:rsidRDefault="004D4216" w:rsidP="006D6B2C">
      <w:pPr>
        <w:spacing w:line="360" w:lineRule="auto"/>
        <w:ind w:firstLineChars="150" w:firstLine="360"/>
        <w:rPr>
          <w:rFonts w:ascii="宋体" w:cs="宋体"/>
          <w:kern w:val="0"/>
          <w:sz w:val="24"/>
        </w:rPr>
      </w:pPr>
      <w:r w:rsidRPr="00C47D80">
        <w:rPr>
          <w:rFonts w:ascii="宋体" w:hAnsi="宋体" w:cs="宋体"/>
          <w:kern w:val="0"/>
          <w:sz w:val="24"/>
        </w:rPr>
        <w:t xml:space="preserve"> </w:t>
      </w:r>
      <w:r w:rsidRPr="00C47D80">
        <w:rPr>
          <w:rFonts w:ascii="宋体" w:hAnsi="宋体" w:cs="宋体" w:hint="eastAsia"/>
          <w:kern w:val="0"/>
          <w:sz w:val="24"/>
        </w:rPr>
        <w:t>二、招标内容：办案设备</w:t>
      </w:r>
      <w:r w:rsidRPr="00C47D80">
        <w:rPr>
          <w:rFonts w:ascii="宋体" w:hAnsi="宋体" w:cs="宋体"/>
          <w:kern w:val="0"/>
          <w:sz w:val="24"/>
        </w:rPr>
        <w:t xml:space="preserve"> </w:t>
      </w:r>
      <w:r w:rsidRPr="00C47D80">
        <w:rPr>
          <w:rFonts w:ascii="宋体" w:hAnsi="宋体" w:cs="宋体" w:hint="eastAsia"/>
          <w:kern w:val="0"/>
          <w:sz w:val="24"/>
        </w:rPr>
        <w:t>一批（详细内容见招标文件）</w:t>
      </w:r>
      <w:r w:rsidRPr="00C47D80">
        <w:rPr>
          <w:rFonts w:ascii="宋体" w:hAnsi="宋体" w:cs="宋体" w:hint="eastAsia"/>
          <w:bCs/>
          <w:kern w:val="0"/>
          <w:sz w:val="24"/>
        </w:rPr>
        <w:t>。</w:t>
      </w:r>
    </w:p>
    <w:p w:rsidR="004D4216" w:rsidRPr="00C47D80" w:rsidRDefault="004D4216">
      <w:pPr>
        <w:spacing w:line="360" w:lineRule="auto"/>
        <w:rPr>
          <w:rFonts w:ascii="宋体" w:cs="宋体"/>
          <w:kern w:val="0"/>
          <w:sz w:val="24"/>
        </w:rPr>
      </w:pPr>
      <w:r w:rsidRPr="00C47D80">
        <w:rPr>
          <w:rFonts w:ascii="宋体" w:hAnsi="宋体" w:cs="宋体" w:hint="eastAsia"/>
          <w:kern w:val="0"/>
          <w:sz w:val="24"/>
        </w:rPr>
        <w:t>注：</w:t>
      </w:r>
    </w:p>
    <w:p w:rsidR="004D4216" w:rsidRPr="00C47D80" w:rsidRDefault="004D4216" w:rsidP="006D6B2C">
      <w:pPr>
        <w:spacing w:line="360" w:lineRule="auto"/>
        <w:ind w:firstLineChars="250" w:firstLine="600"/>
        <w:rPr>
          <w:rFonts w:ascii="宋体" w:cs="宋体"/>
          <w:kern w:val="0"/>
          <w:sz w:val="24"/>
        </w:rPr>
      </w:pPr>
      <w:r w:rsidRPr="00C47D80">
        <w:rPr>
          <w:rFonts w:ascii="宋体" w:hAnsi="宋体" w:cs="宋体"/>
          <w:kern w:val="0"/>
          <w:sz w:val="24"/>
        </w:rPr>
        <w:t>1</w:t>
      </w:r>
      <w:r w:rsidRPr="00C47D80">
        <w:rPr>
          <w:rFonts w:ascii="宋体" w:hAnsi="宋体" w:cs="宋体" w:hint="eastAsia"/>
          <w:kern w:val="0"/>
          <w:sz w:val="24"/>
        </w:rPr>
        <w:t>．招标文件中要求投标单位须提供非进口产品（进口产品是指通过中国海关报关验放进入中国境内且产自境外的产品），否则视为无效投标文件。</w:t>
      </w:r>
    </w:p>
    <w:p w:rsidR="004D4216" w:rsidRPr="00C47D80" w:rsidRDefault="004D4216" w:rsidP="006D6B2C">
      <w:pPr>
        <w:spacing w:line="360" w:lineRule="auto"/>
        <w:ind w:firstLineChars="250" w:firstLine="600"/>
        <w:rPr>
          <w:rFonts w:ascii="宋体" w:cs="宋体"/>
          <w:kern w:val="0"/>
          <w:sz w:val="24"/>
        </w:rPr>
      </w:pPr>
      <w:r w:rsidRPr="00C47D80">
        <w:rPr>
          <w:rFonts w:ascii="宋体" w:hAnsi="宋体" w:cs="宋体"/>
          <w:kern w:val="0"/>
          <w:sz w:val="24"/>
        </w:rPr>
        <w:t>2.</w:t>
      </w:r>
      <w:r w:rsidRPr="00C47D80">
        <w:rPr>
          <w:rFonts w:ascii="宋体" w:hAnsi="宋体" w:cs="宋体" w:hint="eastAsia"/>
          <w:kern w:val="0"/>
          <w:sz w:val="24"/>
        </w:rPr>
        <w:t>本次采购的加</w:t>
      </w:r>
      <w:r w:rsidR="005439EE" w:rsidRPr="00C47D80">
        <w:rPr>
          <w:rFonts w:ascii="宋体" w:hAnsi="宋体" w:cs="宋体" w:hint="eastAsia"/>
          <w:kern w:val="0"/>
          <w:sz w:val="24"/>
        </w:rPr>
        <w:t>“</w:t>
      </w:r>
      <w:r w:rsidR="00A8165E" w:rsidRPr="00C47D80">
        <w:rPr>
          <w:rFonts w:ascii="宋体" w:hAnsi="宋体" w:cs="宋体" w:hint="eastAsia"/>
          <w:kern w:val="0"/>
          <w:sz w:val="24"/>
        </w:rPr>
        <w:t>打印机、笔记本电脑</w:t>
      </w:r>
      <w:r w:rsidR="005439EE" w:rsidRPr="00C47D80">
        <w:rPr>
          <w:rFonts w:ascii="宋体" w:hAnsi="宋体" w:cs="宋体" w:hint="eastAsia"/>
          <w:kern w:val="0"/>
          <w:sz w:val="24"/>
        </w:rPr>
        <w:t>”必须属于财政部、国家发改委列入《节能产品政府采购清单（第二十三期）》的产品。投标单位如提供的产品属于财政部、国家发改委列入《节能产品政府采购清单（第二十三期）》强制采购范围以外的产品，投标为无效投标</w:t>
      </w:r>
      <w:r w:rsidRPr="00C47D80">
        <w:rPr>
          <w:rFonts w:ascii="宋体" w:hAnsi="宋体" w:cs="宋体" w:hint="eastAsia"/>
          <w:kern w:val="0"/>
          <w:sz w:val="24"/>
        </w:rPr>
        <w:t>。</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kern w:val="0"/>
          <w:sz w:val="24"/>
        </w:rPr>
        <w:t xml:space="preserve"> 3</w:t>
      </w:r>
      <w:r w:rsidRPr="00C47D80">
        <w:rPr>
          <w:rFonts w:ascii="宋体" w:hAnsi="宋体" w:cs="宋体" w:hint="eastAsia"/>
          <w:kern w:val="0"/>
          <w:sz w:val="24"/>
        </w:rPr>
        <w:t>．本项目招标不能只对个别品目进行投标，否则将被视为非响应性投标而被拒绝；</w:t>
      </w:r>
    </w:p>
    <w:p w:rsidR="004D4216" w:rsidRPr="00C47D80" w:rsidRDefault="004D4216" w:rsidP="006D6B2C">
      <w:pPr>
        <w:spacing w:line="360" w:lineRule="auto"/>
        <w:ind w:firstLineChars="250" w:firstLine="600"/>
        <w:rPr>
          <w:rFonts w:ascii="宋体"/>
          <w:sz w:val="24"/>
        </w:rPr>
      </w:pPr>
      <w:r w:rsidRPr="00C47D80">
        <w:rPr>
          <w:rFonts w:ascii="宋体" w:hAnsi="宋体" w:cs="宋体"/>
          <w:kern w:val="0"/>
          <w:sz w:val="24"/>
        </w:rPr>
        <w:t>4</w:t>
      </w:r>
      <w:r w:rsidRPr="00C47D80">
        <w:rPr>
          <w:rFonts w:ascii="宋体" w:hAnsi="宋体" w:cs="宋体" w:hint="eastAsia"/>
          <w:kern w:val="0"/>
          <w:sz w:val="24"/>
        </w:rPr>
        <w:t>．</w:t>
      </w:r>
      <w:r w:rsidRPr="00C47D80">
        <w:rPr>
          <w:rFonts w:ascii="宋体" w:hAnsi="宋体" w:hint="eastAsia"/>
          <w:sz w:val="24"/>
        </w:rPr>
        <w:t>本项目采购预算为</w:t>
      </w:r>
      <w:r w:rsidRPr="00C47D80">
        <w:rPr>
          <w:rFonts w:ascii="宋体" w:hAnsi="宋体" w:cs="宋体"/>
          <w:noProof/>
          <w:sz w:val="24"/>
        </w:rPr>
        <w:t>74.6718</w:t>
      </w:r>
      <w:r w:rsidRPr="00C47D80">
        <w:rPr>
          <w:rFonts w:ascii="宋体" w:hAnsi="宋体" w:hint="eastAsia"/>
          <w:sz w:val="24"/>
        </w:rPr>
        <w:t>万元（投标人投标报价超出采购预算的，按无效投标处理）</w:t>
      </w:r>
      <w:r w:rsidRPr="00C47D80">
        <w:rPr>
          <w:rFonts w:ascii="宋体" w:hAnsi="宋体" w:cs="宋体" w:hint="eastAsia"/>
          <w:kern w:val="0"/>
          <w:sz w:val="24"/>
        </w:rPr>
        <w:t>。</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hint="eastAsia"/>
          <w:kern w:val="0"/>
          <w:sz w:val="24"/>
        </w:rPr>
        <w:t>三、投标人的资格条件：</w:t>
      </w:r>
    </w:p>
    <w:p w:rsidR="004D4216" w:rsidRPr="00C47D80" w:rsidRDefault="004D4216" w:rsidP="006D6B2C">
      <w:pPr>
        <w:spacing w:line="360" w:lineRule="auto"/>
        <w:ind w:firstLineChars="197" w:firstLine="473"/>
        <w:rPr>
          <w:rFonts w:ascii="宋体" w:cs="宋体"/>
          <w:kern w:val="0"/>
          <w:sz w:val="24"/>
        </w:rPr>
      </w:pPr>
      <w:r w:rsidRPr="00C47D80">
        <w:rPr>
          <w:rFonts w:ascii="宋体" w:hAnsi="宋体" w:cs="宋体"/>
          <w:kern w:val="0"/>
          <w:sz w:val="24"/>
        </w:rPr>
        <w:t>1</w:t>
      </w:r>
      <w:r w:rsidRPr="00C47D80">
        <w:rPr>
          <w:rFonts w:ascii="宋体" w:cs="宋体"/>
          <w:kern w:val="0"/>
          <w:sz w:val="24"/>
        </w:rPr>
        <w:t>.</w:t>
      </w:r>
      <w:r w:rsidRPr="00C47D80">
        <w:rPr>
          <w:rFonts w:ascii="宋体" w:hAnsi="宋体" w:cs="宋体" w:hint="eastAsia"/>
          <w:kern w:val="0"/>
          <w:sz w:val="24"/>
        </w:rPr>
        <w:t>在中国境内注册的独立企业法人；</w:t>
      </w:r>
    </w:p>
    <w:p w:rsidR="004D4216" w:rsidRPr="00C47D80" w:rsidRDefault="004D4216" w:rsidP="006D6B2C">
      <w:pPr>
        <w:spacing w:line="360" w:lineRule="auto"/>
        <w:ind w:firstLineChars="197" w:firstLine="473"/>
        <w:rPr>
          <w:rFonts w:ascii="宋体" w:cs="宋体"/>
          <w:kern w:val="0"/>
          <w:sz w:val="24"/>
        </w:rPr>
      </w:pPr>
      <w:r w:rsidRPr="00C47D80">
        <w:rPr>
          <w:rFonts w:ascii="宋体" w:hAnsi="宋体" w:cs="宋体"/>
          <w:kern w:val="0"/>
          <w:sz w:val="24"/>
        </w:rPr>
        <w:t>2.</w:t>
      </w:r>
      <w:r w:rsidRPr="00C47D80">
        <w:rPr>
          <w:rFonts w:ascii="宋体" w:hAnsi="宋体" w:cs="宋体" w:hint="eastAsia"/>
          <w:kern w:val="0"/>
          <w:sz w:val="24"/>
        </w:rPr>
        <w:t>外地投标人必须具有在大连市工商管理部门注册的售后服务机构；非投标人分公司的售后服务机构须有投标人和售后服务机构之间盖有双方公章的委托协议。</w:t>
      </w:r>
    </w:p>
    <w:p w:rsidR="004D4216" w:rsidRPr="00C47D80" w:rsidRDefault="004D4216" w:rsidP="006D6B2C">
      <w:pPr>
        <w:spacing w:line="360" w:lineRule="auto"/>
        <w:ind w:firstLineChars="197" w:firstLine="473"/>
        <w:rPr>
          <w:rFonts w:ascii="宋体" w:cs="宋体"/>
          <w:kern w:val="0"/>
          <w:sz w:val="24"/>
        </w:rPr>
      </w:pPr>
      <w:r w:rsidRPr="00C47D80">
        <w:rPr>
          <w:rFonts w:ascii="宋体" w:hAnsi="宋体" w:cs="宋体" w:hint="eastAsia"/>
          <w:kern w:val="0"/>
          <w:sz w:val="24"/>
        </w:rPr>
        <w:t>注：</w:t>
      </w:r>
      <w:r w:rsidRPr="00C47D80">
        <w:rPr>
          <w:rFonts w:ascii="宋体" w:hAnsi="宋体" w:cs="宋体"/>
          <w:kern w:val="0"/>
          <w:sz w:val="24"/>
        </w:rPr>
        <w:t>1.</w:t>
      </w:r>
      <w:r w:rsidRPr="00C47D80">
        <w:rPr>
          <w:rFonts w:ascii="宋体" w:hAnsi="宋体" w:cs="宋体" w:hint="eastAsia"/>
          <w:kern w:val="0"/>
          <w:sz w:val="24"/>
        </w:rPr>
        <w:t>本项目不接受联合体投标。</w:t>
      </w:r>
    </w:p>
    <w:p w:rsidR="004D4216" w:rsidRPr="00C47D80" w:rsidRDefault="004D4216" w:rsidP="006D6B2C">
      <w:pPr>
        <w:spacing w:line="360" w:lineRule="auto"/>
        <w:ind w:firstLineChars="397" w:firstLine="953"/>
        <w:rPr>
          <w:rFonts w:ascii="宋体" w:cs="宋体"/>
          <w:kern w:val="0"/>
          <w:sz w:val="24"/>
        </w:rPr>
      </w:pPr>
      <w:r w:rsidRPr="00C47D80">
        <w:rPr>
          <w:rFonts w:ascii="宋体" w:hAnsi="宋体" w:cs="宋体"/>
          <w:kern w:val="0"/>
          <w:sz w:val="24"/>
        </w:rPr>
        <w:t>2.</w:t>
      </w:r>
      <w:r w:rsidRPr="00C47D80">
        <w:rPr>
          <w:rFonts w:ascii="宋体" w:hAnsi="宋体" w:cs="宋体" w:hint="eastAsia"/>
          <w:kern w:val="0"/>
          <w:sz w:val="24"/>
        </w:rPr>
        <w:t>经检察机关查询三年内有行贿犯罪记录的不得参加本采购项目。</w:t>
      </w:r>
    </w:p>
    <w:p w:rsidR="004D4216" w:rsidRPr="00C47D80" w:rsidRDefault="004D4216" w:rsidP="006D6B2C">
      <w:pPr>
        <w:spacing w:line="360" w:lineRule="auto"/>
        <w:ind w:leftChars="3" w:left="6" w:firstLineChars="397" w:firstLine="953"/>
        <w:rPr>
          <w:rFonts w:ascii="宋体" w:cs="宋体"/>
          <w:kern w:val="0"/>
          <w:sz w:val="24"/>
        </w:rPr>
      </w:pPr>
      <w:r w:rsidRPr="00C47D80">
        <w:rPr>
          <w:rFonts w:ascii="宋体" w:hAnsi="宋体" w:cs="宋体"/>
          <w:kern w:val="0"/>
          <w:sz w:val="24"/>
        </w:rPr>
        <w:t>3</w:t>
      </w:r>
      <w:r w:rsidRPr="00C47D80">
        <w:rPr>
          <w:rFonts w:ascii="宋体" w:cs="宋体"/>
          <w:kern w:val="0"/>
          <w:sz w:val="24"/>
        </w:rPr>
        <w:t>.</w:t>
      </w:r>
      <w:r w:rsidRPr="00C47D80">
        <w:rPr>
          <w:rFonts w:ascii="宋体" w:hAnsi="宋体" w:cs="宋体" w:hint="eastAsia"/>
          <w:kern w:val="0"/>
          <w:sz w:val="24"/>
        </w:rPr>
        <w:t>经查询信用信息存在不良信用记录的不得参加本采购项目（具体要求如下）。</w:t>
      </w:r>
    </w:p>
    <w:p w:rsidR="004D4216" w:rsidRPr="00C47D80" w:rsidRDefault="004D4216" w:rsidP="006D6B2C">
      <w:pPr>
        <w:spacing w:line="360" w:lineRule="auto"/>
        <w:ind w:leftChars="3" w:left="6" w:firstLineChars="200" w:firstLine="480"/>
        <w:rPr>
          <w:rFonts w:ascii="宋体"/>
          <w:sz w:val="24"/>
        </w:rPr>
      </w:pPr>
      <w:r w:rsidRPr="00C47D80">
        <w:rPr>
          <w:rFonts w:ascii="宋体" w:hAnsi="宋体"/>
          <w:sz w:val="24"/>
        </w:rPr>
        <w:t xml:space="preserve">   </w:t>
      </w:r>
      <w:r w:rsidRPr="00C47D80">
        <w:rPr>
          <w:rFonts w:ascii="宋体" w:hAnsi="宋体" w:hint="eastAsia"/>
          <w:sz w:val="24"/>
        </w:rPr>
        <w:t>（</w:t>
      </w:r>
      <w:r w:rsidRPr="00C47D80">
        <w:rPr>
          <w:rFonts w:ascii="宋体" w:hAnsi="宋体"/>
          <w:sz w:val="24"/>
        </w:rPr>
        <w:t>1</w:t>
      </w:r>
      <w:r w:rsidRPr="00C47D80">
        <w:rPr>
          <w:rFonts w:ascii="宋体" w:hAnsi="宋体" w:hint="eastAsia"/>
          <w:sz w:val="24"/>
        </w:rPr>
        <w:t>）信用信息查询渠道：“信用中国”网站</w:t>
      </w:r>
      <w:r w:rsidRPr="00C47D80">
        <w:rPr>
          <w:rFonts w:ascii="宋体" w:hAnsi="宋体"/>
          <w:sz w:val="24"/>
        </w:rPr>
        <w:t>(www.creditchina.gov.cn)</w:t>
      </w:r>
      <w:r w:rsidRPr="00C47D80">
        <w:rPr>
          <w:rFonts w:ascii="宋体" w:hAnsi="宋体" w:hint="eastAsia"/>
          <w:sz w:val="24"/>
        </w:rPr>
        <w:t>、“信用辽宁”网站（</w:t>
      </w:r>
      <w:r w:rsidRPr="00C47D80">
        <w:rPr>
          <w:rFonts w:ascii="宋体" w:hAnsi="宋体"/>
          <w:sz w:val="24"/>
        </w:rPr>
        <w:t>www.lncredit.gov.cn</w:t>
      </w:r>
      <w:r w:rsidRPr="00C47D80">
        <w:rPr>
          <w:rFonts w:ascii="宋体" w:hAnsi="宋体" w:hint="eastAsia"/>
          <w:sz w:val="24"/>
        </w:rPr>
        <w:t>）失信黑名单、“信用大连”（</w:t>
      </w:r>
      <w:r w:rsidRPr="00C47D80">
        <w:rPr>
          <w:rFonts w:ascii="宋体" w:hAnsi="宋体"/>
          <w:sz w:val="24"/>
        </w:rPr>
        <w:t>credit.dl.cn</w:t>
      </w:r>
      <w:r w:rsidRPr="00C47D80">
        <w:rPr>
          <w:rFonts w:ascii="宋体" w:hAnsi="宋体" w:hint="eastAsia"/>
          <w:sz w:val="24"/>
        </w:rPr>
        <w:t>）网站大连市重大税收违法案件信息公示平台、“中国政府采购网”</w:t>
      </w:r>
      <w:r w:rsidRPr="00C47D80">
        <w:rPr>
          <w:rFonts w:ascii="宋体" w:hAnsi="宋体"/>
          <w:sz w:val="24"/>
        </w:rPr>
        <w:t>(www.ccgp.gov.cn)</w:t>
      </w:r>
      <w:r w:rsidRPr="00C47D80">
        <w:rPr>
          <w:rFonts w:ascii="宋体" w:hAnsi="宋体" w:hint="eastAsia"/>
          <w:sz w:val="24"/>
        </w:rPr>
        <w:t>政府采购严重违法失信行为信息记录等。</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 xml:space="preserve">  </w:t>
      </w:r>
      <w:r w:rsidRPr="00C47D80">
        <w:rPr>
          <w:rFonts w:ascii="宋体" w:hAnsi="宋体" w:hint="eastAsia"/>
          <w:sz w:val="24"/>
        </w:rPr>
        <w:t>（</w:t>
      </w:r>
      <w:r w:rsidRPr="00C47D80">
        <w:rPr>
          <w:rFonts w:ascii="宋体" w:hAnsi="宋体"/>
          <w:sz w:val="24"/>
        </w:rPr>
        <w:t>2</w:t>
      </w:r>
      <w:r w:rsidRPr="00C47D80">
        <w:rPr>
          <w:rFonts w:ascii="宋体" w:hAnsi="宋体" w:hint="eastAsia"/>
          <w:sz w:val="24"/>
        </w:rPr>
        <w:t>）信用信息查询截止时点：投标文件递交截止前</w:t>
      </w:r>
      <w:r w:rsidRPr="00C47D80">
        <w:rPr>
          <w:rFonts w:ascii="宋体" w:hAnsi="宋体"/>
          <w:sz w:val="24"/>
        </w:rPr>
        <w:t>1</w:t>
      </w:r>
      <w:r w:rsidRPr="00C47D80">
        <w:rPr>
          <w:rFonts w:ascii="宋体" w:hAnsi="宋体" w:hint="eastAsia"/>
          <w:sz w:val="24"/>
        </w:rPr>
        <w:t>个日历日。</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 xml:space="preserve">  </w:t>
      </w:r>
      <w:r w:rsidRPr="00C47D80">
        <w:rPr>
          <w:rFonts w:ascii="宋体" w:hAnsi="宋体" w:hint="eastAsia"/>
          <w:sz w:val="24"/>
        </w:rPr>
        <w:t>（</w:t>
      </w:r>
      <w:r w:rsidRPr="00C47D80">
        <w:rPr>
          <w:rFonts w:ascii="宋体" w:hAnsi="宋体"/>
          <w:sz w:val="24"/>
        </w:rPr>
        <w:t>3</w:t>
      </w:r>
      <w:r w:rsidRPr="00C47D80">
        <w:rPr>
          <w:rFonts w:ascii="宋体" w:hAnsi="宋体" w:hint="eastAsia"/>
          <w:sz w:val="24"/>
        </w:rPr>
        <w:t>）信用信息查询记录和证据留存方式：截屏等可实现留痕的方式。</w:t>
      </w:r>
    </w:p>
    <w:p w:rsidR="004D4216" w:rsidRPr="00C47D80" w:rsidRDefault="004D4216" w:rsidP="006D6B2C">
      <w:pPr>
        <w:spacing w:line="360" w:lineRule="auto"/>
        <w:ind w:leftChars="3" w:left="6" w:firstLineChars="200" w:firstLine="480"/>
        <w:rPr>
          <w:rFonts w:ascii="宋体"/>
          <w:sz w:val="24"/>
        </w:rPr>
      </w:pPr>
      <w:r w:rsidRPr="00C47D80">
        <w:rPr>
          <w:rFonts w:ascii="宋体" w:hAnsi="宋体"/>
          <w:sz w:val="24"/>
        </w:rPr>
        <w:lastRenderedPageBreak/>
        <w:t xml:space="preserve">  </w:t>
      </w:r>
      <w:r w:rsidRPr="00C47D80">
        <w:rPr>
          <w:rFonts w:ascii="宋体" w:hAnsi="宋体" w:hint="eastAsia"/>
          <w:sz w:val="24"/>
        </w:rPr>
        <w:t>（</w:t>
      </w:r>
      <w:r w:rsidRPr="00C47D80">
        <w:rPr>
          <w:rFonts w:ascii="宋体" w:hAnsi="宋体"/>
          <w:sz w:val="24"/>
        </w:rPr>
        <w:t>4</w:t>
      </w:r>
      <w:r w:rsidRPr="00C47D80">
        <w:rPr>
          <w:rFonts w:ascii="宋体" w:hAnsi="宋体" w:hint="eastAsia"/>
          <w:sz w:val="24"/>
        </w:rPr>
        <w:t>）信用信息使用规则：对于经查询被列入失信被执行人、重大税收违法案件当事人名单、政府采购严重违法失信行为记录名单的投标人，评审委员会应取消其投标资格。</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hint="eastAsia"/>
          <w:kern w:val="0"/>
          <w:sz w:val="24"/>
        </w:rPr>
        <w:t>四、报名及招标文件发售时间及地点：</w:t>
      </w:r>
      <w:r w:rsidRPr="00C47D80">
        <w:rPr>
          <w:rFonts w:ascii="宋体" w:hAnsi="宋体" w:cs="宋体"/>
          <w:kern w:val="0"/>
          <w:sz w:val="24"/>
        </w:rPr>
        <w:t>2018</w:t>
      </w:r>
      <w:r w:rsidRPr="00C47D80">
        <w:rPr>
          <w:rFonts w:ascii="宋体" w:hAnsi="宋体" w:cs="宋体" w:hint="eastAsia"/>
          <w:kern w:val="0"/>
          <w:sz w:val="24"/>
        </w:rPr>
        <w:t>年</w:t>
      </w:r>
      <w:r w:rsidR="00943879">
        <w:rPr>
          <w:rFonts w:ascii="宋体" w:hAnsi="宋体" w:cs="宋体" w:hint="eastAsia"/>
          <w:kern w:val="0"/>
          <w:sz w:val="24"/>
        </w:rPr>
        <w:t>6</w:t>
      </w:r>
      <w:r w:rsidRPr="00C47D80">
        <w:rPr>
          <w:rFonts w:ascii="宋体" w:hAnsi="宋体" w:cs="宋体" w:hint="eastAsia"/>
          <w:kern w:val="0"/>
          <w:sz w:val="24"/>
        </w:rPr>
        <w:t>月</w:t>
      </w:r>
      <w:r w:rsidR="00943879">
        <w:rPr>
          <w:rFonts w:ascii="宋体" w:hAnsi="宋体" w:cs="宋体" w:hint="eastAsia"/>
          <w:kern w:val="0"/>
          <w:sz w:val="24"/>
        </w:rPr>
        <w:t>14</w:t>
      </w:r>
      <w:r w:rsidRPr="00C47D80">
        <w:rPr>
          <w:rFonts w:ascii="宋体" w:hAnsi="宋体" w:cs="宋体" w:hint="eastAsia"/>
          <w:kern w:val="0"/>
          <w:sz w:val="24"/>
        </w:rPr>
        <w:t>日起至</w:t>
      </w:r>
      <w:r w:rsidRPr="00C47D80">
        <w:rPr>
          <w:rFonts w:ascii="宋体" w:hAnsi="宋体" w:cs="宋体"/>
          <w:kern w:val="0"/>
          <w:sz w:val="24"/>
        </w:rPr>
        <w:t>2018</w:t>
      </w:r>
      <w:r w:rsidRPr="00C47D80">
        <w:rPr>
          <w:rFonts w:ascii="宋体" w:hAnsi="宋体" w:cs="宋体" w:hint="eastAsia"/>
          <w:kern w:val="0"/>
          <w:sz w:val="24"/>
        </w:rPr>
        <w:t>年</w:t>
      </w:r>
      <w:r w:rsidR="00943879">
        <w:rPr>
          <w:rFonts w:ascii="宋体" w:hAnsi="宋体" w:cs="宋体" w:hint="eastAsia"/>
          <w:kern w:val="0"/>
          <w:sz w:val="24"/>
        </w:rPr>
        <w:t>6</w:t>
      </w:r>
      <w:r w:rsidRPr="00C47D80">
        <w:rPr>
          <w:rFonts w:ascii="宋体" w:hAnsi="宋体" w:cs="宋体" w:hint="eastAsia"/>
          <w:kern w:val="0"/>
          <w:sz w:val="24"/>
        </w:rPr>
        <w:t>月</w:t>
      </w:r>
      <w:r w:rsidR="00943879">
        <w:rPr>
          <w:rFonts w:ascii="宋体" w:hAnsi="宋体" w:cs="宋体" w:hint="eastAsia"/>
          <w:kern w:val="0"/>
          <w:sz w:val="24"/>
        </w:rPr>
        <w:t>21</w:t>
      </w:r>
      <w:r w:rsidRPr="00C47D80">
        <w:rPr>
          <w:rFonts w:ascii="宋体" w:hAnsi="宋体" w:cs="宋体" w:hint="eastAsia"/>
          <w:kern w:val="0"/>
          <w:sz w:val="24"/>
        </w:rPr>
        <w:t>日止每天</w:t>
      </w:r>
      <w:r w:rsidRPr="00C47D80">
        <w:rPr>
          <w:rFonts w:ascii="宋体" w:hAnsi="宋体" w:cs="宋体"/>
          <w:kern w:val="0"/>
          <w:sz w:val="24"/>
        </w:rPr>
        <w:t>9:00—16:00</w:t>
      </w:r>
      <w:r w:rsidRPr="00C47D80">
        <w:rPr>
          <w:rFonts w:ascii="宋体" w:hAnsi="宋体" w:cs="宋体" w:hint="eastAsia"/>
          <w:kern w:val="0"/>
          <w:sz w:val="24"/>
        </w:rPr>
        <w:t>（北京时间，公休日、节假日除外）在大连中远招标代理有限公司（</w:t>
      </w:r>
      <w:r w:rsidRPr="00C47D80">
        <w:rPr>
          <w:rFonts w:ascii="宋体" w:hAnsi="宋体" w:hint="eastAsia"/>
          <w:sz w:val="24"/>
        </w:rPr>
        <w:t>大连市中山区七星街</w:t>
      </w:r>
      <w:r w:rsidRPr="00C47D80">
        <w:rPr>
          <w:rFonts w:ascii="宋体" w:hAnsi="宋体"/>
          <w:sz w:val="24"/>
        </w:rPr>
        <w:t>14</w:t>
      </w:r>
      <w:r w:rsidRPr="00C47D80">
        <w:rPr>
          <w:rFonts w:ascii="宋体" w:hAnsi="宋体" w:hint="eastAsia"/>
          <w:sz w:val="24"/>
        </w:rPr>
        <w:t>号）发售</w:t>
      </w:r>
      <w:r w:rsidRPr="00C47D80">
        <w:rPr>
          <w:rFonts w:ascii="宋体" w:hAnsi="宋体" w:cs="宋体" w:hint="eastAsia"/>
          <w:kern w:val="0"/>
          <w:sz w:val="24"/>
        </w:rPr>
        <w:t>。</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hint="eastAsia"/>
          <w:kern w:val="0"/>
          <w:sz w:val="24"/>
        </w:rPr>
        <w:t>五、报名要求：</w:t>
      </w:r>
    </w:p>
    <w:p w:rsidR="004D4216" w:rsidRPr="00C47D80" w:rsidRDefault="004D4216" w:rsidP="006D6B2C">
      <w:pPr>
        <w:spacing w:line="360" w:lineRule="auto"/>
        <w:ind w:firstLineChars="200" w:firstLine="480"/>
        <w:rPr>
          <w:rFonts w:cs="宋体"/>
          <w:kern w:val="0"/>
          <w:sz w:val="24"/>
          <w:szCs w:val="21"/>
        </w:rPr>
      </w:pPr>
      <w:r w:rsidRPr="00C47D80">
        <w:rPr>
          <w:rFonts w:cs="宋体" w:hint="eastAsia"/>
          <w:kern w:val="0"/>
          <w:sz w:val="24"/>
          <w:szCs w:val="21"/>
        </w:rPr>
        <w:t>投标单位申请购买招标文件：未注册会员的投标人须登陆大连市政府采购信息网（</w:t>
      </w:r>
      <w:r w:rsidRPr="00C47D80">
        <w:rPr>
          <w:rFonts w:ascii="宋体" w:hAnsi="宋体" w:cs="宋体"/>
          <w:kern w:val="0"/>
          <w:sz w:val="24"/>
          <w:szCs w:val="21"/>
        </w:rPr>
        <w:t>http://www.ccgp-dalian.gov.cn/</w:t>
      </w:r>
      <w:r w:rsidRPr="00C47D80">
        <w:rPr>
          <w:rFonts w:cs="宋体" w:hint="eastAsia"/>
          <w:kern w:val="0"/>
          <w:sz w:val="24"/>
          <w:szCs w:val="21"/>
        </w:rPr>
        <w:t>）“会员专区”进行注册并申请购买招标文件和打印报名回执码；已注册会员的投标人须进入政府采购交易管理系统申请购买招标文件和打印报名回执码。</w:t>
      </w:r>
    </w:p>
    <w:p w:rsidR="004D4216" w:rsidRPr="00C47D80" w:rsidRDefault="004D4216" w:rsidP="006D6B2C">
      <w:pPr>
        <w:spacing w:line="360" w:lineRule="auto"/>
        <w:ind w:firstLineChars="200" w:firstLine="480"/>
        <w:rPr>
          <w:rFonts w:ascii="宋体" w:cs="宋体"/>
          <w:kern w:val="0"/>
          <w:sz w:val="24"/>
        </w:rPr>
      </w:pPr>
      <w:r w:rsidRPr="00C47D80">
        <w:rPr>
          <w:rFonts w:cs="宋体" w:hint="eastAsia"/>
          <w:kern w:val="0"/>
          <w:sz w:val="24"/>
          <w:szCs w:val="21"/>
        </w:rPr>
        <w:t>通过</w:t>
      </w:r>
      <w:r w:rsidRPr="00C47D80">
        <w:rPr>
          <w:rFonts w:ascii="宋体" w:hAnsi="宋体" w:cs="宋体" w:hint="eastAsia"/>
          <w:kern w:val="0"/>
          <w:sz w:val="24"/>
          <w:szCs w:val="21"/>
        </w:rPr>
        <w:t>大连市政府采购服务中心管理系统</w:t>
      </w:r>
      <w:r w:rsidRPr="00C47D80">
        <w:rPr>
          <w:rFonts w:cs="宋体" w:hint="eastAsia"/>
          <w:kern w:val="0"/>
          <w:sz w:val="24"/>
          <w:szCs w:val="21"/>
        </w:rPr>
        <w:t>申请购买招标文件的投标单位</w:t>
      </w:r>
      <w:r w:rsidRPr="00C47D80">
        <w:rPr>
          <w:rFonts w:ascii="宋体" w:hAnsi="宋体" w:cs="宋体" w:hint="eastAsia"/>
          <w:kern w:val="0"/>
          <w:sz w:val="24"/>
        </w:rPr>
        <w:t>携带报名回执码、</w:t>
      </w:r>
      <w:r w:rsidRPr="00C47D80">
        <w:rPr>
          <w:rFonts w:cs="宋体" w:hint="eastAsia"/>
          <w:kern w:val="0"/>
          <w:sz w:val="24"/>
          <w:szCs w:val="21"/>
        </w:rPr>
        <w:t>营业执照副本复印件、税务登记证副本复印件、组织机构代码证副本复印件</w:t>
      </w:r>
      <w:r w:rsidRPr="00C47D80">
        <w:rPr>
          <w:rFonts w:ascii="宋体" w:hAnsi="宋体" w:cs="宋体" w:hint="eastAsia"/>
          <w:kern w:val="0"/>
          <w:sz w:val="24"/>
        </w:rPr>
        <w:t>（三证合一提供营业执照副本复印件即可）</w:t>
      </w:r>
      <w:r w:rsidRPr="00C47D80">
        <w:rPr>
          <w:rFonts w:cs="宋体" w:hint="eastAsia"/>
          <w:kern w:val="0"/>
          <w:sz w:val="24"/>
          <w:szCs w:val="21"/>
        </w:rPr>
        <w:t>、售后服务机构营业执照复印件及售后服务机构与投标人之间的盖有双方公章的委托协议复印件（外地投标人提供）、法定代表人授权委托书原件（上述材料须加盖公章）到大连中远招标代理有限公司购买。</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hint="eastAsia"/>
          <w:sz w:val="24"/>
        </w:rPr>
        <w:t>六、招标文件售价（人民币）：</w:t>
      </w:r>
      <w:r w:rsidRPr="00C47D80">
        <w:rPr>
          <w:rFonts w:ascii="宋体" w:hAnsi="宋体" w:cs="宋体"/>
          <w:kern w:val="0"/>
          <w:sz w:val="24"/>
        </w:rPr>
        <w:t>200</w:t>
      </w:r>
      <w:r w:rsidRPr="00C47D80">
        <w:rPr>
          <w:rFonts w:ascii="宋体" w:hAnsi="宋体" w:cs="宋体" w:hint="eastAsia"/>
          <w:kern w:val="0"/>
          <w:sz w:val="24"/>
        </w:rPr>
        <w:t>元</w:t>
      </w:r>
      <w:r w:rsidRPr="00C47D80">
        <w:rPr>
          <w:rFonts w:ascii="宋体" w:hAnsi="宋体" w:cs="宋体"/>
          <w:kern w:val="0"/>
          <w:sz w:val="24"/>
        </w:rPr>
        <w:t>/</w:t>
      </w:r>
      <w:r w:rsidRPr="00C47D80">
        <w:rPr>
          <w:rFonts w:ascii="宋体" w:hAnsi="宋体" w:cs="宋体" w:hint="eastAsia"/>
          <w:kern w:val="0"/>
          <w:sz w:val="24"/>
        </w:rPr>
        <w:t>套，售后不退。</w:t>
      </w:r>
    </w:p>
    <w:p w:rsidR="004D4216" w:rsidRPr="00C47D80" w:rsidRDefault="004D4216" w:rsidP="006D6B2C">
      <w:pPr>
        <w:adjustRightInd w:val="0"/>
        <w:snapToGrid w:val="0"/>
        <w:spacing w:line="360" w:lineRule="auto"/>
        <w:ind w:firstLineChars="200" w:firstLine="480"/>
        <w:jc w:val="left"/>
        <w:rPr>
          <w:rFonts w:ascii="宋体"/>
          <w:sz w:val="24"/>
        </w:rPr>
      </w:pPr>
      <w:r w:rsidRPr="00C47D80">
        <w:rPr>
          <w:rFonts w:ascii="宋体" w:hAnsi="宋体" w:cs="宋体" w:hint="eastAsia"/>
          <w:kern w:val="0"/>
          <w:sz w:val="24"/>
        </w:rPr>
        <w:t>七、接受投标文件的时间与地点：</w:t>
      </w:r>
      <w:r w:rsidRPr="00C47D80">
        <w:rPr>
          <w:rFonts w:ascii="宋体" w:hAnsi="宋体" w:cs="宋体"/>
          <w:kern w:val="0"/>
          <w:sz w:val="24"/>
        </w:rPr>
        <w:t>2018</w:t>
      </w:r>
      <w:r w:rsidRPr="00C47D80">
        <w:rPr>
          <w:rFonts w:ascii="宋体" w:hAnsi="宋体" w:cs="宋体" w:hint="eastAsia"/>
          <w:kern w:val="0"/>
          <w:sz w:val="24"/>
        </w:rPr>
        <w:t>年</w:t>
      </w:r>
      <w:r w:rsidR="00C96576">
        <w:rPr>
          <w:rFonts w:ascii="宋体" w:hAnsi="宋体" w:cs="宋体" w:hint="eastAsia"/>
          <w:kern w:val="0"/>
          <w:sz w:val="24"/>
        </w:rPr>
        <w:t>7</w:t>
      </w:r>
      <w:r w:rsidRPr="00C47D80">
        <w:rPr>
          <w:rFonts w:ascii="宋体" w:hAnsi="宋体" w:cs="宋体" w:hint="eastAsia"/>
          <w:kern w:val="0"/>
          <w:sz w:val="24"/>
        </w:rPr>
        <w:t>月</w:t>
      </w:r>
      <w:r w:rsidR="00F9576E">
        <w:rPr>
          <w:rFonts w:ascii="宋体" w:hAnsi="宋体" w:cs="宋体" w:hint="eastAsia"/>
          <w:kern w:val="0"/>
          <w:sz w:val="24"/>
        </w:rPr>
        <w:t>5</w:t>
      </w:r>
      <w:r w:rsidRPr="00C47D80">
        <w:rPr>
          <w:rFonts w:ascii="宋体" w:hAnsi="宋体" w:cs="宋体" w:hint="eastAsia"/>
          <w:kern w:val="0"/>
          <w:sz w:val="24"/>
        </w:rPr>
        <w:t>日</w:t>
      </w:r>
      <w:r w:rsidRPr="00C47D80">
        <w:rPr>
          <w:rFonts w:ascii="宋体" w:hAnsi="宋体" w:cs="宋体"/>
          <w:kern w:val="0"/>
          <w:sz w:val="24"/>
        </w:rPr>
        <w:t>8:30</w:t>
      </w:r>
      <w:r w:rsidRPr="00C47D80">
        <w:rPr>
          <w:rFonts w:ascii="宋体" w:hAnsi="宋体" w:cs="宋体" w:hint="eastAsia"/>
          <w:kern w:val="0"/>
          <w:sz w:val="24"/>
        </w:rPr>
        <w:t>时至</w:t>
      </w:r>
      <w:r w:rsidRPr="00C47D80">
        <w:rPr>
          <w:rFonts w:ascii="宋体" w:hAnsi="宋体" w:cs="宋体"/>
          <w:kern w:val="0"/>
          <w:sz w:val="24"/>
        </w:rPr>
        <w:t>9:00</w:t>
      </w:r>
      <w:r w:rsidRPr="00C47D80">
        <w:rPr>
          <w:rFonts w:ascii="宋体" w:hAnsi="宋体" w:cs="宋体" w:hint="eastAsia"/>
          <w:kern w:val="0"/>
          <w:sz w:val="24"/>
        </w:rPr>
        <w:t>时（北京时间），</w:t>
      </w:r>
      <w:r w:rsidRPr="00C47D80">
        <w:rPr>
          <w:rFonts w:ascii="宋体" w:hAnsi="宋体" w:hint="eastAsia"/>
          <w:sz w:val="24"/>
        </w:rPr>
        <w:t>大连市公共资源交易中心受理区</w:t>
      </w:r>
      <w:r w:rsidR="008202BB">
        <w:rPr>
          <w:rFonts w:ascii="宋体" w:hAnsi="宋体" w:hint="eastAsia"/>
          <w:sz w:val="24"/>
        </w:rPr>
        <w:t>（7）</w:t>
      </w:r>
      <w:r w:rsidRPr="00C47D80">
        <w:rPr>
          <w:rFonts w:ascii="宋体" w:hAnsi="宋体" w:hint="eastAsia"/>
          <w:sz w:val="24"/>
        </w:rPr>
        <w:t>（地址：大连市甘井子区东北北路</w:t>
      </w:r>
      <w:r w:rsidRPr="00C47D80">
        <w:rPr>
          <w:rFonts w:ascii="宋体" w:hAnsi="宋体"/>
          <w:sz w:val="24"/>
        </w:rPr>
        <w:t>101</w:t>
      </w:r>
      <w:r w:rsidRPr="00C47D80">
        <w:rPr>
          <w:rFonts w:ascii="宋体" w:hAnsi="宋体" w:hint="eastAsia"/>
          <w:sz w:val="24"/>
        </w:rPr>
        <w:t>号大连市公共行政服务中心大楼</w:t>
      </w:r>
      <w:r w:rsidRPr="00C47D80">
        <w:rPr>
          <w:rFonts w:ascii="宋体" w:hAnsi="宋体"/>
          <w:sz w:val="24"/>
        </w:rPr>
        <w:t>5</w:t>
      </w:r>
      <w:r w:rsidRPr="00C47D80">
        <w:rPr>
          <w:rFonts w:ascii="宋体" w:hAnsi="宋体" w:hint="eastAsia"/>
          <w:sz w:val="24"/>
        </w:rPr>
        <w:t>楼）。</w:t>
      </w:r>
    </w:p>
    <w:p w:rsidR="004D4216" w:rsidRPr="00C47D80" w:rsidRDefault="004D4216" w:rsidP="006D6B2C">
      <w:pPr>
        <w:adjustRightInd w:val="0"/>
        <w:snapToGrid w:val="0"/>
        <w:spacing w:line="360" w:lineRule="auto"/>
        <w:ind w:firstLineChars="200" w:firstLine="480"/>
        <w:jc w:val="left"/>
        <w:rPr>
          <w:rFonts w:ascii="宋体"/>
          <w:bCs/>
          <w:sz w:val="24"/>
        </w:rPr>
      </w:pPr>
      <w:r w:rsidRPr="00C47D80">
        <w:rPr>
          <w:rFonts w:ascii="宋体" w:hAnsi="宋体" w:hint="eastAsia"/>
          <w:bCs/>
          <w:sz w:val="24"/>
        </w:rPr>
        <w:t>八、投标截止日期及时间：</w:t>
      </w:r>
      <w:r w:rsidRPr="00C47D80">
        <w:rPr>
          <w:rFonts w:ascii="宋体" w:hAnsi="宋体"/>
          <w:bCs/>
          <w:sz w:val="24"/>
        </w:rPr>
        <w:t>2018</w:t>
      </w:r>
      <w:r w:rsidRPr="00C47D80">
        <w:rPr>
          <w:rFonts w:ascii="宋体" w:hAnsi="宋体" w:hint="eastAsia"/>
          <w:bCs/>
          <w:sz w:val="24"/>
        </w:rPr>
        <w:t>年</w:t>
      </w:r>
      <w:r w:rsidR="00870569">
        <w:rPr>
          <w:rFonts w:ascii="宋体" w:hAnsi="宋体" w:hint="eastAsia"/>
          <w:bCs/>
          <w:sz w:val="24"/>
        </w:rPr>
        <w:t>7</w:t>
      </w:r>
      <w:r w:rsidRPr="00C47D80">
        <w:rPr>
          <w:rFonts w:ascii="宋体" w:hAnsi="宋体" w:hint="eastAsia"/>
          <w:bCs/>
          <w:sz w:val="24"/>
        </w:rPr>
        <w:t>月</w:t>
      </w:r>
      <w:r w:rsidR="00870569">
        <w:rPr>
          <w:rFonts w:ascii="宋体" w:hAnsi="宋体" w:hint="eastAsia"/>
          <w:bCs/>
          <w:sz w:val="24"/>
        </w:rPr>
        <w:t>5</w:t>
      </w:r>
      <w:r w:rsidRPr="00C47D80">
        <w:rPr>
          <w:rFonts w:ascii="宋体" w:hAnsi="宋体" w:hint="eastAsia"/>
          <w:bCs/>
          <w:sz w:val="24"/>
        </w:rPr>
        <w:t>日</w:t>
      </w:r>
      <w:r w:rsidRPr="00C47D80">
        <w:rPr>
          <w:rFonts w:ascii="宋体" w:hAnsi="宋体"/>
          <w:bCs/>
          <w:sz w:val="24"/>
        </w:rPr>
        <w:t>9:00</w:t>
      </w:r>
      <w:r w:rsidRPr="00C47D80">
        <w:rPr>
          <w:rFonts w:ascii="宋体" w:hAnsi="宋体" w:hint="eastAsia"/>
          <w:bCs/>
          <w:sz w:val="24"/>
        </w:rPr>
        <w:t>时（北京时间）。</w:t>
      </w:r>
    </w:p>
    <w:p w:rsidR="004D4216" w:rsidRPr="00C47D80" w:rsidRDefault="004D4216" w:rsidP="006D6B2C">
      <w:pPr>
        <w:adjustRightInd w:val="0"/>
        <w:snapToGrid w:val="0"/>
        <w:spacing w:line="360" w:lineRule="auto"/>
        <w:ind w:firstLineChars="200" w:firstLine="480"/>
        <w:jc w:val="left"/>
        <w:rPr>
          <w:rFonts w:ascii="宋体"/>
          <w:sz w:val="24"/>
        </w:rPr>
      </w:pPr>
      <w:r w:rsidRPr="00C47D80">
        <w:rPr>
          <w:rFonts w:ascii="宋体" w:hAnsi="宋体" w:hint="eastAsia"/>
          <w:bCs/>
          <w:sz w:val="24"/>
        </w:rPr>
        <w:t>九、开标时间与地点：</w:t>
      </w:r>
      <w:r w:rsidRPr="00C47D80">
        <w:rPr>
          <w:rFonts w:ascii="宋体" w:hAnsi="宋体"/>
          <w:sz w:val="24"/>
        </w:rPr>
        <w:t>2018</w:t>
      </w:r>
      <w:r w:rsidRPr="00C47D80">
        <w:rPr>
          <w:rFonts w:ascii="宋体" w:hAnsi="宋体" w:hint="eastAsia"/>
          <w:sz w:val="24"/>
        </w:rPr>
        <w:t>年</w:t>
      </w:r>
      <w:r w:rsidR="00870569">
        <w:rPr>
          <w:rFonts w:ascii="宋体" w:hAnsi="宋体" w:hint="eastAsia"/>
          <w:sz w:val="24"/>
        </w:rPr>
        <w:t>7</w:t>
      </w:r>
      <w:r w:rsidRPr="00C47D80">
        <w:rPr>
          <w:rFonts w:ascii="宋体" w:hAnsi="宋体" w:hint="eastAsia"/>
          <w:sz w:val="24"/>
        </w:rPr>
        <w:t>月</w:t>
      </w:r>
      <w:r w:rsidR="00870569">
        <w:rPr>
          <w:rFonts w:ascii="宋体" w:hAnsi="宋体" w:hint="eastAsia"/>
          <w:sz w:val="24"/>
        </w:rPr>
        <w:t>5</w:t>
      </w:r>
      <w:r w:rsidRPr="00C47D80">
        <w:rPr>
          <w:rFonts w:ascii="宋体" w:hAnsi="宋体" w:hint="eastAsia"/>
          <w:sz w:val="24"/>
        </w:rPr>
        <w:t>日</w:t>
      </w:r>
      <w:r w:rsidRPr="00C47D80">
        <w:rPr>
          <w:rFonts w:ascii="宋体" w:hAnsi="宋体"/>
          <w:bCs/>
          <w:sz w:val="24"/>
        </w:rPr>
        <w:t>9:00</w:t>
      </w:r>
      <w:r w:rsidRPr="00C47D80">
        <w:rPr>
          <w:rFonts w:ascii="宋体" w:hAnsi="宋体" w:hint="eastAsia"/>
          <w:sz w:val="24"/>
        </w:rPr>
        <w:t>时（北京时间）在大连市公共资源交易中心开标室（</w:t>
      </w:r>
      <w:r w:rsidR="008E6CBB">
        <w:rPr>
          <w:rFonts w:ascii="宋体" w:hAnsi="宋体" w:cs="宋体" w:hint="eastAsia"/>
          <w:kern w:val="0"/>
          <w:sz w:val="24"/>
        </w:rPr>
        <w:t>1</w:t>
      </w:r>
      <w:r w:rsidRPr="00C47D80">
        <w:rPr>
          <w:rFonts w:ascii="宋体" w:hAnsi="宋体" w:hint="eastAsia"/>
          <w:sz w:val="24"/>
        </w:rPr>
        <w:t>）（地址：大连市甘井子区东北北路</w:t>
      </w:r>
      <w:r w:rsidRPr="00C47D80">
        <w:rPr>
          <w:rFonts w:ascii="宋体" w:hAnsi="宋体"/>
          <w:sz w:val="24"/>
        </w:rPr>
        <w:t>101</w:t>
      </w:r>
      <w:r w:rsidRPr="00C47D80">
        <w:rPr>
          <w:rFonts w:ascii="宋体" w:hAnsi="宋体" w:hint="eastAsia"/>
          <w:sz w:val="24"/>
        </w:rPr>
        <w:t>号大连市公共行政服务中心大楼</w:t>
      </w:r>
      <w:r w:rsidRPr="00C47D80">
        <w:rPr>
          <w:rFonts w:ascii="宋体" w:hAnsi="宋体"/>
          <w:sz w:val="24"/>
        </w:rPr>
        <w:t>5</w:t>
      </w:r>
      <w:r w:rsidRPr="00C47D80">
        <w:rPr>
          <w:rFonts w:ascii="宋体" w:hAnsi="宋体" w:hint="eastAsia"/>
          <w:sz w:val="24"/>
        </w:rPr>
        <w:t>楼）。</w:t>
      </w:r>
    </w:p>
    <w:p w:rsidR="004D4216" w:rsidRPr="00C47D80" w:rsidRDefault="004D4216" w:rsidP="006D6B2C">
      <w:pPr>
        <w:adjustRightInd w:val="0"/>
        <w:snapToGrid w:val="0"/>
        <w:spacing w:line="360" w:lineRule="auto"/>
        <w:ind w:firstLineChars="200" w:firstLine="480"/>
        <w:jc w:val="left"/>
        <w:rPr>
          <w:rFonts w:ascii="宋体"/>
          <w:bCs/>
          <w:sz w:val="24"/>
        </w:rPr>
      </w:pPr>
      <w:r w:rsidRPr="00C47D80">
        <w:rPr>
          <w:rFonts w:ascii="宋体" w:hAnsi="宋体" w:hint="eastAsia"/>
          <w:sz w:val="24"/>
        </w:rPr>
        <w:t>十、招</w:t>
      </w:r>
      <w:r w:rsidRPr="00C47D80">
        <w:rPr>
          <w:rFonts w:ascii="宋体" w:hAnsi="宋体"/>
          <w:sz w:val="24"/>
        </w:rPr>
        <w:t xml:space="preserve"> </w:t>
      </w:r>
      <w:r w:rsidRPr="00C47D80">
        <w:rPr>
          <w:rFonts w:ascii="宋体" w:hAnsi="宋体" w:hint="eastAsia"/>
          <w:sz w:val="24"/>
        </w:rPr>
        <w:t>标</w:t>
      </w:r>
      <w:r w:rsidRPr="00C47D80">
        <w:rPr>
          <w:rFonts w:ascii="宋体" w:hAnsi="宋体"/>
          <w:sz w:val="24"/>
        </w:rPr>
        <w:t xml:space="preserve"> </w:t>
      </w:r>
      <w:r w:rsidRPr="00C47D80">
        <w:rPr>
          <w:rFonts w:ascii="宋体" w:hAnsi="宋体" w:hint="eastAsia"/>
          <w:sz w:val="24"/>
        </w:rPr>
        <w:t>人：</w:t>
      </w:r>
      <w:r w:rsidRPr="00C47D80">
        <w:rPr>
          <w:rFonts w:ascii="宋体" w:hAnsi="宋体" w:hint="eastAsia"/>
          <w:bCs/>
          <w:sz w:val="24"/>
        </w:rPr>
        <w:t>辽宁省大连市人民检察院</w:t>
      </w:r>
    </w:p>
    <w:p w:rsidR="004D4216" w:rsidRPr="00C47D80" w:rsidRDefault="004D4216" w:rsidP="006D6B2C">
      <w:pPr>
        <w:adjustRightInd w:val="0"/>
        <w:snapToGrid w:val="0"/>
        <w:spacing w:line="360" w:lineRule="auto"/>
        <w:ind w:firstLineChars="200" w:firstLine="480"/>
        <w:jc w:val="left"/>
        <w:rPr>
          <w:rFonts w:ascii="宋体"/>
          <w:bCs/>
          <w:sz w:val="24"/>
        </w:rPr>
      </w:pPr>
      <w:r w:rsidRPr="00C47D80">
        <w:rPr>
          <w:rFonts w:ascii="宋体" w:hAnsi="宋体"/>
          <w:bCs/>
          <w:sz w:val="24"/>
        </w:rPr>
        <w:t xml:space="preserve">    </w:t>
      </w:r>
      <w:r w:rsidRPr="00C47D80">
        <w:rPr>
          <w:rFonts w:ascii="宋体" w:hAnsi="宋体" w:hint="eastAsia"/>
          <w:bCs/>
          <w:sz w:val="24"/>
        </w:rPr>
        <w:t>联</w:t>
      </w:r>
      <w:r w:rsidRPr="00C47D80">
        <w:rPr>
          <w:rFonts w:ascii="宋体" w:hAnsi="宋体"/>
          <w:bCs/>
          <w:sz w:val="24"/>
        </w:rPr>
        <w:t xml:space="preserve"> </w:t>
      </w:r>
      <w:r w:rsidRPr="00C47D80">
        <w:rPr>
          <w:rFonts w:ascii="宋体" w:hAnsi="宋体" w:hint="eastAsia"/>
          <w:bCs/>
          <w:sz w:val="24"/>
        </w:rPr>
        <w:t>系</w:t>
      </w:r>
      <w:r w:rsidRPr="00C47D80">
        <w:rPr>
          <w:rFonts w:ascii="宋体" w:hAnsi="宋体"/>
          <w:bCs/>
          <w:sz w:val="24"/>
        </w:rPr>
        <w:t xml:space="preserve"> </w:t>
      </w:r>
      <w:r w:rsidRPr="00C47D80">
        <w:rPr>
          <w:rFonts w:ascii="宋体" w:hAnsi="宋体" w:hint="eastAsia"/>
          <w:bCs/>
          <w:sz w:val="24"/>
        </w:rPr>
        <w:t>人：</w:t>
      </w:r>
      <w:r w:rsidR="00816A7E" w:rsidRPr="00C47D80">
        <w:rPr>
          <w:rFonts w:ascii="宋体" w:hAnsi="宋体" w:hint="eastAsia"/>
          <w:bCs/>
          <w:sz w:val="24"/>
        </w:rPr>
        <w:t>张明秋</w:t>
      </w:r>
      <w:r w:rsidRPr="00C47D80">
        <w:rPr>
          <w:rFonts w:ascii="宋体"/>
          <w:bCs/>
          <w:sz w:val="24"/>
        </w:rPr>
        <w:t xml:space="preserve"> </w:t>
      </w:r>
    </w:p>
    <w:p w:rsidR="004D4216" w:rsidRPr="00C47D80" w:rsidRDefault="004D4216" w:rsidP="006D6B2C">
      <w:pPr>
        <w:adjustRightInd w:val="0"/>
        <w:snapToGrid w:val="0"/>
        <w:spacing w:line="360" w:lineRule="auto"/>
        <w:ind w:firstLineChars="200" w:firstLine="480"/>
        <w:jc w:val="left"/>
        <w:rPr>
          <w:rFonts w:ascii="宋体"/>
          <w:bCs/>
          <w:sz w:val="24"/>
        </w:rPr>
      </w:pPr>
      <w:r w:rsidRPr="00C47D80">
        <w:rPr>
          <w:rFonts w:ascii="宋体" w:hAnsi="宋体"/>
          <w:bCs/>
          <w:sz w:val="24"/>
        </w:rPr>
        <w:t xml:space="preserve">    </w:t>
      </w:r>
      <w:r w:rsidRPr="00C47D80">
        <w:rPr>
          <w:rFonts w:ascii="宋体" w:hAnsi="宋体" w:hint="eastAsia"/>
          <w:bCs/>
          <w:sz w:val="24"/>
        </w:rPr>
        <w:t>电</w:t>
      </w:r>
      <w:r w:rsidRPr="00C47D80">
        <w:rPr>
          <w:rFonts w:ascii="宋体" w:hAnsi="宋体"/>
          <w:bCs/>
          <w:sz w:val="24"/>
        </w:rPr>
        <w:t xml:space="preserve">    </w:t>
      </w:r>
      <w:r w:rsidRPr="00C47D80">
        <w:rPr>
          <w:rFonts w:ascii="宋体" w:hAnsi="宋体" w:hint="eastAsia"/>
          <w:bCs/>
          <w:sz w:val="24"/>
        </w:rPr>
        <w:t>话：</w:t>
      </w:r>
      <w:r w:rsidR="00816A7E" w:rsidRPr="00C47D80">
        <w:rPr>
          <w:rFonts w:ascii="宋体" w:hAnsi="宋体" w:hint="eastAsia"/>
          <w:bCs/>
          <w:sz w:val="24"/>
        </w:rPr>
        <w:t>0411-83889859</w:t>
      </w:r>
      <w:r w:rsidRPr="00C47D80">
        <w:rPr>
          <w:rFonts w:ascii="宋体" w:hAnsi="宋体"/>
          <w:bCs/>
          <w:sz w:val="24"/>
        </w:rPr>
        <w:t xml:space="preserve"> </w:t>
      </w:r>
    </w:p>
    <w:p w:rsidR="004D4216" w:rsidRPr="00C47D80" w:rsidRDefault="004D4216" w:rsidP="006D6B2C">
      <w:pPr>
        <w:adjustRightInd w:val="0"/>
        <w:snapToGrid w:val="0"/>
        <w:spacing w:line="360" w:lineRule="auto"/>
        <w:ind w:firstLineChars="200" w:firstLine="480"/>
        <w:jc w:val="left"/>
        <w:rPr>
          <w:rFonts w:ascii="宋体"/>
          <w:bCs/>
          <w:sz w:val="24"/>
        </w:rPr>
      </w:pPr>
      <w:r w:rsidRPr="00C47D80">
        <w:rPr>
          <w:rFonts w:ascii="宋体" w:hAnsi="宋体"/>
          <w:bCs/>
          <w:sz w:val="24"/>
        </w:rPr>
        <w:t xml:space="preserve">    </w:t>
      </w:r>
      <w:r w:rsidRPr="00C47D80">
        <w:rPr>
          <w:rFonts w:ascii="宋体" w:hAnsi="宋体" w:hint="eastAsia"/>
          <w:bCs/>
          <w:sz w:val="24"/>
        </w:rPr>
        <w:t>地</w:t>
      </w:r>
      <w:r w:rsidRPr="00C47D80">
        <w:rPr>
          <w:rFonts w:ascii="宋体" w:hAnsi="宋体"/>
          <w:bCs/>
          <w:sz w:val="24"/>
        </w:rPr>
        <w:t xml:space="preserve">    </w:t>
      </w:r>
      <w:r w:rsidRPr="00C47D80">
        <w:rPr>
          <w:rFonts w:ascii="宋体" w:hAnsi="宋体" w:hint="eastAsia"/>
          <w:bCs/>
          <w:sz w:val="24"/>
        </w:rPr>
        <w:t>址：</w:t>
      </w:r>
      <w:r w:rsidR="00816A7E" w:rsidRPr="00C47D80">
        <w:rPr>
          <w:rFonts w:ascii="宋体" w:hAnsi="宋体" w:hint="eastAsia"/>
          <w:bCs/>
          <w:sz w:val="24"/>
        </w:rPr>
        <w:t>大连市胜利路219号</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十一、招标代理人：大连中远招标代理有限公司</w:t>
      </w:r>
    </w:p>
    <w:p w:rsidR="004D4216" w:rsidRPr="00C47D80" w:rsidRDefault="004D4216">
      <w:pPr>
        <w:spacing w:line="360" w:lineRule="auto"/>
        <w:ind w:left="1"/>
        <w:rPr>
          <w:rFonts w:ascii="宋体"/>
          <w:sz w:val="24"/>
        </w:rPr>
      </w:pPr>
      <w:r w:rsidRPr="00C47D80">
        <w:rPr>
          <w:rFonts w:ascii="宋体" w:hAnsi="宋体"/>
          <w:sz w:val="24"/>
        </w:rPr>
        <w:t xml:space="preserve">          </w:t>
      </w:r>
      <w:r w:rsidRPr="00C47D80">
        <w:rPr>
          <w:rFonts w:ascii="宋体" w:hAnsi="宋体" w:hint="eastAsia"/>
          <w:sz w:val="24"/>
        </w:rPr>
        <w:t>联</w:t>
      </w:r>
      <w:r w:rsidRPr="00C47D80">
        <w:rPr>
          <w:rFonts w:ascii="宋体" w:hAnsi="宋体"/>
          <w:sz w:val="24"/>
        </w:rPr>
        <w:t xml:space="preserve"> </w:t>
      </w:r>
      <w:r w:rsidRPr="00C47D80">
        <w:rPr>
          <w:rFonts w:ascii="宋体" w:hAnsi="宋体" w:hint="eastAsia"/>
          <w:sz w:val="24"/>
        </w:rPr>
        <w:t>系</w:t>
      </w:r>
      <w:r w:rsidRPr="00C47D80">
        <w:rPr>
          <w:rFonts w:ascii="宋体" w:hAnsi="宋体"/>
          <w:sz w:val="24"/>
        </w:rPr>
        <w:t xml:space="preserve"> </w:t>
      </w:r>
      <w:r w:rsidRPr="00C47D80">
        <w:rPr>
          <w:rFonts w:ascii="宋体" w:hAnsi="宋体" w:hint="eastAsia"/>
          <w:sz w:val="24"/>
        </w:rPr>
        <w:t>人：袁博</w:t>
      </w:r>
      <w:r w:rsidRPr="00C47D80">
        <w:rPr>
          <w:rFonts w:ascii="宋体" w:hAnsi="宋体"/>
          <w:sz w:val="24"/>
        </w:rPr>
        <w:t xml:space="preserve">       </w:t>
      </w:r>
    </w:p>
    <w:p w:rsidR="004D4216" w:rsidRPr="00C47D80" w:rsidRDefault="004D4216" w:rsidP="006D6B2C">
      <w:pPr>
        <w:spacing w:line="360" w:lineRule="auto"/>
        <w:ind w:left="1" w:firstLineChars="500" w:firstLine="1200"/>
        <w:rPr>
          <w:rFonts w:ascii="宋体"/>
          <w:sz w:val="24"/>
        </w:rPr>
      </w:pPr>
      <w:r w:rsidRPr="00C47D80">
        <w:rPr>
          <w:rFonts w:ascii="宋体" w:hAnsi="宋体" w:hint="eastAsia"/>
          <w:sz w:val="24"/>
        </w:rPr>
        <w:lastRenderedPageBreak/>
        <w:t>电</w:t>
      </w:r>
      <w:r w:rsidRPr="00C47D80">
        <w:rPr>
          <w:rFonts w:ascii="宋体" w:hAnsi="宋体"/>
          <w:sz w:val="24"/>
        </w:rPr>
        <w:t xml:space="preserve">    </w:t>
      </w:r>
      <w:r w:rsidRPr="00C47D80">
        <w:rPr>
          <w:rFonts w:ascii="宋体" w:hAnsi="宋体" w:hint="eastAsia"/>
          <w:sz w:val="24"/>
        </w:rPr>
        <w:t>话：</w:t>
      </w:r>
      <w:r w:rsidRPr="00C47D80">
        <w:rPr>
          <w:rFonts w:ascii="宋体" w:hAnsi="宋体"/>
          <w:sz w:val="24"/>
        </w:rPr>
        <w:t>0411</w:t>
      </w:r>
      <w:r w:rsidRPr="00C47D80">
        <w:rPr>
          <w:rFonts w:ascii="宋体" w:hAnsi="宋体" w:hint="eastAsia"/>
          <w:sz w:val="24"/>
        </w:rPr>
        <w:t>－</w:t>
      </w:r>
      <w:r w:rsidRPr="00C47D80">
        <w:rPr>
          <w:rFonts w:ascii="宋体" w:hAnsi="宋体"/>
          <w:sz w:val="24"/>
        </w:rPr>
        <w:t>82209563</w:t>
      </w:r>
    </w:p>
    <w:p w:rsidR="004D4216" w:rsidRPr="00C47D80" w:rsidRDefault="004D4216" w:rsidP="006D6B2C">
      <w:pPr>
        <w:spacing w:line="360" w:lineRule="auto"/>
        <w:ind w:left="1" w:firstLineChars="500" w:firstLine="1200"/>
        <w:rPr>
          <w:rFonts w:ascii="宋体"/>
          <w:sz w:val="24"/>
        </w:rPr>
      </w:pPr>
      <w:r w:rsidRPr="00C47D80">
        <w:rPr>
          <w:rFonts w:ascii="宋体" w:hAnsi="宋体" w:hint="eastAsia"/>
          <w:sz w:val="24"/>
        </w:rPr>
        <w:t>传</w:t>
      </w:r>
      <w:r w:rsidRPr="00C47D80">
        <w:rPr>
          <w:rFonts w:ascii="宋体" w:hAnsi="宋体"/>
          <w:sz w:val="24"/>
        </w:rPr>
        <w:t xml:space="preserve">    </w:t>
      </w:r>
      <w:r w:rsidRPr="00C47D80">
        <w:rPr>
          <w:rFonts w:ascii="宋体" w:hAnsi="宋体" w:hint="eastAsia"/>
          <w:sz w:val="24"/>
        </w:rPr>
        <w:t>真：</w:t>
      </w:r>
      <w:r w:rsidRPr="00C47D80">
        <w:rPr>
          <w:rFonts w:ascii="宋体" w:hAnsi="宋体"/>
          <w:sz w:val="24"/>
        </w:rPr>
        <w:t>0411</w:t>
      </w:r>
      <w:r w:rsidRPr="00C47D80">
        <w:rPr>
          <w:rFonts w:ascii="宋体" w:hAnsi="宋体" w:hint="eastAsia"/>
          <w:sz w:val="24"/>
        </w:rPr>
        <w:t>－</w:t>
      </w:r>
      <w:r w:rsidRPr="00C47D80">
        <w:rPr>
          <w:rFonts w:ascii="宋体" w:hAnsi="宋体"/>
          <w:sz w:val="24"/>
        </w:rPr>
        <w:t>82209563</w:t>
      </w:r>
    </w:p>
    <w:p w:rsidR="004D4216" w:rsidRPr="00C47D80" w:rsidRDefault="004D4216" w:rsidP="006D6B2C">
      <w:pPr>
        <w:spacing w:line="360" w:lineRule="auto"/>
        <w:ind w:left="1" w:firstLineChars="500" w:firstLine="1200"/>
        <w:rPr>
          <w:rFonts w:ascii="宋体"/>
          <w:sz w:val="24"/>
        </w:rPr>
      </w:pPr>
      <w:r w:rsidRPr="00C47D80">
        <w:rPr>
          <w:rFonts w:ascii="宋体" w:hAnsi="宋体" w:hint="eastAsia"/>
          <w:sz w:val="24"/>
        </w:rPr>
        <w:t>电子邮箱：</w:t>
      </w:r>
      <w:r w:rsidRPr="00C47D80">
        <w:rPr>
          <w:rFonts w:ascii="宋体" w:hAnsi="宋体"/>
          <w:sz w:val="24"/>
        </w:rPr>
        <w:t>zhongyuan_dl@126.com</w:t>
      </w:r>
    </w:p>
    <w:p w:rsidR="004D4216" w:rsidRPr="00C47D80" w:rsidRDefault="004D4216" w:rsidP="006D6B2C">
      <w:pPr>
        <w:spacing w:line="360" w:lineRule="auto"/>
        <w:ind w:left="1" w:firstLineChars="500" w:firstLine="1200"/>
        <w:rPr>
          <w:rFonts w:ascii="宋体"/>
          <w:sz w:val="24"/>
        </w:rPr>
      </w:pPr>
      <w:r w:rsidRPr="00C47D80">
        <w:rPr>
          <w:rFonts w:ascii="宋体" w:hAnsi="宋体" w:hint="eastAsia"/>
          <w:sz w:val="24"/>
        </w:rPr>
        <w:t>地</w:t>
      </w:r>
      <w:r w:rsidRPr="00C47D80">
        <w:rPr>
          <w:rFonts w:ascii="宋体" w:hAnsi="宋体"/>
          <w:sz w:val="24"/>
        </w:rPr>
        <w:t xml:space="preserve">    </w:t>
      </w:r>
      <w:r w:rsidRPr="00C47D80">
        <w:rPr>
          <w:rFonts w:ascii="宋体" w:hAnsi="宋体" w:hint="eastAsia"/>
          <w:sz w:val="24"/>
        </w:rPr>
        <w:t>址：大连市中山区七星街</w:t>
      </w:r>
      <w:r w:rsidRPr="00C47D80">
        <w:rPr>
          <w:rFonts w:ascii="宋体" w:hAnsi="宋体"/>
          <w:sz w:val="24"/>
        </w:rPr>
        <w:t>14</w:t>
      </w:r>
      <w:r w:rsidRPr="00C47D80">
        <w:rPr>
          <w:rFonts w:ascii="宋体" w:hAnsi="宋体" w:hint="eastAsia"/>
          <w:sz w:val="24"/>
        </w:rPr>
        <w:t>号（七星街与朝阳街交汇处）</w:t>
      </w:r>
    </w:p>
    <w:p w:rsidR="004D4216" w:rsidRPr="00C47D80" w:rsidRDefault="004D4216" w:rsidP="006D6B2C">
      <w:pPr>
        <w:spacing w:line="360" w:lineRule="auto"/>
        <w:ind w:left="1" w:firstLineChars="500" w:firstLine="1200"/>
        <w:rPr>
          <w:rFonts w:ascii="宋体"/>
          <w:sz w:val="24"/>
        </w:rPr>
      </w:pPr>
      <w:r w:rsidRPr="00C47D80">
        <w:rPr>
          <w:rFonts w:ascii="宋体" w:hAnsi="宋体" w:hint="eastAsia"/>
          <w:sz w:val="24"/>
        </w:rPr>
        <w:t>开户银行：招商银行大连分行东港支行</w:t>
      </w:r>
    </w:p>
    <w:p w:rsidR="004D4216" w:rsidRPr="00C47D80" w:rsidRDefault="004D4216" w:rsidP="006D6B2C">
      <w:pPr>
        <w:spacing w:line="360" w:lineRule="auto"/>
        <w:ind w:firstLineChars="500" w:firstLine="1200"/>
        <w:rPr>
          <w:sz w:val="24"/>
        </w:rPr>
      </w:pPr>
      <w:r w:rsidRPr="00C47D80">
        <w:rPr>
          <w:rFonts w:ascii="宋体" w:hAnsi="宋体" w:hint="eastAsia"/>
          <w:sz w:val="24"/>
        </w:rPr>
        <w:t>帐</w:t>
      </w:r>
      <w:r w:rsidRPr="00C47D80">
        <w:rPr>
          <w:rFonts w:ascii="宋体" w:hAnsi="宋体"/>
          <w:sz w:val="24"/>
        </w:rPr>
        <w:t xml:space="preserve">    </w:t>
      </w:r>
      <w:r w:rsidRPr="00C47D80">
        <w:rPr>
          <w:rFonts w:ascii="宋体" w:hAnsi="宋体" w:hint="eastAsia"/>
          <w:sz w:val="24"/>
        </w:rPr>
        <w:t>号：</w:t>
      </w:r>
      <w:r w:rsidRPr="00C47D80">
        <w:rPr>
          <w:rFonts w:ascii="宋体" w:hAnsi="宋体"/>
          <w:sz w:val="24"/>
        </w:rPr>
        <w:t>411905575610108</w:t>
      </w:r>
    </w:p>
    <w:p w:rsidR="004D4216" w:rsidRPr="00C47D80" w:rsidRDefault="004D4216">
      <w:r w:rsidRPr="00C47D80">
        <w:br w:type="page"/>
      </w:r>
    </w:p>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 w:rsidR="004D4216" w:rsidRPr="00C47D80" w:rsidRDefault="004D4216">
      <w:pPr>
        <w:pStyle w:val="10"/>
      </w:pPr>
      <w:bookmarkStart w:id="1" w:name="_Toc516060498"/>
      <w:r w:rsidRPr="00C47D80">
        <w:rPr>
          <w:rFonts w:hint="eastAsia"/>
        </w:rPr>
        <w:t>第一章</w:t>
      </w:r>
      <w:r w:rsidRPr="00C47D80">
        <w:t xml:space="preserve"> </w:t>
      </w:r>
      <w:r w:rsidRPr="00C47D80">
        <w:rPr>
          <w:rFonts w:hint="eastAsia"/>
        </w:rPr>
        <w:t>投标人须知及前附表</w:t>
      </w:r>
      <w:bookmarkEnd w:id="1"/>
    </w:p>
    <w:p w:rsidR="004D4216" w:rsidRPr="00C47D80" w:rsidRDefault="004D4216">
      <w:pPr>
        <w:spacing w:line="360" w:lineRule="auto"/>
        <w:jc w:val="center"/>
        <w:rPr>
          <w:rFonts w:ascii="宋体"/>
          <w:b/>
          <w:sz w:val="36"/>
          <w:szCs w:val="36"/>
        </w:rPr>
      </w:pPr>
      <w:r w:rsidRPr="00C47D80">
        <w:rPr>
          <w:rFonts w:ascii="宋体"/>
          <w:bCs/>
          <w:sz w:val="44"/>
        </w:rPr>
        <w:br w:type="page"/>
      </w:r>
      <w:r w:rsidRPr="00C47D80">
        <w:rPr>
          <w:rFonts w:ascii="宋体" w:hAnsi="宋体" w:hint="eastAsia"/>
          <w:b/>
          <w:sz w:val="36"/>
          <w:szCs w:val="36"/>
        </w:rPr>
        <w:lastRenderedPageBreak/>
        <w:t>投标人须知前附表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8640"/>
      </w:tblGrid>
      <w:tr w:rsidR="004D4216" w:rsidRPr="00C47D80">
        <w:trPr>
          <w:trHeight w:val="394"/>
          <w:tblHeader/>
        </w:trPr>
        <w:tc>
          <w:tcPr>
            <w:tcW w:w="828" w:type="dxa"/>
            <w:vAlign w:val="center"/>
          </w:tcPr>
          <w:p w:rsidR="004D4216" w:rsidRPr="00C47D80" w:rsidRDefault="004D4216">
            <w:pPr>
              <w:jc w:val="center"/>
              <w:rPr>
                <w:rFonts w:ascii="宋体"/>
                <w:sz w:val="24"/>
              </w:rPr>
            </w:pPr>
            <w:r w:rsidRPr="00C47D80">
              <w:rPr>
                <w:rFonts w:ascii="宋体" w:hAnsi="宋体" w:hint="eastAsia"/>
                <w:sz w:val="24"/>
              </w:rPr>
              <w:t>序号</w:t>
            </w:r>
          </w:p>
        </w:tc>
        <w:tc>
          <w:tcPr>
            <w:tcW w:w="8640" w:type="dxa"/>
            <w:vAlign w:val="center"/>
          </w:tcPr>
          <w:p w:rsidR="004D4216" w:rsidRPr="00C47D80" w:rsidRDefault="004D4216">
            <w:pPr>
              <w:jc w:val="center"/>
              <w:rPr>
                <w:rFonts w:ascii="宋体"/>
                <w:sz w:val="24"/>
              </w:rPr>
            </w:pPr>
            <w:r w:rsidRPr="00C47D80">
              <w:rPr>
                <w:rFonts w:ascii="宋体" w:hAnsi="宋体" w:hint="eastAsia"/>
                <w:sz w:val="24"/>
              </w:rPr>
              <w:t>内</w:t>
            </w:r>
            <w:r w:rsidRPr="00C47D80">
              <w:rPr>
                <w:rFonts w:ascii="宋体" w:hAnsi="宋体"/>
                <w:sz w:val="24"/>
              </w:rPr>
              <w:t xml:space="preserve">            </w:t>
            </w:r>
            <w:r w:rsidRPr="00C47D80">
              <w:rPr>
                <w:rFonts w:ascii="宋体" w:hAnsi="宋体" w:hint="eastAsia"/>
                <w:sz w:val="24"/>
              </w:rPr>
              <w:t>容</w:t>
            </w:r>
          </w:p>
        </w:tc>
      </w:tr>
      <w:tr w:rsidR="004D4216" w:rsidRPr="00C47D80">
        <w:trPr>
          <w:trHeight w:val="851"/>
        </w:trPr>
        <w:tc>
          <w:tcPr>
            <w:tcW w:w="828" w:type="dxa"/>
            <w:vAlign w:val="center"/>
          </w:tcPr>
          <w:p w:rsidR="004D4216" w:rsidRPr="00C47D80" w:rsidRDefault="004D4216">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kern w:val="2"/>
              </w:rPr>
            </w:pPr>
            <w:r w:rsidRPr="00C47D80">
              <w:rPr>
                <w:rFonts w:ascii="宋体" w:eastAsia="宋体"/>
                <w:kern w:val="2"/>
              </w:rPr>
              <w:t>1</w:t>
            </w:r>
          </w:p>
        </w:tc>
        <w:tc>
          <w:tcPr>
            <w:tcW w:w="8640" w:type="dxa"/>
            <w:vAlign w:val="center"/>
          </w:tcPr>
          <w:p w:rsidR="004D4216" w:rsidRPr="00C47D80" w:rsidRDefault="004D4216">
            <w:pPr>
              <w:spacing w:line="360" w:lineRule="auto"/>
              <w:rPr>
                <w:rFonts w:ascii="宋体"/>
                <w:bCs/>
                <w:sz w:val="24"/>
              </w:rPr>
            </w:pPr>
            <w:r w:rsidRPr="00C47D80">
              <w:rPr>
                <w:rFonts w:ascii="宋体" w:hAnsi="宋体" w:hint="eastAsia"/>
                <w:b/>
                <w:bCs/>
                <w:sz w:val="24"/>
              </w:rPr>
              <w:t>项目名称：</w:t>
            </w:r>
            <w:r w:rsidRPr="00C47D80">
              <w:rPr>
                <w:rFonts w:ascii="宋体" w:hAnsi="宋体" w:hint="eastAsia"/>
                <w:bCs/>
                <w:sz w:val="24"/>
              </w:rPr>
              <w:t>辽宁省大连市人民检察院办案设备采购项目</w:t>
            </w:r>
          </w:p>
          <w:p w:rsidR="004D4216" w:rsidRPr="00C47D80" w:rsidRDefault="004D4216">
            <w:pPr>
              <w:spacing w:line="360" w:lineRule="auto"/>
              <w:rPr>
                <w:rFonts w:ascii="宋体"/>
                <w:sz w:val="24"/>
              </w:rPr>
            </w:pPr>
            <w:r w:rsidRPr="00C47D80">
              <w:rPr>
                <w:rFonts w:ascii="宋体" w:hAnsi="宋体" w:hint="eastAsia"/>
                <w:b/>
                <w:bCs/>
                <w:sz w:val="24"/>
              </w:rPr>
              <w:t>项目编号：</w:t>
            </w:r>
            <w:r w:rsidRPr="00C47D80">
              <w:rPr>
                <w:rFonts w:ascii="宋体" w:hAnsi="宋体" w:cs="宋体"/>
                <w:kern w:val="0"/>
                <w:sz w:val="24"/>
              </w:rPr>
              <w:t>DLZY-2018-0612</w:t>
            </w:r>
          </w:p>
        </w:tc>
      </w:tr>
      <w:tr w:rsidR="004D4216" w:rsidRPr="00C47D80">
        <w:trPr>
          <w:trHeight w:val="479"/>
        </w:trPr>
        <w:tc>
          <w:tcPr>
            <w:tcW w:w="828" w:type="dxa"/>
            <w:vAlign w:val="center"/>
          </w:tcPr>
          <w:p w:rsidR="004D4216" w:rsidRPr="00C47D80" w:rsidRDefault="004D4216">
            <w:pPr>
              <w:jc w:val="center"/>
              <w:rPr>
                <w:rFonts w:ascii="宋体"/>
                <w:sz w:val="24"/>
              </w:rPr>
            </w:pPr>
            <w:r w:rsidRPr="00C47D80">
              <w:rPr>
                <w:rFonts w:ascii="宋体" w:hAnsi="宋体"/>
                <w:sz w:val="24"/>
              </w:rPr>
              <w:t>2</w:t>
            </w:r>
          </w:p>
        </w:tc>
        <w:tc>
          <w:tcPr>
            <w:tcW w:w="8640" w:type="dxa"/>
            <w:vAlign w:val="center"/>
          </w:tcPr>
          <w:p w:rsidR="004D4216" w:rsidRPr="00C47D80" w:rsidRDefault="004D4216">
            <w:pPr>
              <w:spacing w:line="360" w:lineRule="auto"/>
              <w:rPr>
                <w:rFonts w:ascii="宋体"/>
                <w:sz w:val="24"/>
              </w:rPr>
            </w:pPr>
            <w:r w:rsidRPr="00C47D80">
              <w:rPr>
                <w:rFonts w:ascii="宋体" w:hAnsi="宋体" w:hint="eastAsia"/>
                <w:b/>
                <w:bCs/>
                <w:sz w:val="24"/>
              </w:rPr>
              <w:t>招标人名称</w:t>
            </w:r>
            <w:r w:rsidRPr="00C47D80">
              <w:rPr>
                <w:rFonts w:ascii="宋体" w:hAnsi="宋体"/>
                <w:b/>
                <w:bCs/>
                <w:sz w:val="24"/>
              </w:rPr>
              <w:t>:</w:t>
            </w:r>
            <w:r w:rsidRPr="00C47D80">
              <w:rPr>
                <w:rFonts w:ascii="宋体" w:hAnsi="宋体"/>
                <w:sz w:val="24"/>
              </w:rPr>
              <w:t xml:space="preserve"> </w:t>
            </w:r>
            <w:r w:rsidRPr="00C47D80">
              <w:rPr>
                <w:rFonts w:ascii="宋体" w:hAnsi="宋体" w:hint="eastAsia"/>
                <w:sz w:val="24"/>
              </w:rPr>
              <w:t>辽宁省大连市人民检察院</w:t>
            </w:r>
          </w:p>
        </w:tc>
      </w:tr>
      <w:tr w:rsidR="004D4216" w:rsidRPr="00C47D80">
        <w:trPr>
          <w:trHeight w:val="577"/>
        </w:trPr>
        <w:tc>
          <w:tcPr>
            <w:tcW w:w="828" w:type="dxa"/>
            <w:vAlign w:val="center"/>
          </w:tcPr>
          <w:p w:rsidR="004D4216" w:rsidRPr="00C47D80" w:rsidRDefault="004D4216">
            <w:pPr>
              <w:jc w:val="center"/>
              <w:rPr>
                <w:rFonts w:ascii="宋体"/>
                <w:sz w:val="24"/>
              </w:rPr>
            </w:pPr>
            <w:r w:rsidRPr="00C47D80">
              <w:rPr>
                <w:rFonts w:ascii="宋体" w:hAnsi="宋体"/>
                <w:sz w:val="24"/>
              </w:rPr>
              <w:t>3</w:t>
            </w:r>
          </w:p>
        </w:tc>
        <w:tc>
          <w:tcPr>
            <w:tcW w:w="8640" w:type="dxa"/>
            <w:vAlign w:val="center"/>
          </w:tcPr>
          <w:p w:rsidR="004D4216" w:rsidRPr="00C47D80" w:rsidRDefault="004D4216">
            <w:pPr>
              <w:spacing w:line="360" w:lineRule="auto"/>
              <w:rPr>
                <w:rFonts w:ascii="宋体" w:cs="宋体"/>
                <w:bCs/>
                <w:kern w:val="0"/>
                <w:sz w:val="24"/>
              </w:rPr>
            </w:pPr>
            <w:r w:rsidRPr="00C47D80">
              <w:rPr>
                <w:rFonts w:ascii="宋体" w:hAnsi="宋体" w:hint="eastAsia"/>
                <w:b/>
                <w:bCs/>
                <w:sz w:val="24"/>
              </w:rPr>
              <w:t>招标范围：</w:t>
            </w:r>
            <w:r w:rsidRPr="00C47D80">
              <w:rPr>
                <w:rFonts w:ascii="宋体" w:hAnsi="宋体" w:cs="宋体" w:hint="eastAsia"/>
                <w:kern w:val="0"/>
                <w:sz w:val="24"/>
              </w:rPr>
              <w:t>办案设备</w:t>
            </w:r>
            <w:r w:rsidRPr="00C47D80">
              <w:rPr>
                <w:rFonts w:ascii="宋体" w:hAnsi="宋体" w:cs="宋体"/>
                <w:kern w:val="0"/>
                <w:sz w:val="24"/>
              </w:rPr>
              <w:t xml:space="preserve"> </w:t>
            </w:r>
            <w:r w:rsidRPr="00C47D80">
              <w:rPr>
                <w:rFonts w:ascii="宋体" w:hAnsi="宋体" w:cs="宋体" w:hint="eastAsia"/>
                <w:kern w:val="0"/>
                <w:sz w:val="24"/>
              </w:rPr>
              <w:t>一批</w:t>
            </w:r>
            <w:r w:rsidRPr="00C47D80">
              <w:rPr>
                <w:rFonts w:ascii="宋体" w:hAnsi="宋体" w:hint="eastAsia"/>
                <w:sz w:val="24"/>
              </w:rPr>
              <w:t>（详细内容见招标文件）</w:t>
            </w:r>
          </w:p>
        </w:tc>
      </w:tr>
      <w:tr w:rsidR="004D4216" w:rsidRPr="00C47D80">
        <w:trPr>
          <w:trHeight w:val="820"/>
        </w:trPr>
        <w:tc>
          <w:tcPr>
            <w:tcW w:w="828" w:type="dxa"/>
            <w:vAlign w:val="center"/>
          </w:tcPr>
          <w:p w:rsidR="004D4216" w:rsidRPr="00C47D80" w:rsidRDefault="004D4216">
            <w:pPr>
              <w:jc w:val="center"/>
              <w:rPr>
                <w:rFonts w:ascii="宋体"/>
                <w:sz w:val="24"/>
              </w:rPr>
            </w:pPr>
            <w:r w:rsidRPr="00C47D80">
              <w:rPr>
                <w:rFonts w:ascii="宋体" w:hAnsi="宋体"/>
                <w:sz w:val="24"/>
              </w:rPr>
              <w:t>4</w:t>
            </w:r>
          </w:p>
        </w:tc>
        <w:tc>
          <w:tcPr>
            <w:tcW w:w="8640" w:type="dxa"/>
            <w:vAlign w:val="center"/>
          </w:tcPr>
          <w:p w:rsidR="004D4216" w:rsidRPr="00C47D80" w:rsidRDefault="004D4216">
            <w:pPr>
              <w:spacing w:line="360" w:lineRule="auto"/>
              <w:rPr>
                <w:rFonts w:ascii="宋体"/>
                <w:bCs/>
                <w:sz w:val="24"/>
              </w:rPr>
            </w:pPr>
            <w:r w:rsidRPr="00C47D80">
              <w:rPr>
                <w:rFonts w:ascii="宋体" w:hAnsi="宋体" w:hint="eastAsia"/>
                <w:bCs/>
                <w:sz w:val="24"/>
              </w:rPr>
              <w:t>投标保证金金额</w:t>
            </w:r>
            <w:r w:rsidRPr="00C47D80">
              <w:rPr>
                <w:rFonts w:ascii="宋体" w:hAnsi="宋体"/>
                <w:bCs/>
                <w:sz w:val="24"/>
              </w:rPr>
              <w:t xml:space="preserve">: </w:t>
            </w:r>
            <w:r w:rsidR="00CE553F" w:rsidRPr="00C47D80">
              <w:rPr>
                <w:rFonts w:ascii="宋体" w:hAnsi="宋体" w:hint="eastAsia"/>
                <w:bCs/>
                <w:sz w:val="24"/>
              </w:rPr>
              <w:t>1</w:t>
            </w:r>
            <w:r w:rsidR="009B1EB9" w:rsidRPr="00C47D80">
              <w:rPr>
                <w:rFonts w:ascii="宋体" w:hAnsi="宋体" w:hint="eastAsia"/>
                <w:bCs/>
                <w:sz w:val="24"/>
              </w:rPr>
              <w:t>4</w:t>
            </w:r>
            <w:r w:rsidR="00CE553F" w:rsidRPr="00C47D80">
              <w:rPr>
                <w:rFonts w:ascii="宋体" w:hAnsi="宋体" w:hint="eastAsia"/>
                <w:bCs/>
                <w:sz w:val="24"/>
              </w:rPr>
              <w:t>000</w:t>
            </w:r>
            <w:r w:rsidRPr="00C47D80">
              <w:rPr>
                <w:rFonts w:ascii="宋体" w:hAnsi="宋体" w:hint="eastAsia"/>
                <w:bCs/>
                <w:sz w:val="24"/>
              </w:rPr>
              <w:t>元人民币。</w:t>
            </w:r>
          </w:p>
          <w:p w:rsidR="004D4216" w:rsidRPr="00C47D80" w:rsidRDefault="004D4216">
            <w:pPr>
              <w:spacing w:line="360" w:lineRule="auto"/>
              <w:rPr>
                <w:rFonts w:ascii="宋体"/>
                <w:bCs/>
                <w:sz w:val="24"/>
              </w:rPr>
            </w:pPr>
            <w:r w:rsidRPr="00C47D80">
              <w:rPr>
                <w:rFonts w:ascii="宋体" w:hAnsi="宋体" w:hint="eastAsia"/>
                <w:bCs/>
                <w:sz w:val="24"/>
              </w:rPr>
              <w:t>投标保证金可以是支票、电汇、汇票、银行保函或大连市企业信用担保有限公司出具的保函的一种（投标保证金保函格式见招标文件，支票或汇票必须为投标人企业的支票或汇票）。</w:t>
            </w:r>
          </w:p>
          <w:p w:rsidR="004D4216" w:rsidRPr="00C47D80" w:rsidRDefault="004D4216">
            <w:pPr>
              <w:spacing w:line="360" w:lineRule="auto"/>
              <w:rPr>
                <w:rFonts w:ascii="宋体"/>
                <w:bCs/>
                <w:sz w:val="24"/>
              </w:rPr>
            </w:pPr>
            <w:r w:rsidRPr="00C47D80">
              <w:rPr>
                <w:rFonts w:ascii="宋体" w:hAnsi="宋体" w:hint="eastAsia"/>
                <w:bCs/>
                <w:sz w:val="24"/>
              </w:rPr>
              <w:t>投标保证金的递交时间及地点：请于</w:t>
            </w:r>
            <w:r w:rsidRPr="00C47D80">
              <w:rPr>
                <w:rFonts w:ascii="宋体" w:hAnsi="宋体"/>
                <w:bCs/>
                <w:sz w:val="24"/>
              </w:rPr>
              <w:t>2018</w:t>
            </w:r>
            <w:r w:rsidRPr="00C47D80">
              <w:rPr>
                <w:rFonts w:ascii="宋体" w:hAnsi="宋体" w:hint="eastAsia"/>
                <w:bCs/>
                <w:sz w:val="24"/>
              </w:rPr>
              <w:t>年</w:t>
            </w:r>
            <w:r w:rsidR="006A7D92">
              <w:rPr>
                <w:rFonts w:ascii="宋体" w:hAnsi="宋体" w:cs="宋体" w:hint="eastAsia"/>
                <w:kern w:val="0"/>
                <w:sz w:val="24"/>
              </w:rPr>
              <w:t>7</w:t>
            </w:r>
            <w:r w:rsidRPr="00C47D80">
              <w:rPr>
                <w:rFonts w:ascii="宋体" w:hAnsi="宋体" w:hint="eastAsia"/>
                <w:bCs/>
                <w:sz w:val="24"/>
              </w:rPr>
              <w:t>月</w:t>
            </w:r>
            <w:r w:rsidR="00ED3A9B">
              <w:rPr>
                <w:rFonts w:ascii="宋体" w:hAnsi="宋体" w:hint="eastAsia"/>
                <w:bCs/>
                <w:sz w:val="24"/>
              </w:rPr>
              <w:t>2</w:t>
            </w:r>
            <w:r w:rsidRPr="00C47D80">
              <w:rPr>
                <w:rFonts w:ascii="宋体" w:hAnsi="宋体" w:hint="eastAsia"/>
                <w:bCs/>
                <w:sz w:val="24"/>
              </w:rPr>
              <w:t>日</w:t>
            </w:r>
            <w:r w:rsidRPr="00C47D80">
              <w:rPr>
                <w:rFonts w:ascii="宋体" w:hAnsi="宋体"/>
                <w:bCs/>
                <w:sz w:val="24"/>
              </w:rPr>
              <w:t>16:00</w:t>
            </w:r>
            <w:r w:rsidRPr="00C47D80">
              <w:rPr>
                <w:rFonts w:ascii="宋体" w:hAnsi="宋体" w:hint="eastAsia"/>
                <w:bCs/>
                <w:sz w:val="24"/>
              </w:rPr>
              <w:t>时前到大连中远招标代理有限公司财务部递交（北京时间每天</w:t>
            </w:r>
            <w:r w:rsidRPr="00C47D80">
              <w:rPr>
                <w:rFonts w:ascii="宋体" w:hAnsi="宋体"/>
                <w:bCs/>
                <w:sz w:val="24"/>
              </w:rPr>
              <w:t>9</w:t>
            </w:r>
            <w:r w:rsidRPr="00C47D80">
              <w:rPr>
                <w:rFonts w:ascii="宋体" w:hAnsi="宋体" w:hint="eastAsia"/>
                <w:bCs/>
                <w:sz w:val="24"/>
              </w:rPr>
              <w:t>：</w:t>
            </w:r>
            <w:r w:rsidRPr="00C47D80">
              <w:rPr>
                <w:rFonts w:ascii="宋体"/>
                <w:bCs/>
                <w:sz w:val="24"/>
              </w:rPr>
              <w:t>00</w:t>
            </w:r>
            <w:r w:rsidRPr="00C47D80">
              <w:rPr>
                <w:rFonts w:ascii="宋体" w:hAnsi="宋体"/>
                <w:bCs/>
                <w:sz w:val="24"/>
              </w:rPr>
              <w:t>—16</w:t>
            </w:r>
            <w:r w:rsidRPr="00C47D80">
              <w:rPr>
                <w:rFonts w:ascii="宋体" w:hAnsi="宋体" w:hint="eastAsia"/>
                <w:bCs/>
                <w:sz w:val="24"/>
              </w:rPr>
              <w:t>：</w:t>
            </w:r>
            <w:r w:rsidRPr="00C47D80">
              <w:rPr>
                <w:rFonts w:ascii="宋体"/>
                <w:bCs/>
                <w:sz w:val="24"/>
              </w:rPr>
              <w:t>00</w:t>
            </w:r>
            <w:r w:rsidRPr="00C47D80">
              <w:rPr>
                <w:rFonts w:ascii="宋体" w:hAnsi="宋体" w:hint="eastAsia"/>
                <w:bCs/>
                <w:sz w:val="24"/>
              </w:rPr>
              <w:t>，公休日、节假日除外），企业若要汇款，请汇至“户名：大连中远招标代理有限公司；开户行：</w:t>
            </w:r>
            <w:r w:rsidRPr="00C47D80">
              <w:rPr>
                <w:rFonts w:ascii="宋体" w:hAnsi="宋体" w:hint="eastAsia"/>
                <w:sz w:val="24"/>
              </w:rPr>
              <w:t>招商银行大连分行东港支行</w:t>
            </w:r>
            <w:r w:rsidRPr="00C47D80">
              <w:rPr>
                <w:rFonts w:ascii="宋体" w:hAnsi="宋体" w:hint="eastAsia"/>
                <w:bCs/>
                <w:sz w:val="24"/>
              </w:rPr>
              <w:t>；帐号：</w:t>
            </w:r>
            <w:r w:rsidRPr="00C47D80">
              <w:rPr>
                <w:rFonts w:ascii="宋体" w:hAnsi="宋体"/>
                <w:sz w:val="24"/>
              </w:rPr>
              <w:t>411905575610108</w:t>
            </w:r>
            <w:r w:rsidRPr="00C47D80">
              <w:rPr>
                <w:rFonts w:ascii="宋体" w:hAnsi="宋体" w:hint="eastAsia"/>
                <w:sz w:val="24"/>
              </w:rPr>
              <w:t>”</w:t>
            </w:r>
            <w:r w:rsidRPr="00C47D80">
              <w:rPr>
                <w:rFonts w:ascii="宋体" w:hAnsi="宋体" w:hint="eastAsia"/>
                <w:bCs/>
                <w:sz w:val="24"/>
              </w:rPr>
              <w:t>（支票、电汇以到帐时间为准）。</w:t>
            </w:r>
          </w:p>
          <w:p w:rsidR="004D4216" w:rsidRPr="00C47D80" w:rsidRDefault="004D4216">
            <w:pPr>
              <w:spacing w:line="360" w:lineRule="auto"/>
              <w:rPr>
                <w:rFonts w:ascii="宋体"/>
                <w:b/>
                <w:bCs/>
                <w:sz w:val="24"/>
              </w:rPr>
            </w:pPr>
            <w:r w:rsidRPr="00C47D80">
              <w:rPr>
                <w:rFonts w:ascii="宋体" w:hAnsi="宋体" w:hint="eastAsia"/>
                <w:b/>
                <w:bCs/>
                <w:sz w:val="24"/>
              </w:rPr>
              <w:t>注：</w:t>
            </w:r>
          </w:p>
          <w:p w:rsidR="004D4216" w:rsidRPr="00C47D80" w:rsidRDefault="004D4216">
            <w:pPr>
              <w:spacing w:line="360" w:lineRule="auto"/>
              <w:rPr>
                <w:rFonts w:ascii="宋体" w:cs="宋体"/>
                <w:b/>
                <w:kern w:val="0"/>
                <w:sz w:val="24"/>
              </w:rPr>
            </w:pPr>
            <w:r w:rsidRPr="00C47D80">
              <w:rPr>
                <w:rFonts w:ascii="宋体" w:hAnsi="宋体"/>
                <w:b/>
                <w:bCs/>
                <w:sz w:val="24"/>
              </w:rPr>
              <w:t>1</w:t>
            </w:r>
            <w:r w:rsidRPr="00C47D80">
              <w:rPr>
                <w:rFonts w:ascii="宋体" w:hAnsi="宋体" w:hint="eastAsia"/>
                <w:b/>
                <w:bCs/>
                <w:sz w:val="24"/>
              </w:rPr>
              <w:t>、开标现场不接受任何形式的投标保证金。</w:t>
            </w:r>
            <w:r w:rsidRPr="00C47D80">
              <w:rPr>
                <w:rFonts w:ascii="宋体"/>
                <w:b/>
                <w:bCs/>
                <w:sz w:val="24"/>
              </w:rPr>
              <w:br/>
            </w:r>
            <w:r w:rsidRPr="00C47D80">
              <w:rPr>
                <w:rFonts w:ascii="宋体" w:hAnsi="宋体"/>
                <w:b/>
                <w:bCs/>
                <w:sz w:val="24"/>
              </w:rPr>
              <w:t>2</w:t>
            </w:r>
            <w:r w:rsidRPr="00C47D80">
              <w:rPr>
                <w:rFonts w:ascii="宋体" w:hAnsi="宋体" w:hint="eastAsia"/>
                <w:b/>
                <w:bCs/>
                <w:sz w:val="24"/>
              </w:rPr>
              <w:t>、以支票或汇票形式递交的，应在保证金截止日前二个工作日内将支票送至招标代理公司。</w:t>
            </w:r>
            <w:r w:rsidRPr="00C47D80">
              <w:rPr>
                <w:rFonts w:ascii="宋体"/>
                <w:b/>
                <w:bCs/>
                <w:sz w:val="24"/>
              </w:rPr>
              <w:br/>
            </w:r>
            <w:r w:rsidRPr="00C47D80">
              <w:rPr>
                <w:rFonts w:ascii="宋体" w:hAnsi="宋体"/>
                <w:b/>
                <w:bCs/>
                <w:sz w:val="24"/>
              </w:rPr>
              <w:t>3</w:t>
            </w:r>
            <w:r w:rsidRPr="00C47D80">
              <w:rPr>
                <w:rFonts w:ascii="宋体" w:hAnsi="宋体" w:hint="eastAsia"/>
                <w:b/>
                <w:bCs/>
                <w:sz w:val="24"/>
              </w:rPr>
              <w:t>、退还保证金时，投标人须携带由投标人公司反开一张等额保证金收据至招标代理机构办理。</w:t>
            </w:r>
          </w:p>
        </w:tc>
      </w:tr>
      <w:tr w:rsidR="004D4216" w:rsidRPr="00C47D80">
        <w:trPr>
          <w:trHeight w:val="655"/>
        </w:trPr>
        <w:tc>
          <w:tcPr>
            <w:tcW w:w="828" w:type="dxa"/>
            <w:vAlign w:val="center"/>
          </w:tcPr>
          <w:p w:rsidR="004D4216" w:rsidRPr="00C47D80" w:rsidRDefault="004D4216">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kern w:val="2"/>
              </w:rPr>
            </w:pPr>
            <w:r w:rsidRPr="00C47D80">
              <w:rPr>
                <w:rFonts w:ascii="宋体" w:eastAsia="宋体"/>
                <w:kern w:val="2"/>
              </w:rPr>
              <w:t>5</w:t>
            </w:r>
          </w:p>
        </w:tc>
        <w:tc>
          <w:tcPr>
            <w:tcW w:w="8640" w:type="dxa"/>
            <w:vAlign w:val="center"/>
          </w:tcPr>
          <w:p w:rsidR="004D4216" w:rsidRPr="00C47D80" w:rsidRDefault="004D4216">
            <w:pPr>
              <w:spacing w:line="360" w:lineRule="auto"/>
              <w:rPr>
                <w:rFonts w:ascii="宋体"/>
                <w:sz w:val="24"/>
              </w:rPr>
            </w:pPr>
            <w:r w:rsidRPr="00C47D80">
              <w:rPr>
                <w:rFonts w:ascii="宋体" w:hAnsi="宋体" w:hint="eastAsia"/>
                <w:b/>
                <w:bCs/>
                <w:sz w:val="24"/>
              </w:rPr>
              <w:t>投标有效期：</w:t>
            </w:r>
            <w:r w:rsidRPr="00C47D80">
              <w:rPr>
                <w:rFonts w:ascii="宋体" w:hAnsi="宋体" w:hint="eastAsia"/>
                <w:bCs/>
                <w:sz w:val="24"/>
              </w:rPr>
              <w:t>开标之日起</w:t>
            </w:r>
            <w:r w:rsidRPr="00C47D80">
              <w:rPr>
                <w:rFonts w:ascii="宋体" w:hAnsi="宋体"/>
                <w:bCs/>
                <w:sz w:val="24"/>
              </w:rPr>
              <w:t>90</w:t>
            </w:r>
            <w:r w:rsidRPr="00C47D80">
              <w:rPr>
                <w:rFonts w:ascii="宋体" w:hAnsi="宋体" w:hint="eastAsia"/>
                <w:bCs/>
                <w:sz w:val="24"/>
              </w:rPr>
              <w:t>个日历日</w:t>
            </w:r>
          </w:p>
        </w:tc>
      </w:tr>
      <w:tr w:rsidR="004D4216" w:rsidRPr="00C47D80">
        <w:trPr>
          <w:trHeight w:val="620"/>
        </w:trPr>
        <w:tc>
          <w:tcPr>
            <w:tcW w:w="828" w:type="dxa"/>
            <w:vAlign w:val="center"/>
          </w:tcPr>
          <w:p w:rsidR="004D4216" w:rsidRPr="00C47D80" w:rsidRDefault="004D4216">
            <w:pPr>
              <w:jc w:val="center"/>
              <w:rPr>
                <w:rFonts w:ascii="宋体"/>
                <w:sz w:val="24"/>
              </w:rPr>
            </w:pPr>
            <w:r w:rsidRPr="00C47D80">
              <w:rPr>
                <w:rFonts w:ascii="宋体" w:hAnsi="宋体"/>
                <w:sz w:val="24"/>
              </w:rPr>
              <w:t>6</w:t>
            </w:r>
          </w:p>
        </w:tc>
        <w:tc>
          <w:tcPr>
            <w:tcW w:w="8640" w:type="dxa"/>
            <w:vAlign w:val="center"/>
          </w:tcPr>
          <w:p w:rsidR="004D4216" w:rsidRPr="00C47D80" w:rsidRDefault="004D4216">
            <w:pPr>
              <w:spacing w:line="360" w:lineRule="auto"/>
              <w:rPr>
                <w:rFonts w:ascii="宋体"/>
                <w:bCs/>
                <w:sz w:val="24"/>
              </w:rPr>
            </w:pPr>
            <w:r w:rsidRPr="00C47D80">
              <w:rPr>
                <w:rFonts w:ascii="宋体" w:hAnsi="宋体" w:hint="eastAsia"/>
                <w:b/>
                <w:bCs/>
                <w:sz w:val="24"/>
              </w:rPr>
              <w:t>投标文件数量及封装要求：</w:t>
            </w:r>
            <w:r w:rsidRPr="00C47D80">
              <w:rPr>
                <w:rFonts w:ascii="宋体" w:hAnsi="宋体"/>
                <w:bCs/>
                <w:sz w:val="24"/>
              </w:rPr>
              <w:t>1</w:t>
            </w:r>
            <w:r w:rsidRPr="00C47D80">
              <w:rPr>
                <w:rFonts w:ascii="宋体" w:hAnsi="宋体" w:hint="eastAsia"/>
                <w:bCs/>
                <w:sz w:val="24"/>
              </w:rPr>
              <w:t>套正本</w:t>
            </w:r>
            <w:r w:rsidRPr="00C47D80">
              <w:rPr>
                <w:rFonts w:ascii="宋体" w:hAnsi="宋体"/>
                <w:bCs/>
                <w:sz w:val="24"/>
              </w:rPr>
              <w:t>5</w:t>
            </w:r>
            <w:r w:rsidRPr="00C47D80">
              <w:rPr>
                <w:rFonts w:ascii="宋体" w:hAnsi="宋体" w:hint="eastAsia"/>
                <w:bCs/>
                <w:sz w:val="24"/>
              </w:rPr>
              <w:t>套副本，</w:t>
            </w:r>
            <w:r w:rsidRPr="00C47D80">
              <w:rPr>
                <w:rFonts w:ascii="宋体" w:hAnsi="宋体" w:hint="eastAsia"/>
                <w:sz w:val="24"/>
              </w:rPr>
              <w:t>正、副本需封装在同一密封袋内。</w:t>
            </w:r>
          </w:p>
        </w:tc>
      </w:tr>
      <w:tr w:rsidR="004D4216" w:rsidRPr="00C47D80">
        <w:trPr>
          <w:trHeight w:val="938"/>
        </w:trPr>
        <w:tc>
          <w:tcPr>
            <w:tcW w:w="828" w:type="dxa"/>
            <w:vAlign w:val="center"/>
          </w:tcPr>
          <w:p w:rsidR="004D4216" w:rsidRPr="00C47D80" w:rsidRDefault="004D4216">
            <w:pPr>
              <w:jc w:val="center"/>
              <w:rPr>
                <w:rFonts w:ascii="宋体"/>
                <w:sz w:val="24"/>
              </w:rPr>
            </w:pPr>
            <w:r w:rsidRPr="00C47D80">
              <w:rPr>
                <w:rFonts w:ascii="宋体" w:hAnsi="宋体"/>
                <w:sz w:val="24"/>
              </w:rPr>
              <w:t>7</w:t>
            </w:r>
          </w:p>
        </w:tc>
        <w:tc>
          <w:tcPr>
            <w:tcW w:w="8640" w:type="dxa"/>
            <w:vAlign w:val="center"/>
          </w:tcPr>
          <w:p w:rsidR="004D4216" w:rsidRPr="00C47D80" w:rsidRDefault="004D4216">
            <w:pPr>
              <w:spacing w:line="360" w:lineRule="auto"/>
              <w:rPr>
                <w:rFonts w:ascii="宋体"/>
                <w:sz w:val="24"/>
              </w:rPr>
            </w:pPr>
            <w:r w:rsidRPr="00C47D80">
              <w:rPr>
                <w:rFonts w:ascii="宋体" w:hAnsi="宋体" w:hint="eastAsia"/>
                <w:b/>
                <w:bCs/>
                <w:sz w:val="24"/>
              </w:rPr>
              <w:t>投标文件递交截止时间</w:t>
            </w:r>
            <w:r w:rsidRPr="00C47D80">
              <w:rPr>
                <w:rFonts w:ascii="宋体" w:hAnsi="宋体"/>
                <w:b/>
                <w:bCs/>
                <w:sz w:val="24"/>
              </w:rPr>
              <w:t>:</w:t>
            </w:r>
            <w:r w:rsidRPr="00C47D80">
              <w:rPr>
                <w:rFonts w:ascii="宋体" w:hAnsi="宋体"/>
                <w:sz w:val="24"/>
              </w:rPr>
              <w:t xml:space="preserve"> 2018</w:t>
            </w:r>
            <w:r w:rsidRPr="00C47D80">
              <w:rPr>
                <w:rFonts w:ascii="宋体" w:hAnsi="宋体" w:hint="eastAsia"/>
                <w:sz w:val="24"/>
              </w:rPr>
              <w:t>年</w:t>
            </w:r>
            <w:r w:rsidR="00ED3A9B">
              <w:rPr>
                <w:rFonts w:ascii="宋体" w:hAnsi="宋体" w:hint="eastAsia"/>
                <w:sz w:val="24"/>
              </w:rPr>
              <w:t>7</w:t>
            </w:r>
            <w:r w:rsidRPr="00C47D80">
              <w:rPr>
                <w:rFonts w:ascii="宋体" w:hAnsi="宋体" w:hint="eastAsia"/>
                <w:sz w:val="24"/>
              </w:rPr>
              <w:t>月</w:t>
            </w:r>
            <w:r w:rsidR="00ED3A9B">
              <w:rPr>
                <w:rFonts w:ascii="宋体" w:hAnsi="宋体" w:hint="eastAsia"/>
                <w:sz w:val="24"/>
              </w:rPr>
              <w:t>5</w:t>
            </w:r>
            <w:r w:rsidRPr="00C47D80">
              <w:rPr>
                <w:rFonts w:ascii="宋体" w:hAnsi="宋体" w:hint="eastAsia"/>
                <w:sz w:val="24"/>
              </w:rPr>
              <w:t>日</w:t>
            </w:r>
            <w:r w:rsidRPr="00C47D80">
              <w:rPr>
                <w:rFonts w:ascii="宋体" w:hAnsi="宋体"/>
                <w:bCs/>
                <w:sz w:val="24"/>
              </w:rPr>
              <w:t>9:00</w:t>
            </w:r>
            <w:r w:rsidRPr="00C47D80">
              <w:rPr>
                <w:rFonts w:ascii="宋体" w:hAnsi="宋体" w:hint="eastAsia"/>
                <w:sz w:val="24"/>
              </w:rPr>
              <w:t>时（北京时间）</w:t>
            </w:r>
          </w:p>
          <w:p w:rsidR="004D4216" w:rsidRPr="00C47D80" w:rsidRDefault="004D4216" w:rsidP="00ED3A9B">
            <w:pPr>
              <w:spacing w:line="360" w:lineRule="auto"/>
              <w:rPr>
                <w:rFonts w:ascii="宋体"/>
                <w:sz w:val="24"/>
              </w:rPr>
            </w:pPr>
            <w:r w:rsidRPr="00C47D80">
              <w:rPr>
                <w:rFonts w:ascii="宋体" w:hAnsi="宋体" w:hint="eastAsia"/>
                <w:b/>
                <w:sz w:val="24"/>
              </w:rPr>
              <w:t>投标文件递交时间和地点：</w:t>
            </w:r>
            <w:r w:rsidRPr="00C47D80">
              <w:rPr>
                <w:rFonts w:ascii="宋体" w:hAnsi="宋体"/>
                <w:sz w:val="24"/>
              </w:rPr>
              <w:t>2018</w:t>
            </w:r>
            <w:r w:rsidRPr="00C47D80">
              <w:rPr>
                <w:rFonts w:ascii="宋体" w:hAnsi="宋体" w:hint="eastAsia"/>
                <w:sz w:val="24"/>
              </w:rPr>
              <w:t>年</w:t>
            </w:r>
            <w:r w:rsidR="00ED3A9B">
              <w:rPr>
                <w:rFonts w:ascii="宋体" w:hAnsi="宋体" w:cs="宋体" w:hint="eastAsia"/>
                <w:kern w:val="0"/>
                <w:sz w:val="24"/>
              </w:rPr>
              <w:t>7</w:t>
            </w:r>
            <w:r w:rsidRPr="00C47D80">
              <w:rPr>
                <w:rFonts w:ascii="宋体" w:hAnsi="宋体" w:hint="eastAsia"/>
                <w:sz w:val="24"/>
              </w:rPr>
              <w:t>月</w:t>
            </w:r>
            <w:r w:rsidR="00ED3A9B">
              <w:rPr>
                <w:rFonts w:ascii="宋体" w:hAnsi="宋体" w:hint="eastAsia"/>
                <w:sz w:val="24"/>
              </w:rPr>
              <w:t>5</w:t>
            </w:r>
            <w:r w:rsidRPr="00C47D80">
              <w:rPr>
                <w:rFonts w:ascii="宋体" w:hAnsi="宋体" w:hint="eastAsia"/>
                <w:sz w:val="24"/>
              </w:rPr>
              <w:t>日</w:t>
            </w:r>
            <w:r w:rsidRPr="00C47D80">
              <w:rPr>
                <w:rFonts w:ascii="宋体" w:hAnsi="宋体"/>
                <w:bCs/>
                <w:sz w:val="24"/>
              </w:rPr>
              <w:t>8:30</w:t>
            </w:r>
            <w:r w:rsidRPr="00C47D80">
              <w:rPr>
                <w:rFonts w:ascii="宋体" w:hAnsi="宋体" w:hint="eastAsia"/>
                <w:sz w:val="24"/>
              </w:rPr>
              <w:t>时</w:t>
            </w:r>
            <w:r w:rsidRPr="00C47D80">
              <w:rPr>
                <w:rFonts w:ascii="宋体"/>
                <w:sz w:val="24"/>
              </w:rPr>
              <w:t>-</w:t>
            </w:r>
            <w:r w:rsidRPr="00C47D80">
              <w:rPr>
                <w:rFonts w:ascii="宋体" w:hAnsi="宋体"/>
                <w:bCs/>
                <w:sz w:val="24"/>
              </w:rPr>
              <w:t>9:00</w:t>
            </w:r>
            <w:r w:rsidRPr="00C47D80">
              <w:rPr>
                <w:rFonts w:ascii="宋体" w:hAnsi="宋体" w:hint="eastAsia"/>
                <w:sz w:val="24"/>
              </w:rPr>
              <w:t>时（北京时间）大连市公共资源交易中心受理区</w:t>
            </w:r>
            <w:r w:rsidR="008202BB">
              <w:rPr>
                <w:rFonts w:ascii="宋体" w:hAnsi="宋体" w:hint="eastAsia"/>
                <w:sz w:val="24"/>
              </w:rPr>
              <w:t>（7）</w:t>
            </w:r>
            <w:r w:rsidRPr="00C47D80">
              <w:rPr>
                <w:rFonts w:ascii="宋体" w:hAnsi="宋体" w:hint="eastAsia"/>
                <w:sz w:val="24"/>
              </w:rPr>
              <w:t>（地址：大连市甘井子区东北北路</w:t>
            </w:r>
            <w:r w:rsidRPr="00C47D80">
              <w:rPr>
                <w:rFonts w:ascii="宋体" w:hAnsi="宋体"/>
                <w:sz w:val="24"/>
              </w:rPr>
              <w:t>101</w:t>
            </w:r>
            <w:r w:rsidRPr="00C47D80">
              <w:rPr>
                <w:rFonts w:ascii="宋体" w:hAnsi="宋体" w:hint="eastAsia"/>
                <w:sz w:val="24"/>
              </w:rPr>
              <w:t>号大连市公共行政服务中心大楼</w:t>
            </w:r>
            <w:r w:rsidRPr="00C47D80">
              <w:rPr>
                <w:rFonts w:ascii="宋体" w:hAnsi="宋体"/>
                <w:sz w:val="24"/>
              </w:rPr>
              <w:t>5</w:t>
            </w:r>
            <w:r w:rsidRPr="00C47D80">
              <w:rPr>
                <w:rFonts w:ascii="宋体" w:hAnsi="宋体" w:hint="eastAsia"/>
                <w:sz w:val="24"/>
              </w:rPr>
              <w:t>楼）。</w:t>
            </w:r>
          </w:p>
        </w:tc>
      </w:tr>
      <w:tr w:rsidR="004D4216" w:rsidRPr="00C47D80">
        <w:trPr>
          <w:trHeight w:val="488"/>
        </w:trPr>
        <w:tc>
          <w:tcPr>
            <w:tcW w:w="828" w:type="dxa"/>
            <w:vAlign w:val="center"/>
          </w:tcPr>
          <w:p w:rsidR="004D4216" w:rsidRPr="00C47D80" w:rsidRDefault="004D4216">
            <w:pPr>
              <w:jc w:val="center"/>
              <w:rPr>
                <w:rFonts w:ascii="宋体"/>
                <w:sz w:val="24"/>
              </w:rPr>
            </w:pPr>
            <w:r w:rsidRPr="00C47D80">
              <w:rPr>
                <w:rFonts w:ascii="宋体" w:hAnsi="宋体"/>
                <w:sz w:val="24"/>
              </w:rPr>
              <w:t>8</w:t>
            </w:r>
          </w:p>
        </w:tc>
        <w:tc>
          <w:tcPr>
            <w:tcW w:w="8640" w:type="dxa"/>
          </w:tcPr>
          <w:p w:rsidR="004D4216" w:rsidRPr="00C47D80" w:rsidRDefault="004D4216">
            <w:pPr>
              <w:spacing w:line="360" w:lineRule="auto"/>
              <w:rPr>
                <w:rFonts w:ascii="宋体"/>
                <w:b/>
                <w:sz w:val="24"/>
              </w:rPr>
            </w:pPr>
            <w:r w:rsidRPr="00C47D80">
              <w:rPr>
                <w:rFonts w:ascii="宋体" w:hAnsi="宋体" w:hint="eastAsia"/>
                <w:b/>
                <w:bCs/>
                <w:sz w:val="24"/>
              </w:rPr>
              <w:t>开标时间：</w:t>
            </w:r>
            <w:r w:rsidRPr="00C47D80">
              <w:rPr>
                <w:rFonts w:ascii="宋体" w:hAnsi="宋体"/>
                <w:sz w:val="24"/>
              </w:rPr>
              <w:t>2018</w:t>
            </w:r>
            <w:r w:rsidRPr="00C47D80">
              <w:rPr>
                <w:rFonts w:ascii="宋体" w:hAnsi="宋体" w:hint="eastAsia"/>
                <w:sz w:val="24"/>
              </w:rPr>
              <w:t>年</w:t>
            </w:r>
            <w:r w:rsidR="00A153DA">
              <w:rPr>
                <w:rFonts w:ascii="宋体" w:hAnsi="宋体" w:cs="宋体" w:hint="eastAsia"/>
                <w:kern w:val="0"/>
                <w:sz w:val="24"/>
              </w:rPr>
              <w:t>7</w:t>
            </w:r>
            <w:r w:rsidRPr="00C47D80">
              <w:rPr>
                <w:rFonts w:ascii="宋体" w:hAnsi="宋体" w:hint="eastAsia"/>
                <w:sz w:val="24"/>
              </w:rPr>
              <w:t>月</w:t>
            </w:r>
            <w:r w:rsidR="00A153DA">
              <w:rPr>
                <w:rFonts w:ascii="宋体" w:hAnsi="宋体" w:hint="eastAsia"/>
                <w:sz w:val="24"/>
              </w:rPr>
              <w:t>5</w:t>
            </w:r>
            <w:r w:rsidRPr="00C47D80">
              <w:rPr>
                <w:rFonts w:ascii="宋体" w:hAnsi="宋体" w:hint="eastAsia"/>
                <w:sz w:val="24"/>
              </w:rPr>
              <w:t>日</w:t>
            </w:r>
            <w:r w:rsidRPr="00C47D80">
              <w:rPr>
                <w:rFonts w:ascii="宋体" w:hAnsi="宋体"/>
                <w:bCs/>
                <w:sz w:val="24"/>
              </w:rPr>
              <w:t>9</w:t>
            </w:r>
            <w:r w:rsidRPr="00C47D80">
              <w:rPr>
                <w:rFonts w:ascii="宋体" w:hAnsi="宋体" w:hint="eastAsia"/>
                <w:bCs/>
                <w:sz w:val="24"/>
              </w:rPr>
              <w:t>：</w:t>
            </w:r>
            <w:r w:rsidRPr="00C47D80">
              <w:rPr>
                <w:rFonts w:ascii="宋体"/>
                <w:bCs/>
                <w:sz w:val="24"/>
              </w:rPr>
              <w:t>00</w:t>
            </w:r>
            <w:r w:rsidRPr="00C47D80">
              <w:rPr>
                <w:rFonts w:ascii="宋体" w:hAnsi="宋体" w:hint="eastAsia"/>
                <w:sz w:val="24"/>
              </w:rPr>
              <w:t>时（北京时间）</w:t>
            </w:r>
          </w:p>
          <w:p w:rsidR="004D4216" w:rsidRPr="00C47D80" w:rsidRDefault="004D4216" w:rsidP="00A153DA">
            <w:pPr>
              <w:spacing w:line="360" w:lineRule="auto"/>
              <w:rPr>
                <w:rFonts w:ascii="宋体"/>
                <w:sz w:val="24"/>
              </w:rPr>
            </w:pPr>
            <w:r w:rsidRPr="00C47D80">
              <w:rPr>
                <w:rFonts w:ascii="宋体" w:hAnsi="宋体" w:hint="eastAsia"/>
                <w:b/>
                <w:bCs/>
                <w:sz w:val="24"/>
              </w:rPr>
              <w:t>开标地点：</w:t>
            </w:r>
            <w:r w:rsidRPr="00C47D80">
              <w:rPr>
                <w:rFonts w:ascii="宋体" w:hAnsi="宋体" w:hint="eastAsia"/>
                <w:sz w:val="24"/>
              </w:rPr>
              <w:t>大连市公共资源交易中心开标室（</w:t>
            </w:r>
            <w:r w:rsidR="00A153DA">
              <w:rPr>
                <w:rFonts w:ascii="宋体" w:hAnsi="宋体" w:hint="eastAsia"/>
                <w:bCs/>
                <w:sz w:val="24"/>
              </w:rPr>
              <w:t>1</w:t>
            </w:r>
            <w:r w:rsidRPr="00C47D80">
              <w:rPr>
                <w:rFonts w:ascii="宋体" w:hAnsi="宋体" w:hint="eastAsia"/>
                <w:sz w:val="24"/>
              </w:rPr>
              <w:t>）（地址：大连市甘井子区东北北路</w:t>
            </w:r>
            <w:r w:rsidRPr="00C47D80">
              <w:rPr>
                <w:rFonts w:ascii="宋体" w:hAnsi="宋体"/>
                <w:sz w:val="24"/>
              </w:rPr>
              <w:t>101</w:t>
            </w:r>
            <w:r w:rsidRPr="00C47D80">
              <w:rPr>
                <w:rFonts w:ascii="宋体" w:hAnsi="宋体" w:hint="eastAsia"/>
                <w:sz w:val="24"/>
              </w:rPr>
              <w:t>号大连市公共行政服务中心大楼</w:t>
            </w:r>
            <w:r w:rsidRPr="00C47D80">
              <w:rPr>
                <w:rFonts w:ascii="宋体" w:hAnsi="宋体"/>
                <w:sz w:val="24"/>
              </w:rPr>
              <w:t>5</w:t>
            </w:r>
            <w:r w:rsidRPr="00C47D80">
              <w:rPr>
                <w:rFonts w:ascii="宋体" w:hAnsi="宋体" w:hint="eastAsia"/>
                <w:sz w:val="24"/>
              </w:rPr>
              <w:t>楼）。</w:t>
            </w:r>
          </w:p>
        </w:tc>
      </w:tr>
      <w:tr w:rsidR="004D4216" w:rsidRPr="00C47D80">
        <w:trPr>
          <w:trHeight w:val="678"/>
        </w:trPr>
        <w:tc>
          <w:tcPr>
            <w:tcW w:w="828" w:type="dxa"/>
            <w:vAlign w:val="center"/>
          </w:tcPr>
          <w:p w:rsidR="004D4216" w:rsidRPr="00C47D80" w:rsidRDefault="004D4216">
            <w:pPr>
              <w:jc w:val="center"/>
              <w:rPr>
                <w:rFonts w:ascii="宋体"/>
                <w:sz w:val="24"/>
              </w:rPr>
            </w:pPr>
            <w:r w:rsidRPr="00C47D80">
              <w:rPr>
                <w:rFonts w:ascii="宋体" w:hAnsi="宋体"/>
                <w:sz w:val="24"/>
              </w:rPr>
              <w:lastRenderedPageBreak/>
              <w:t>9</w:t>
            </w:r>
          </w:p>
        </w:tc>
        <w:tc>
          <w:tcPr>
            <w:tcW w:w="8640" w:type="dxa"/>
            <w:vAlign w:val="center"/>
          </w:tcPr>
          <w:p w:rsidR="004D4216" w:rsidRPr="00C47D80" w:rsidRDefault="004D4216">
            <w:pPr>
              <w:spacing w:line="360" w:lineRule="auto"/>
              <w:rPr>
                <w:rFonts w:ascii="宋体"/>
                <w:b/>
                <w:bCs/>
                <w:sz w:val="24"/>
              </w:rPr>
            </w:pPr>
            <w:r w:rsidRPr="00C47D80">
              <w:rPr>
                <w:rFonts w:ascii="宋体" w:hAnsi="宋体" w:hint="eastAsia"/>
                <w:b/>
                <w:bCs/>
                <w:sz w:val="24"/>
              </w:rPr>
              <w:t>评标方法：</w:t>
            </w:r>
            <w:r w:rsidRPr="00C47D80">
              <w:rPr>
                <w:rFonts w:ascii="宋体" w:hAnsi="宋体" w:hint="eastAsia"/>
                <w:bCs/>
                <w:sz w:val="24"/>
              </w:rPr>
              <w:t>综合评分法</w:t>
            </w:r>
          </w:p>
        </w:tc>
      </w:tr>
      <w:tr w:rsidR="004D4216" w:rsidRPr="00C47D80">
        <w:trPr>
          <w:trHeight w:val="625"/>
        </w:trPr>
        <w:tc>
          <w:tcPr>
            <w:tcW w:w="828" w:type="dxa"/>
            <w:vAlign w:val="center"/>
          </w:tcPr>
          <w:p w:rsidR="004D4216" w:rsidRPr="00C47D80" w:rsidRDefault="004D4216">
            <w:pPr>
              <w:jc w:val="center"/>
              <w:rPr>
                <w:rFonts w:ascii="宋体"/>
                <w:sz w:val="24"/>
              </w:rPr>
            </w:pPr>
            <w:r w:rsidRPr="00C47D80">
              <w:rPr>
                <w:rFonts w:ascii="宋体" w:hAnsi="宋体"/>
                <w:sz w:val="24"/>
              </w:rPr>
              <w:t>10</w:t>
            </w:r>
          </w:p>
        </w:tc>
        <w:tc>
          <w:tcPr>
            <w:tcW w:w="8640" w:type="dxa"/>
            <w:vAlign w:val="center"/>
          </w:tcPr>
          <w:p w:rsidR="004D4216" w:rsidRPr="00C47D80" w:rsidRDefault="004D4216">
            <w:pPr>
              <w:spacing w:line="360" w:lineRule="auto"/>
              <w:rPr>
                <w:rFonts w:ascii="宋体"/>
                <w:b/>
                <w:bCs/>
                <w:sz w:val="24"/>
              </w:rPr>
            </w:pPr>
            <w:r w:rsidRPr="00C47D80">
              <w:rPr>
                <w:rFonts w:ascii="宋体" w:hAnsi="宋体" w:hint="eastAsia"/>
                <w:b/>
                <w:bCs/>
                <w:sz w:val="24"/>
              </w:rPr>
              <w:t>招标文件售价（人民币）：</w:t>
            </w:r>
            <w:r w:rsidRPr="00C47D80">
              <w:rPr>
                <w:rFonts w:ascii="宋体" w:hAnsi="宋体"/>
                <w:bCs/>
                <w:sz w:val="24"/>
              </w:rPr>
              <w:t>200</w:t>
            </w:r>
            <w:r w:rsidRPr="00C47D80">
              <w:rPr>
                <w:rFonts w:ascii="宋体" w:hAnsi="宋体" w:hint="eastAsia"/>
                <w:bCs/>
                <w:sz w:val="24"/>
              </w:rPr>
              <w:t>元</w:t>
            </w:r>
            <w:r w:rsidRPr="00C47D80">
              <w:rPr>
                <w:rFonts w:ascii="宋体" w:hAnsi="宋体"/>
                <w:bCs/>
                <w:sz w:val="24"/>
              </w:rPr>
              <w:t>/</w:t>
            </w:r>
            <w:r w:rsidRPr="00C47D80">
              <w:rPr>
                <w:rFonts w:ascii="宋体" w:hAnsi="宋体" w:hint="eastAsia"/>
                <w:bCs/>
                <w:sz w:val="24"/>
              </w:rPr>
              <w:t>套，售后不退。</w:t>
            </w:r>
          </w:p>
        </w:tc>
      </w:tr>
      <w:tr w:rsidR="004D4216" w:rsidRPr="00C47D80">
        <w:trPr>
          <w:trHeight w:val="971"/>
        </w:trPr>
        <w:tc>
          <w:tcPr>
            <w:tcW w:w="828" w:type="dxa"/>
            <w:vAlign w:val="center"/>
          </w:tcPr>
          <w:p w:rsidR="004D4216" w:rsidRPr="00C47D80" w:rsidRDefault="004D4216">
            <w:pPr>
              <w:jc w:val="center"/>
              <w:rPr>
                <w:rFonts w:ascii="宋体"/>
                <w:sz w:val="24"/>
              </w:rPr>
            </w:pPr>
            <w:r w:rsidRPr="00C47D80">
              <w:rPr>
                <w:rFonts w:ascii="宋体" w:hAnsi="宋体"/>
                <w:sz w:val="24"/>
              </w:rPr>
              <w:t>11</w:t>
            </w:r>
          </w:p>
        </w:tc>
        <w:tc>
          <w:tcPr>
            <w:tcW w:w="8640" w:type="dxa"/>
          </w:tcPr>
          <w:p w:rsidR="004D4216" w:rsidRPr="00C47D80" w:rsidRDefault="004D4216">
            <w:pPr>
              <w:spacing w:line="360" w:lineRule="auto"/>
              <w:rPr>
                <w:rFonts w:ascii="宋体"/>
                <w:b/>
                <w:bCs/>
                <w:sz w:val="24"/>
              </w:rPr>
            </w:pPr>
            <w:r w:rsidRPr="00C47D80">
              <w:rPr>
                <w:rFonts w:ascii="宋体" w:hAnsi="宋体" w:hint="eastAsia"/>
                <w:b/>
                <w:bCs/>
                <w:sz w:val="24"/>
              </w:rPr>
              <w:t>投标人的资格条件：</w:t>
            </w:r>
          </w:p>
          <w:p w:rsidR="004D4216" w:rsidRPr="00C47D80" w:rsidRDefault="004D4216">
            <w:pPr>
              <w:spacing w:line="360" w:lineRule="auto"/>
              <w:rPr>
                <w:rFonts w:ascii="宋体" w:cs="宋体"/>
                <w:kern w:val="0"/>
                <w:sz w:val="24"/>
              </w:rPr>
            </w:pPr>
            <w:r w:rsidRPr="00C47D80">
              <w:rPr>
                <w:rFonts w:ascii="宋体" w:hAnsi="宋体" w:cs="宋体"/>
                <w:kern w:val="0"/>
                <w:sz w:val="24"/>
              </w:rPr>
              <w:t>1.</w:t>
            </w:r>
            <w:r w:rsidRPr="00C47D80">
              <w:rPr>
                <w:rFonts w:ascii="宋体" w:hAnsi="宋体" w:cs="宋体" w:hint="eastAsia"/>
                <w:kern w:val="0"/>
                <w:sz w:val="24"/>
              </w:rPr>
              <w:t>在中国境内注册的独立企业法人；</w:t>
            </w:r>
          </w:p>
          <w:p w:rsidR="004D4216" w:rsidRPr="00C47D80" w:rsidRDefault="004D4216">
            <w:pPr>
              <w:spacing w:line="360" w:lineRule="auto"/>
              <w:rPr>
                <w:rFonts w:ascii="宋体" w:cs="宋体"/>
                <w:kern w:val="0"/>
                <w:sz w:val="24"/>
              </w:rPr>
            </w:pPr>
            <w:r w:rsidRPr="00C47D80">
              <w:rPr>
                <w:rFonts w:ascii="宋体" w:hAnsi="宋体" w:cs="宋体"/>
                <w:kern w:val="0"/>
                <w:sz w:val="24"/>
              </w:rPr>
              <w:t>2.</w:t>
            </w:r>
            <w:r w:rsidRPr="00C47D80">
              <w:rPr>
                <w:rFonts w:ascii="宋体" w:hAnsi="宋体" w:cs="宋体" w:hint="eastAsia"/>
                <w:kern w:val="0"/>
                <w:sz w:val="24"/>
              </w:rPr>
              <w:t>外地投标人必须具有在大连市工商管理部门注册的售后服务机构；非投标人分公司的售后服务机构须有投标人和售后服务机构之间盖有双方公章的委托协议。</w:t>
            </w:r>
          </w:p>
          <w:p w:rsidR="004D4216" w:rsidRPr="00C47D80" w:rsidRDefault="004D4216">
            <w:pPr>
              <w:spacing w:line="360" w:lineRule="auto"/>
              <w:rPr>
                <w:rFonts w:ascii="宋体" w:cs="宋体"/>
                <w:kern w:val="0"/>
                <w:sz w:val="24"/>
              </w:rPr>
            </w:pPr>
            <w:r w:rsidRPr="00C47D80">
              <w:rPr>
                <w:rFonts w:ascii="宋体" w:hAnsi="宋体" w:cs="宋体" w:hint="eastAsia"/>
                <w:kern w:val="0"/>
                <w:sz w:val="24"/>
              </w:rPr>
              <w:t>注：</w:t>
            </w:r>
            <w:r w:rsidRPr="00C47D80">
              <w:rPr>
                <w:rFonts w:ascii="宋体" w:hAnsi="宋体" w:cs="宋体"/>
                <w:kern w:val="0"/>
                <w:sz w:val="24"/>
              </w:rPr>
              <w:t>1.</w:t>
            </w:r>
            <w:r w:rsidRPr="00C47D80">
              <w:rPr>
                <w:rFonts w:ascii="宋体" w:hAnsi="宋体" w:cs="宋体" w:hint="eastAsia"/>
                <w:kern w:val="0"/>
                <w:sz w:val="24"/>
              </w:rPr>
              <w:t>本项目不接受联合体投标。</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kern w:val="0"/>
                <w:sz w:val="24"/>
              </w:rPr>
              <w:t>2.</w:t>
            </w:r>
            <w:r w:rsidRPr="00C47D80">
              <w:rPr>
                <w:rFonts w:ascii="宋体" w:hAnsi="宋体" w:cs="宋体" w:hint="eastAsia"/>
                <w:kern w:val="0"/>
                <w:sz w:val="24"/>
              </w:rPr>
              <w:t>经检察机关查询三年内有行贿犯罪记录的不得参加本采购项目</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kern w:val="0"/>
                <w:sz w:val="24"/>
              </w:rPr>
              <w:t>3.</w:t>
            </w:r>
            <w:r w:rsidRPr="00C47D80">
              <w:rPr>
                <w:rFonts w:ascii="宋体" w:hAnsi="宋体" w:cs="宋体" w:hint="eastAsia"/>
                <w:kern w:val="0"/>
                <w:sz w:val="24"/>
              </w:rPr>
              <w:t>经查询信用信息存在不良信用记录的不得参加本采购项目（具体要求如下）。</w:t>
            </w:r>
          </w:p>
          <w:p w:rsidR="004D4216" w:rsidRPr="00C47D80" w:rsidRDefault="004D4216">
            <w:pPr>
              <w:spacing w:line="360" w:lineRule="auto"/>
              <w:rPr>
                <w:rFonts w:ascii="宋体" w:cs="宋体"/>
                <w:kern w:val="0"/>
                <w:sz w:val="24"/>
              </w:rPr>
            </w:pPr>
            <w:r w:rsidRPr="00C47D80">
              <w:rPr>
                <w:rFonts w:ascii="宋体" w:hAnsi="宋体" w:cs="宋体"/>
                <w:kern w:val="0"/>
                <w:sz w:val="24"/>
              </w:rPr>
              <w:t xml:space="preserve">   </w:t>
            </w:r>
            <w:r w:rsidRPr="00C47D80">
              <w:rPr>
                <w:rFonts w:ascii="宋体" w:hAnsi="宋体" w:cs="宋体" w:hint="eastAsia"/>
                <w:kern w:val="0"/>
                <w:sz w:val="24"/>
              </w:rPr>
              <w:t>（</w:t>
            </w:r>
            <w:r w:rsidRPr="00C47D80">
              <w:rPr>
                <w:rFonts w:ascii="宋体" w:hAnsi="宋体" w:cs="宋体"/>
                <w:kern w:val="0"/>
                <w:sz w:val="24"/>
              </w:rPr>
              <w:t>1</w:t>
            </w:r>
            <w:r w:rsidRPr="00C47D80">
              <w:rPr>
                <w:rFonts w:ascii="宋体" w:hAnsi="宋体" w:cs="宋体" w:hint="eastAsia"/>
                <w:kern w:val="0"/>
                <w:sz w:val="24"/>
              </w:rPr>
              <w:t>）信用信息查询渠道：“信用中国”网站</w:t>
            </w:r>
            <w:r w:rsidRPr="00C47D80">
              <w:rPr>
                <w:rFonts w:ascii="宋体" w:hAnsi="宋体" w:cs="宋体"/>
                <w:kern w:val="0"/>
                <w:sz w:val="24"/>
              </w:rPr>
              <w:t>(www.creditchina.gov.cn)</w:t>
            </w:r>
            <w:r w:rsidRPr="00C47D80">
              <w:rPr>
                <w:rFonts w:ascii="宋体" w:hAnsi="宋体" w:cs="宋体" w:hint="eastAsia"/>
                <w:kern w:val="0"/>
                <w:sz w:val="24"/>
              </w:rPr>
              <w:t>、“信用辽宁”网站（</w:t>
            </w:r>
            <w:r w:rsidRPr="00C47D80">
              <w:rPr>
                <w:rFonts w:ascii="宋体" w:hAnsi="宋体" w:cs="宋体"/>
                <w:kern w:val="0"/>
                <w:sz w:val="24"/>
              </w:rPr>
              <w:t>www.lncredit.gov.cn</w:t>
            </w:r>
            <w:r w:rsidRPr="00C47D80">
              <w:rPr>
                <w:rFonts w:ascii="宋体" w:hAnsi="宋体" w:cs="宋体" w:hint="eastAsia"/>
                <w:kern w:val="0"/>
                <w:sz w:val="24"/>
              </w:rPr>
              <w:t>）失信黑名单、“信用大连”（</w:t>
            </w:r>
            <w:r w:rsidRPr="00C47D80">
              <w:rPr>
                <w:rFonts w:ascii="宋体" w:hAnsi="宋体" w:cs="宋体"/>
                <w:kern w:val="0"/>
                <w:sz w:val="24"/>
              </w:rPr>
              <w:t>credit.dl.cn</w:t>
            </w:r>
            <w:r w:rsidRPr="00C47D80">
              <w:rPr>
                <w:rFonts w:ascii="宋体" w:hAnsi="宋体" w:cs="宋体" w:hint="eastAsia"/>
                <w:kern w:val="0"/>
                <w:sz w:val="24"/>
              </w:rPr>
              <w:t>）网站大连市重大税收违法案件信息公示平台、“中国政府采购网”</w:t>
            </w:r>
            <w:r w:rsidRPr="00C47D80">
              <w:rPr>
                <w:rFonts w:ascii="宋体" w:hAnsi="宋体" w:cs="宋体"/>
                <w:kern w:val="0"/>
                <w:sz w:val="24"/>
              </w:rPr>
              <w:t>(www.ccgp.gov.cn)</w:t>
            </w:r>
            <w:r w:rsidRPr="00C47D80">
              <w:rPr>
                <w:rFonts w:ascii="宋体" w:hAnsi="宋体" w:cs="宋体" w:hint="eastAsia"/>
                <w:kern w:val="0"/>
                <w:sz w:val="24"/>
              </w:rPr>
              <w:t>政府采购严重违法失信行为信息记录等。</w:t>
            </w:r>
          </w:p>
          <w:p w:rsidR="004D4216" w:rsidRPr="00C47D80" w:rsidRDefault="004D4216">
            <w:pPr>
              <w:spacing w:line="360" w:lineRule="auto"/>
              <w:rPr>
                <w:rFonts w:ascii="宋体" w:cs="宋体"/>
                <w:kern w:val="0"/>
                <w:sz w:val="24"/>
              </w:rPr>
            </w:pPr>
            <w:r w:rsidRPr="00C47D80">
              <w:rPr>
                <w:rFonts w:ascii="宋体" w:hAnsi="宋体" w:cs="宋体"/>
                <w:kern w:val="0"/>
                <w:sz w:val="24"/>
              </w:rPr>
              <w:t xml:space="preserve">   </w:t>
            </w:r>
            <w:r w:rsidRPr="00C47D80">
              <w:rPr>
                <w:rFonts w:ascii="宋体" w:hAnsi="宋体" w:cs="宋体" w:hint="eastAsia"/>
                <w:kern w:val="0"/>
                <w:sz w:val="24"/>
              </w:rPr>
              <w:t>（</w:t>
            </w:r>
            <w:r w:rsidRPr="00C47D80">
              <w:rPr>
                <w:rFonts w:ascii="宋体" w:hAnsi="宋体" w:cs="宋体"/>
                <w:kern w:val="0"/>
                <w:sz w:val="24"/>
              </w:rPr>
              <w:t>2</w:t>
            </w:r>
            <w:r w:rsidRPr="00C47D80">
              <w:rPr>
                <w:rFonts w:ascii="宋体" w:hAnsi="宋体" w:cs="宋体" w:hint="eastAsia"/>
                <w:kern w:val="0"/>
                <w:sz w:val="24"/>
              </w:rPr>
              <w:t>）信用信息查询截止时点：投标文件递交截止前</w:t>
            </w:r>
            <w:r w:rsidRPr="00C47D80">
              <w:rPr>
                <w:rFonts w:ascii="宋体" w:hAnsi="宋体" w:cs="宋体"/>
                <w:kern w:val="0"/>
                <w:sz w:val="24"/>
              </w:rPr>
              <w:t>1</w:t>
            </w:r>
            <w:r w:rsidRPr="00C47D80">
              <w:rPr>
                <w:rFonts w:ascii="宋体" w:hAnsi="宋体" w:cs="宋体" w:hint="eastAsia"/>
                <w:kern w:val="0"/>
                <w:sz w:val="24"/>
              </w:rPr>
              <w:t>个日历日。</w:t>
            </w:r>
          </w:p>
          <w:p w:rsidR="004D4216" w:rsidRPr="00C47D80" w:rsidRDefault="004D4216">
            <w:pPr>
              <w:spacing w:line="360" w:lineRule="auto"/>
              <w:rPr>
                <w:rFonts w:ascii="宋体" w:cs="宋体"/>
                <w:kern w:val="0"/>
                <w:sz w:val="24"/>
              </w:rPr>
            </w:pPr>
            <w:r w:rsidRPr="00C47D80">
              <w:rPr>
                <w:rFonts w:ascii="宋体" w:hAnsi="宋体" w:cs="宋体"/>
                <w:kern w:val="0"/>
                <w:sz w:val="24"/>
              </w:rPr>
              <w:t xml:space="preserve">   </w:t>
            </w:r>
            <w:r w:rsidRPr="00C47D80">
              <w:rPr>
                <w:rFonts w:ascii="宋体" w:hAnsi="宋体" w:cs="宋体" w:hint="eastAsia"/>
                <w:kern w:val="0"/>
                <w:sz w:val="24"/>
              </w:rPr>
              <w:t>（</w:t>
            </w:r>
            <w:r w:rsidRPr="00C47D80">
              <w:rPr>
                <w:rFonts w:ascii="宋体" w:hAnsi="宋体" w:cs="宋体"/>
                <w:kern w:val="0"/>
                <w:sz w:val="24"/>
              </w:rPr>
              <w:t>3</w:t>
            </w:r>
            <w:r w:rsidRPr="00C47D80">
              <w:rPr>
                <w:rFonts w:ascii="宋体" w:hAnsi="宋体" w:cs="宋体" w:hint="eastAsia"/>
                <w:kern w:val="0"/>
                <w:sz w:val="24"/>
              </w:rPr>
              <w:t>）信用信息查询记录和证据留存方式：截屏等可实现留痕的方式。</w:t>
            </w:r>
          </w:p>
          <w:p w:rsidR="004D4216" w:rsidRPr="00C47D80" w:rsidRDefault="004D4216">
            <w:pPr>
              <w:spacing w:line="360" w:lineRule="auto"/>
              <w:rPr>
                <w:rFonts w:ascii="宋体" w:cs="宋体"/>
                <w:kern w:val="0"/>
                <w:sz w:val="24"/>
              </w:rPr>
            </w:pPr>
            <w:r w:rsidRPr="00C47D80">
              <w:rPr>
                <w:rFonts w:ascii="宋体" w:hAnsi="宋体" w:cs="宋体"/>
                <w:kern w:val="0"/>
                <w:sz w:val="24"/>
              </w:rPr>
              <w:t xml:space="preserve">   </w:t>
            </w:r>
            <w:r w:rsidRPr="00C47D80">
              <w:rPr>
                <w:rFonts w:ascii="宋体" w:hAnsi="宋体" w:cs="宋体" w:hint="eastAsia"/>
                <w:kern w:val="0"/>
                <w:sz w:val="24"/>
              </w:rPr>
              <w:t>（</w:t>
            </w:r>
            <w:r w:rsidRPr="00C47D80">
              <w:rPr>
                <w:rFonts w:ascii="宋体" w:hAnsi="宋体" w:cs="宋体"/>
                <w:kern w:val="0"/>
                <w:sz w:val="24"/>
              </w:rPr>
              <w:t>4</w:t>
            </w:r>
            <w:r w:rsidRPr="00C47D80">
              <w:rPr>
                <w:rFonts w:ascii="宋体" w:hAnsi="宋体" w:cs="宋体" w:hint="eastAsia"/>
                <w:kern w:val="0"/>
                <w:sz w:val="24"/>
              </w:rPr>
              <w:t>）信用信息使用规则：对于经查询被列入失信被执行人、重大税收违法案件当事人名单、政府采购严重违法失信行为记录名单的投标人，评审委员会应取消其投标资格。</w:t>
            </w:r>
          </w:p>
        </w:tc>
      </w:tr>
      <w:tr w:rsidR="004D4216" w:rsidRPr="00C47D80">
        <w:trPr>
          <w:trHeight w:val="373"/>
        </w:trPr>
        <w:tc>
          <w:tcPr>
            <w:tcW w:w="828" w:type="dxa"/>
            <w:vAlign w:val="center"/>
          </w:tcPr>
          <w:p w:rsidR="004D4216" w:rsidRPr="00C47D80" w:rsidRDefault="004D4216">
            <w:pPr>
              <w:jc w:val="center"/>
              <w:rPr>
                <w:rFonts w:ascii="宋体"/>
                <w:sz w:val="24"/>
              </w:rPr>
            </w:pPr>
            <w:r w:rsidRPr="00C47D80">
              <w:rPr>
                <w:rFonts w:ascii="宋体" w:hAnsi="宋体"/>
                <w:sz w:val="24"/>
              </w:rPr>
              <w:t>12</w:t>
            </w:r>
          </w:p>
        </w:tc>
        <w:tc>
          <w:tcPr>
            <w:tcW w:w="8640" w:type="dxa"/>
          </w:tcPr>
          <w:p w:rsidR="004D4216" w:rsidRPr="00C47D80" w:rsidRDefault="004D4216">
            <w:pPr>
              <w:spacing w:line="360" w:lineRule="auto"/>
              <w:rPr>
                <w:rFonts w:ascii="宋体"/>
                <w:b/>
                <w:bCs/>
                <w:sz w:val="24"/>
              </w:rPr>
            </w:pPr>
            <w:r w:rsidRPr="00C47D80">
              <w:rPr>
                <w:rFonts w:ascii="宋体" w:hAnsi="宋体" w:hint="eastAsia"/>
                <w:b/>
                <w:bCs/>
                <w:sz w:val="24"/>
              </w:rPr>
              <w:t>供货及安装完成时间、供货地点要求：</w:t>
            </w:r>
          </w:p>
          <w:p w:rsidR="004D4216" w:rsidRPr="00C47D80" w:rsidRDefault="004D4216">
            <w:pPr>
              <w:spacing w:line="360" w:lineRule="auto"/>
              <w:rPr>
                <w:rFonts w:ascii="宋体"/>
                <w:sz w:val="24"/>
              </w:rPr>
            </w:pPr>
            <w:r w:rsidRPr="00C47D80">
              <w:rPr>
                <w:rFonts w:ascii="宋体" w:hAnsi="宋体"/>
                <w:sz w:val="24"/>
              </w:rPr>
              <w:t>1</w:t>
            </w:r>
            <w:r w:rsidRPr="00C47D80">
              <w:rPr>
                <w:rFonts w:ascii="宋体" w:hAnsi="宋体" w:hint="eastAsia"/>
                <w:sz w:val="24"/>
              </w:rPr>
              <w:t>、</w:t>
            </w:r>
            <w:r w:rsidRPr="00C47D80">
              <w:rPr>
                <w:rFonts w:ascii="宋体" w:hAnsi="宋体" w:cs="宋体" w:hint="eastAsia"/>
                <w:kern w:val="0"/>
                <w:sz w:val="24"/>
              </w:rPr>
              <w:t>★</w:t>
            </w:r>
            <w:r w:rsidRPr="00C47D80">
              <w:rPr>
                <w:rFonts w:ascii="宋体" w:hAnsi="宋体" w:hint="eastAsia"/>
                <w:sz w:val="24"/>
              </w:rPr>
              <w:t>供货及安装完成时间：</w:t>
            </w:r>
            <w:r w:rsidR="00DC0AE4" w:rsidRPr="00C47D80">
              <w:rPr>
                <w:rFonts w:ascii="宋体" w:hAnsi="宋体" w:hint="eastAsia"/>
                <w:sz w:val="24"/>
              </w:rPr>
              <w:t>自合同签订之日起10个日历日内</w:t>
            </w:r>
            <w:r w:rsidRPr="00C47D80">
              <w:rPr>
                <w:rFonts w:ascii="宋体" w:hAnsi="宋体" w:hint="eastAsia"/>
                <w:sz w:val="24"/>
              </w:rPr>
              <w:t>。</w:t>
            </w:r>
          </w:p>
          <w:p w:rsidR="004D4216" w:rsidRPr="00C47D80" w:rsidRDefault="004D4216">
            <w:pPr>
              <w:spacing w:line="360" w:lineRule="auto"/>
              <w:rPr>
                <w:rFonts w:ascii="宋体" w:cs="宋体"/>
                <w:kern w:val="0"/>
                <w:sz w:val="24"/>
              </w:rPr>
            </w:pPr>
            <w:r w:rsidRPr="00C47D80">
              <w:rPr>
                <w:rFonts w:ascii="宋体" w:hAnsi="宋体"/>
                <w:sz w:val="24"/>
              </w:rPr>
              <w:t>2</w:t>
            </w:r>
            <w:r w:rsidRPr="00C47D80">
              <w:rPr>
                <w:rFonts w:ascii="宋体" w:hAnsi="宋体" w:hint="eastAsia"/>
                <w:sz w:val="24"/>
              </w:rPr>
              <w:t>、供货及安装地点：招标人指定地点。</w:t>
            </w:r>
          </w:p>
        </w:tc>
      </w:tr>
      <w:tr w:rsidR="004D4216" w:rsidRPr="00C47D80">
        <w:trPr>
          <w:trHeight w:val="373"/>
        </w:trPr>
        <w:tc>
          <w:tcPr>
            <w:tcW w:w="828" w:type="dxa"/>
            <w:vAlign w:val="center"/>
          </w:tcPr>
          <w:p w:rsidR="004D4216" w:rsidRPr="00C47D80" w:rsidRDefault="004D4216">
            <w:pPr>
              <w:jc w:val="center"/>
              <w:rPr>
                <w:rFonts w:ascii="宋体"/>
                <w:sz w:val="24"/>
              </w:rPr>
            </w:pPr>
            <w:r w:rsidRPr="00C47D80">
              <w:rPr>
                <w:rFonts w:ascii="宋体" w:hAnsi="宋体"/>
                <w:sz w:val="24"/>
              </w:rPr>
              <w:t>13</w:t>
            </w:r>
          </w:p>
        </w:tc>
        <w:tc>
          <w:tcPr>
            <w:tcW w:w="8640" w:type="dxa"/>
          </w:tcPr>
          <w:p w:rsidR="004D4216" w:rsidRPr="00C47D80" w:rsidRDefault="004D4216">
            <w:pPr>
              <w:tabs>
                <w:tab w:val="left" w:pos="420"/>
              </w:tabs>
              <w:spacing w:line="360" w:lineRule="auto"/>
              <w:rPr>
                <w:rFonts w:ascii="宋体"/>
                <w:b/>
                <w:bCs/>
                <w:sz w:val="24"/>
              </w:rPr>
            </w:pPr>
            <w:r w:rsidRPr="00C47D80">
              <w:rPr>
                <w:rFonts w:ascii="宋体" w:hAnsi="宋体" w:hint="eastAsia"/>
                <w:b/>
                <w:bCs/>
                <w:sz w:val="24"/>
              </w:rPr>
              <w:t>付款方式：</w:t>
            </w:r>
          </w:p>
          <w:p w:rsidR="004D4216" w:rsidRPr="00C47D80" w:rsidRDefault="004D4216" w:rsidP="00CE553F">
            <w:pPr>
              <w:tabs>
                <w:tab w:val="left" w:pos="420"/>
              </w:tabs>
              <w:spacing w:line="360" w:lineRule="auto"/>
              <w:rPr>
                <w:rFonts w:ascii="宋体"/>
                <w:b/>
                <w:bCs/>
                <w:sz w:val="24"/>
              </w:rPr>
            </w:pPr>
            <w:r w:rsidRPr="00C47D80">
              <w:rPr>
                <w:rFonts w:ascii="宋体" w:hAnsi="宋体" w:hint="eastAsia"/>
                <w:sz w:val="24"/>
              </w:rPr>
              <w:t>合同价款的支付：合同签订并且财政资金拨款到位后，设备安装调试完后支付合同价款的</w:t>
            </w:r>
            <w:r w:rsidR="00CE553F" w:rsidRPr="00C47D80">
              <w:rPr>
                <w:rFonts w:ascii="宋体" w:hAnsi="宋体" w:hint="eastAsia"/>
                <w:sz w:val="24"/>
              </w:rPr>
              <w:t>95</w:t>
            </w:r>
            <w:r w:rsidRPr="00C47D80">
              <w:rPr>
                <w:rFonts w:ascii="宋体" w:hAnsi="宋体"/>
                <w:sz w:val="24"/>
              </w:rPr>
              <w:t>%</w:t>
            </w:r>
            <w:r w:rsidRPr="00C47D80">
              <w:rPr>
                <w:rFonts w:ascii="宋体" w:hAnsi="宋体" w:hint="eastAsia"/>
                <w:sz w:val="24"/>
              </w:rPr>
              <w:t>；其余款即合同价款的</w:t>
            </w:r>
            <w:r w:rsidRPr="00C47D80">
              <w:rPr>
                <w:rFonts w:ascii="宋体" w:hAnsi="宋体"/>
                <w:sz w:val="24"/>
              </w:rPr>
              <w:t>5%</w:t>
            </w:r>
            <w:r w:rsidRPr="00C47D80">
              <w:rPr>
                <w:rFonts w:ascii="宋体" w:hAnsi="宋体" w:hint="eastAsia"/>
                <w:sz w:val="24"/>
              </w:rPr>
              <w:t>作为质量保证金，一年后若无质量问题一次性付清（无息）。</w:t>
            </w:r>
          </w:p>
        </w:tc>
      </w:tr>
      <w:tr w:rsidR="004D4216" w:rsidRPr="00C47D80">
        <w:trPr>
          <w:trHeight w:val="70"/>
        </w:trPr>
        <w:tc>
          <w:tcPr>
            <w:tcW w:w="828" w:type="dxa"/>
            <w:vAlign w:val="center"/>
          </w:tcPr>
          <w:p w:rsidR="004D4216" w:rsidRPr="00C47D80" w:rsidRDefault="004D4216">
            <w:pPr>
              <w:jc w:val="center"/>
              <w:rPr>
                <w:rFonts w:ascii="宋体"/>
                <w:sz w:val="24"/>
              </w:rPr>
            </w:pPr>
            <w:r w:rsidRPr="00C47D80">
              <w:rPr>
                <w:rFonts w:ascii="宋体" w:hAnsi="宋体"/>
                <w:sz w:val="24"/>
              </w:rPr>
              <w:t>14</w:t>
            </w:r>
          </w:p>
        </w:tc>
        <w:tc>
          <w:tcPr>
            <w:tcW w:w="8640" w:type="dxa"/>
            <w:vAlign w:val="center"/>
          </w:tcPr>
          <w:p w:rsidR="004D4216" w:rsidRPr="00C47D80" w:rsidRDefault="004D4216">
            <w:pPr>
              <w:spacing w:line="360" w:lineRule="auto"/>
              <w:rPr>
                <w:rFonts w:ascii="宋体"/>
                <w:b/>
                <w:bCs/>
                <w:sz w:val="24"/>
              </w:rPr>
            </w:pPr>
            <w:r w:rsidRPr="00C47D80">
              <w:rPr>
                <w:rFonts w:ascii="宋体" w:hAnsi="宋体" w:hint="eastAsia"/>
                <w:b/>
                <w:bCs/>
                <w:sz w:val="24"/>
              </w:rPr>
              <w:t>招标代理费：</w:t>
            </w:r>
            <w:r w:rsidRPr="00C47D80">
              <w:rPr>
                <w:rFonts w:ascii="宋体" w:hAnsi="宋体" w:hint="eastAsia"/>
                <w:sz w:val="24"/>
              </w:rPr>
              <w:t>本次项目招标代理费用由中标人支付，按</w:t>
            </w:r>
            <w:r w:rsidRPr="00C47D80">
              <w:rPr>
                <w:rFonts w:ascii="宋体" w:hAnsi="宋体" w:hint="eastAsia"/>
                <w:b/>
                <w:sz w:val="24"/>
              </w:rPr>
              <w:t>货物采购标准收取。</w:t>
            </w:r>
          </w:p>
        </w:tc>
      </w:tr>
      <w:tr w:rsidR="004D4216" w:rsidRPr="00C47D80">
        <w:trPr>
          <w:trHeight w:val="70"/>
        </w:trPr>
        <w:tc>
          <w:tcPr>
            <w:tcW w:w="828" w:type="dxa"/>
            <w:vAlign w:val="center"/>
          </w:tcPr>
          <w:p w:rsidR="004D4216" w:rsidRPr="00C47D80" w:rsidRDefault="004D4216">
            <w:pPr>
              <w:jc w:val="center"/>
              <w:rPr>
                <w:rFonts w:ascii="宋体"/>
                <w:sz w:val="24"/>
              </w:rPr>
            </w:pPr>
            <w:r w:rsidRPr="00C47D80">
              <w:rPr>
                <w:rFonts w:ascii="宋体" w:hAnsi="宋体"/>
                <w:sz w:val="24"/>
              </w:rPr>
              <w:t>15</w:t>
            </w:r>
          </w:p>
        </w:tc>
        <w:tc>
          <w:tcPr>
            <w:tcW w:w="8640" w:type="dxa"/>
            <w:vAlign w:val="center"/>
          </w:tcPr>
          <w:p w:rsidR="004D4216" w:rsidRPr="00C47D80" w:rsidRDefault="004D4216">
            <w:pPr>
              <w:spacing w:line="360" w:lineRule="auto"/>
              <w:rPr>
                <w:rFonts w:ascii="宋体"/>
                <w:b/>
                <w:bCs/>
                <w:sz w:val="24"/>
                <w:u w:val="single"/>
              </w:rPr>
            </w:pPr>
            <w:r w:rsidRPr="00C47D80">
              <w:rPr>
                <w:rFonts w:ascii="宋体" w:hAnsi="宋体" w:hint="eastAsia"/>
                <w:b/>
                <w:sz w:val="24"/>
              </w:rPr>
              <w:t>本项目采购预算为</w:t>
            </w:r>
            <w:r w:rsidRPr="00C47D80">
              <w:rPr>
                <w:rFonts w:ascii="宋体" w:hAnsi="宋体"/>
                <w:b/>
                <w:sz w:val="24"/>
              </w:rPr>
              <w:t>74.6718</w:t>
            </w:r>
            <w:r w:rsidRPr="00C47D80">
              <w:rPr>
                <w:rFonts w:ascii="宋体" w:hAnsi="宋体" w:hint="eastAsia"/>
                <w:b/>
                <w:sz w:val="24"/>
              </w:rPr>
              <w:t>万元（投标人投标报价超出采购预算的，按无效投标</w:t>
            </w:r>
            <w:r w:rsidRPr="00C47D80">
              <w:rPr>
                <w:rFonts w:ascii="宋体" w:hAnsi="宋体" w:hint="eastAsia"/>
                <w:b/>
                <w:sz w:val="24"/>
              </w:rPr>
              <w:lastRenderedPageBreak/>
              <w:t>处理）。</w:t>
            </w:r>
          </w:p>
        </w:tc>
      </w:tr>
      <w:tr w:rsidR="004D4216" w:rsidRPr="00C47D80">
        <w:trPr>
          <w:trHeight w:val="70"/>
        </w:trPr>
        <w:tc>
          <w:tcPr>
            <w:tcW w:w="828" w:type="dxa"/>
            <w:vAlign w:val="center"/>
          </w:tcPr>
          <w:p w:rsidR="004D4216" w:rsidRPr="00C47D80" w:rsidRDefault="004D4216">
            <w:pPr>
              <w:tabs>
                <w:tab w:val="left" w:pos="4045"/>
              </w:tabs>
              <w:adjustRightInd w:val="0"/>
              <w:snapToGrid w:val="0"/>
              <w:spacing w:line="360" w:lineRule="auto"/>
              <w:jc w:val="center"/>
              <w:rPr>
                <w:rFonts w:ascii="宋体"/>
                <w:bCs/>
                <w:sz w:val="24"/>
              </w:rPr>
            </w:pPr>
            <w:r w:rsidRPr="00C47D80">
              <w:rPr>
                <w:rFonts w:ascii="宋体" w:hAnsi="宋体"/>
                <w:bCs/>
                <w:sz w:val="24"/>
              </w:rPr>
              <w:lastRenderedPageBreak/>
              <w:t>16</w:t>
            </w:r>
          </w:p>
        </w:tc>
        <w:tc>
          <w:tcPr>
            <w:tcW w:w="8640" w:type="dxa"/>
            <w:vAlign w:val="center"/>
          </w:tcPr>
          <w:p w:rsidR="004D4216" w:rsidRPr="00C47D80" w:rsidRDefault="004D4216">
            <w:pPr>
              <w:tabs>
                <w:tab w:val="left" w:pos="420"/>
              </w:tabs>
              <w:spacing w:line="360" w:lineRule="auto"/>
              <w:rPr>
                <w:rFonts w:ascii="宋体"/>
                <w:bCs/>
                <w:sz w:val="24"/>
              </w:rPr>
            </w:pPr>
            <w:r w:rsidRPr="00C47D80">
              <w:rPr>
                <w:rFonts w:ascii="宋体" w:hAnsi="宋体" w:hint="eastAsia"/>
                <w:bCs/>
                <w:sz w:val="24"/>
              </w:rPr>
              <w:t>提供相同品牌产品且通过资格审查、符合审查的不同投标人按一家投标人计算，评审后得分最高的同品牌投标人获得中标人推荐资格；评审得分相同的，由采购人或采购人委托评标委员会按照招标文件规定的方式确定一个投标人获得中标资格。</w:t>
            </w:r>
          </w:p>
          <w:p w:rsidR="004D4216" w:rsidRPr="00C47D80" w:rsidRDefault="004D4216" w:rsidP="00ED75EC">
            <w:pPr>
              <w:tabs>
                <w:tab w:val="left" w:pos="420"/>
              </w:tabs>
              <w:spacing w:line="360" w:lineRule="auto"/>
              <w:rPr>
                <w:rFonts w:ascii="宋体"/>
                <w:bCs/>
                <w:sz w:val="24"/>
              </w:rPr>
            </w:pPr>
            <w:r w:rsidRPr="00C47D80">
              <w:rPr>
                <w:rFonts w:ascii="宋体" w:hAnsi="宋体" w:hint="eastAsia"/>
                <w:bCs/>
                <w:sz w:val="24"/>
              </w:rPr>
              <w:t>本项目核心产品为</w:t>
            </w:r>
            <w:r w:rsidR="00ED75EC" w:rsidRPr="00C47D80">
              <w:rPr>
                <w:rFonts w:ascii="宋体" w:hAnsi="宋体" w:cs="宋体" w:hint="eastAsia"/>
                <w:bCs/>
                <w:kern w:val="0"/>
                <w:sz w:val="24"/>
              </w:rPr>
              <w:t>笔记本电脑</w:t>
            </w:r>
            <w:r w:rsidRPr="00C47D80">
              <w:rPr>
                <w:rFonts w:ascii="宋体" w:hAnsi="宋体" w:hint="eastAsia"/>
                <w:bCs/>
                <w:sz w:val="24"/>
              </w:rPr>
              <w:t>，多家供应商提供的核心产品品牌相同的，按前款规定执行。</w:t>
            </w:r>
          </w:p>
        </w:tc>
      </w:tr>
      <w:tr w:rsidR="004D4216" w:rsidRPr="00C47D80">
        <w:trPr>
          <w:trHeight w:val="70"/>
        </w:trPr>
        <w:tc>
          <w:tcPr>
            <w:tcW w:w="828" w:type="dxa"/>
            <w:vAlign w:val="center"/>
          </w:tcPr>
          <w:p w:rsidR="004D4216" w:rsidRPr="00C47D80" w:rsidRDefault="004D4216">
            <w:pPr>
              <w:tabs>
                <w:tab w:val="left" w:pos="4045"/>
              </w:tabs>
              <w:adjustRightInd w:val="0"/>
              <w:snapToGrid w:val="0"/>
              <w:spacing w:line="360" w:lineRule="auto"/>
              <w:jc w:val="center"/>
              <w:rPr>
                <w:rFonts w:ascii="宋体"/>
                <w:bCs/>
                <w:sz w:val="24"/>
              </w:rPr>
            </w:pPr>
            <w:r w:rsidRPr="00C47D80">
              <w:rPr>
                <w:rFonts w:ascii="宋体" w:hAnsi="宋体"/>
                <w:bCs/>
                <w:sz w:val="24"/>
              </w:rPr>
              <w:t>17</w:t>
            </w:r>
          </w:p>
        </w:tc>
        <w:tc>
          <w:tcPr>
            <w:tcW w:w="8640" w:type="dxa"/>
            <w:vAlign w:val="center"/>
          </w:tcPr>
          <w:p w:rsidR="004D4216" w:rsidRPr="00C47D80" w:rsidRDefault="004D4216">
            <w:pPr>
              <w:tabs>
                <w:tab w:val="left" w:pos="420"/>
              </w:tabs>
              <w:spacing w:line="360" w:lineRule="auto"/>
              <w:rPr>
                <w:rFonts w:ascii="宋体"/>
                <w:bCs/>
                <w:sz w:val="24"/>
              </w:rPr>
            </w:pPr>
            <w:r w:rsidRPr="00C47D80">
              <w:rPr>
                <w:rFonts w:ascii="宋体" w:hAnsi="宋体" w:hint="eastAsia"/>
                <w:sz w:val="24"/>
              </w:rPr>
              <w:t>评标委员会任务投标人的报价明显低于其他通过符合性审查投标人的报价，有可能影响服务质量或者不能诚信履约的，评标委员会有权要求供应商在评标现场合理的时间内提供书面证明，必要时提交相关证明材料，投标人不能证明其报价合理性的，评标委员会将其作为无效投标处理。</w:t>
            </w:r>
          </w:p>
        </w:tc>
      </w:tr>
      <w:tr w:rsidR="004D4216" w:rsidRPr="00C47D80">
        <w:trPr>
          <w:trHeight w:val="70"/>
        </w:trPr>
        <w:tc>
          <w:tcPr>
            <w:tcW w:w="828" w:type="dxa"/>
            <w:vAlign w:val="center"/>
          </w:tcPr>
          <w:p w:rsidR="004D4216" w:rsidRPr="00C47D80" w:rsidRDefault="004D4216">
            <w:pPr>
              <w:jc w:val="center"/>
              <w:rPr>
                <w:rFonts w:ascii="宋体"/>
                <w:sz w:val="24"/>
              </w:rPr>
            </w:pPr>
            <w:r w:rsidRPr="00C47D80">
              <w:rPr>
                <w:rFonts w:ascii="宋体" w:hAnsi="宋体"/>
                <w:sz w:val="24"/>
              </w:rPr>
              <w:t>18</w:t>
            </w:r>
          </w:p>
        </w:tc>
        <w:tc>
          <w:tcPr>
            <w:tcW w:w="8640" w:type="dxa"/>
            <w:vAlign w:val="center"/>
          </w:tcPr>
          <w:p w:rsidR="004D4216" w:rsidRPr="00C47D80" w:rsidRDefault="004D4216">
            <w:pPr>
              <w:adjustRightInd w:val="0"/>
              <w:snapToGrid w:val="0"/>
              <w:spacing w:line="360" w:lineRule="auto"/>
              <w:rPr>
                <w:rFonts w:ascii="宋体"/>
                <w:b/>
                <w:sz w:val="24"/>
              </w:rPr>
            </w:pPr>
            <w:r w:rsidRPr="00C47D80">
              <w:rPr>
                <w:rFonts w:ascii="宋体" w:hAnsi="宋体" w:hint="eastAsia"/>
                <w:b/>
                <w:sz w:val="24"/>
              </w:rPr>
              <w:t>其他要求：</w:t>
            </w:r>
          </w:p>
          <w:p w:rsidR="004D4216" w:rsidRPr="00C47D80" w:rsidRDefault="004D4216">
            <w:pPr>
              <w:adjustRightInd w:val="0"/>
              <w:snapToGrid w:val="0"/>
              <w:spacing w:line="360" w:lineRule="auto"/>
              <w:rPr>
                <w:rFonts w:ascii="宋体"/>
                <w:b/>
                <w:sz w:val="24"/>
              </w:rPr>
            </w:pPr>
            <w:r w:rsidRPr="00C47D80">
              <w:rPr>
                <w:rFonts w:cs="宋体"/>
                <w:kern w:val="0"/>
                <w:sz w:val="24"/>
              </w:rPr>
              <w:t>1</w:t>
            </w:r>
            <w:r w:rsidRPr="00C47D80">
              <w:rPr>
                <w:rFonts w:cs="宋体" w:hint="eastAsia"/>
                <w:kern w:val="0"/>
                <w:sz w:val="24"/>
              </w:rPr>
              <w:t>、</w:t>
            </w:r>
            <w:r w:rsidRPr="00C47D80">
              <w:rPr>
                <w:rFonts w:ascii="宋体" w:hAnsi="宋体"/>
                <w:b/>
                <w:sz w:val="24"/>
              </w:rPr>
              <w:t xml:space="preserve"> </w:t>
            </w:r>
            <w:r w:rsidRPr="00C47D80">
              <w:rPr>
                <w:rFonts w:ascii="宋体" w:hAnsi="宋体" w:hint="eastAsia"/>
                <w:b/>
                <w:sz w:val="24"/>
              </w:rPr>
              <w:t>“★”条款为必须满足条款，如不能满足，视为无效投标。招标文件的技术和商务条款中未标记“★”号的为非实质性要求，未响应非实质性要求的投标文件仍为有效，但可能影响评分。</w:t>
            </w:r>
          </w:p>
        </w:tc>
      </w:tr>
    </w:tbl>
    <w:p w:rsidR="004D4216" w:rsidRPr="00C47D80" w:rsidRDefault="004D4216" w:rsidP="006D6B2C">
      <w:pPr>
        <w:adjustRightInd w:val="0"/>
        <w:snapToGrid w:val="0"/>
        <w:spacing w:line="360" w:lineRule="auto"/>
        <w:ind w:firstLineChars="98" w:firstLine="354"/>
        <w:jc w:val="center"/>
        <w:rPr>
          <w:rFonts w:ascii="宋体"/>
          <w:b/>
          <w:bCs/>
          <w:sz w:val="36"/>
          <w:szCs w:val="36"/>
        </w:rPr>
      </w:pPr>
      <w:r w:rsidRPr="00C47D80">
        <w:rPr>
          <w:rFonts w:ascii="宋体"/>
          <w:b/>
          <w:bCs/>
          <w:sz w:val="36"/>
          <w:szCs w:val="36"/>
        </w:rPr>
        <w:br w:type="page"/>
      </w:r>
      <w:r w:rsidRPr="00C47D80">
        <w:rPr>
          <w:rFonts w:ascii="宋体" w:hAnsi="宋体" w:hint="eastAsia"/>
          <w:b/>
          <w:bCs/>
          <w:sz w:val="36"/>
          <w:szCs w:val="36"/>
        </w:rPr>
        <w:lastRenderedPageBreak/>
        <w:t>一、总</w:t>
      </w:r>
      <w:r w:rsidRPr="00C47D80">
        <w:rPr>
          <w:rFonts w:ascii="宋体" w:hAnsi="宋体"/>
          <w:b/>
          <w:bCs/>
          <w:sz w:val="36"/>
          <w:szCs w:val="36"/>
        </w:rPr>
        <w:t xml:space="preserve">  </w:t>
      </w:r>
      <w:r w:rsidRPr="00C47D80">
        <w:rPr>
          <w:rFonts w:ascii="宋体" w:hAnsi="宋体" w:hint="eastAsia"/>
          <w:b/>
          <w:bCs/>
          <w:sz w:val="36"/>
          <w:szCs w:val="36"/>
        </w:rPr>
        <w:t>则</w:t>
      </w:r>
    </w:p>
    <w:p w:rsidR="004D4216" w:rsidRPr="00C47D80" w:rsidRDefault="004D4216" w:rsidP="006D6B2C">
      <w:pPr>
        <w:spacing w:line="360" w:lineRule="auto"/>
        <w:ind w:firstLineChars="100" w:firstLine="241"/>
        <w:rPr>
          <w:rFonts w:ascii="宋体"/>
          <w:b/>
          <w:bCs/>
          <w:sz w:val="24"/>
        </w:rPr>
      </w:pPr>
      <w:r w:rsidRPr="00C47D80">
        <w:rPr>
          <w:rFonts w:ascii="宋体" w:hAnsi="宋体" w:hint="eastAsia"/>
          <w:b/>
          <w:bCs/>
          <w:sz w:val="24"/>
        </w:rPr>
        <w:t>（一）项目概述及资金来源</w:t>
      </w:r>
    </w:p>
    <w:p w:rsidR="004D4216" w:rsidRPr="00C47D80" w:rsidRDefault="004D4216" w:rsidP="006D6B2C">
      <w:pPr>
        <w:tabs>
          <w:tab w:val="left" w:pos="420"/>
        </w:tabs>
        <w:spacing w:line="360" w:lineRule="auto"/>
        <w:ind w:firstLineChars="200" w:firstLine="480"/>
        <w:rPr>
          <w:rFonts w:ascii="宋体" w:cs="宋体"/>
          <w:kern w:val="0"/>
          <w:sz w:val="24"/>
        </w:rPr>
      </w:pPr>
      <w:r w:rsidRPr="00C47D80">
        <w:rPr>
          <w:rFonts w:ascii="宋体" w:hAnsi="宋体"/>
          <w:sz w:val="24"/>
        </w:rPr>
        <w:t>1.</w:t>
      </w:r>
      <w:r w:rsidRPr="00C47D80">
        <w:rPr>
          <w:rFonts w:ascii="宋体" w:hAnsi="宋体" w:hint="eastAsia"/>
          <w:sz w:val="24"/>
        </w:rPr>
        <w:t>本招标项目按照《中华人民共和国政府采购法》、《政府采购货物和服务招标投标管理办法》的有关规定，</w:t>
      </w:r>
      <w:r w:rsidRPr="00C47D80">
        <w:rPr>
          <w:rFonts w:ascii="宋体" w:hAnsi="宋体" w:hint="eastAsia"/>
          <w:spacing w:val="-2"/>
          <w:kern w:val="21"/>
          <w:sz w:val="24"/>
          <w:szCs w:val="21"/>
        </w:rPr>
        <w:t>实行国内公开招标</w:t>
      </w:r>
      <w:r w:rsidRPr="00C47D80">
        <w:rPr>
          <w:rFonts w:ascii="宋体" w:hAnsi="宋体" w:cs="宋体" w:hint="eastAsia"/>
          <w:kern w:val="0"/>
          <w:sz w:val="24"/>
        </w:rPr>
        <w:t>。</w:t>
      </w:r>
    </w:p>
    <w:p w:rsidR="004D4216" w:rsidRPr="00C47D80" w:rsidRDefault="004D4216" w:rsidP="006D6B2C">
      <w:pPr>
        <w:tabs>
          <w:tab w:val="left" w:pos="420"/>
        </w:tabs>
        <w:spacing w:line="360" w:lineRule="auto"/>
        <w:ind w:firstLineChars="200" w:firstLine="480"/>
        <w:rPr>
          <w:rFonts w:ascii="宋体"/>
          <w:bCs/>
          <w:sz w:val="24"/>
          <w:szCs w:val="21"/>
        </w:rPr>
      </w:pPr>
      <w:r w:rsidRPr="00C47D80">
        <w:rPr>
          <w:rFonts w:ascii="宋体" w:hAnsi="宋体" w:hint="eastAsia"/>
          <w:sz w:val="24"/>
          <w:szCs w:val="28"/>
        </w:rPr>
        <w:t>（</w:t>
      </w:r>
      <w:r w:rsidRPr="00C47D80">
        <w:rPr>
          <w:rFonts w:ascii="宋体" w:hAnsi="宋体"/>
          <w:sz w:val="24"/>
          <w:szCs w:val="28"/>
        </w:rPr>
        <w:t>1</w:t>
      </w:r>
      <w:r w:rsidRPr="00C47D80">
        <w:rPr>
          <w:rFonts w:ascii="宋体" w:hAnsi="宋体" w:hint="eastAsia"/>
          <w:sz w:val="24"/>
          <w:szCs w:val="28"/>
        </w:rPr>
        <w:t>）</w:t>
      </w:r>
      <w:r w:rsidRPr="00C47D80">
        <w:rPr>
          <w:rFonts w:ascii="宋体" w:hAnsi="宋体" w:hint="eastAsia"/>
          <w:bCs/>
          <w:sz w:val="24"/>
        </w:rPr>
        <w:t>招标人名称：辽宁省大连市人民检察院</w:t>
      </w:r>
    </w:p>
    <w:p w:rsidR="004D4216" w:rsidRPr="00C47D80" w:rsidRDefault="004D4216">
      <w:pPr>
        <w:spacing w:line="360" w:lineRule="auto"/>
        <w:ind w:firstLine="480"/>
        <w:rPr>
          <w:rFonts w:ascii="宋体"/>
          <w:sz w:val="24"/>
        </w:rPr>
      </w:pPr>
      <w:r w:rsidRPr="00C47D80">
        <w:rPr>
          <w:rFonts w:ascii="宋体" w:hAnsi="宋体" w:hint="eastAsia"/>
          <w:sz w:val="24"/>
          <w:szCs w:val="21"/>
        </w:rPr>
        <w:t>（</w:t>
      </w:r>
      <w:r w:rsidRPr="00C47D80">
        <w:rPr>
          <w:rFonts w:ascii="宋体" w:hAnsi="宋体"/>
          <w:sz w:val="24"/>
          <w:szCs w:val="21"/>
        </w:rPr>
        <w:t>2</w:t>
      </w:r>
      <w:r w:rsidRPr="00C47D80">
        <w:rPr>
          <w:rFonts w:ascii="宋体" w:hAnsi="宋体" w:hint="eastAsia"/>
          <w:sz w:val="24"/>
          <w:szCs w:val="21"/>
        </w:rPr>
        <w:t>）本次招标的内容为：</w:t>
      </w:r>
      <w:r w:rsidRPr="00C47D80">
        <w:rPr>
          <w:rFonts w:ascii="宋体" w:hAnsi="宋体" w:cs="宋体" w:hint="eastAsia"/>
          <w:kern w:val="0"/>
          <w:sz w:val="24"/>
        </w:rPr>
        <w:t>办案设备</w:t>
      </w:r>
      <w:r w:rsidRPr="00C47D80">
        <w:rPr>
          <w:rFonts w:ascii="宋体" w:hAnsi="宋体" w:cs="宋体"/>
          <w:kern w:val="0"/>
          <w:sz w:val="24"/>
        </w:rPr>
        <w:t xml:space="preserve"> </w:t>
      </w:r>
      <w:r w:rsidRPr="00C47D80">
        <w:rPr>
          <w:rFonts w:ascii="宋体" w:hAnsi="宋体" w:cs="宋体" w:hint="eastAsia"/>
          <w:kern w:val="0"/>
          <w:sz w:val="24"/>
        </w:rPr>
        <w:t>一批</w:t>
      </w:r>
      <w:r w:rsidRPr="00C47D80">
        <w:rPr>
          <w:rFonts w:ascii="宋体" w:hAnsi="宋体" w:hint="eastAsia"/>
          <w:sz w:val="24"/>
        </w:rPr>
        <w:t>（详细内容见招标文件）。</w:t>
      </w:r>
    </w:p>
    <w:p w:rsidR="004D4216" w:rsidRPr="00C47D80" w:rsidRDefault="004D4216" w:rsidP="006D6B2C">
      <w:pPr>
        <w:tabs>
          <w:tab w:val="left" w:pos="420"/>
        </w:tabs>
        <w:spacing w:line="360" w:lineRule="auto"/>
        <w:ind w:firstLineChars="200" w:firstLine="480"/>
        <w:rPr>
          <w:rFonts w:ascii="宋体"/>
          <w:sz w:val="24"/>
        </w:rPr>
      </w:pPr>
      <w:r w:rsidRPr="00C47D80">
        <w:rPr>
          <w:rFonts w:ascii="宋体" w:hAnsi="宋体" w:hint="eastAsia"/>
          <w:sz w:val="24"/>
        </w:rPr>
        <w:t>注：</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w:t>
      </w:r>
      <w:r w:rsidRPr="00C47D80">
        <w:rPr>
          <w:rFonts w:ascii="宋体" w:hAnsi="宋体" w:hint="eastAsia"/>
          <w:bCs/>
          <w:sz w:val="24"/>
          <w:szCs w:val="21"/>
        </w:rPr>
        <w:t>供货及安装完成时间：</w:t>
      </w:r>
      <w:r w:rsidRPr="00C47D80">
        <w:rPr>
          <w:rFonts w:ascii="宋体" w:hAnsi="宋体" w:hint="eastAsia"/>
          <w:sz w:val="24"/>
        </w:rPr>
        <w:t>自合同签订之日起</w:t>
      </w:r>
      <w:r w:rsidR="00DC0AE4" w:rsidRPr="00C47D80">
        <w:rPr>
          <w:rFonts w:ascii="宋体" w:hAnsi="宋体" w:hint="eastAsia"/>
          <w:sz w:val="24"/>
        </w:rPr>
        <w:t>10个日历日内</w:t>
      </w:r>
      <w:r w:rsidRPr="00C47D80">
        <w:rPr>
          <w:rFonts w:ascii="宋体" w:hAnsi="宋体" w:hint="eastAsia"/>
          <w:sz w:val="24"/>
        </w:rPr>
        <w:t>。</w:t>
      </w:r>
    </w:p>
    <w:p w:rsidR="004D4216" w:rsidRPr="00C47D80" w:rsidRDefault="004D4216" w:rsidP="006D6B2C">
      <w:pPr>
        <w:spacing w:line="360" w:lineRule="auto"/>
        <w:ind w:firstLineChars="200" w:firstLine="480"/>
        <w:rPr>
          <w:rFonts w:ascii="宋体"/>
          <w:bCs/>
          <w:sz w:val="24"/>
          <w:szCs w:val="21"/>
        </w:rPr>
      </w:pPr>
      <w:r w:rsidRPr="00C47D80">
        <w:rPr>
          <w:rFonts w:ascii="宋体" w:hAnsi="宋体" w:hint="eastAsia"/>
          <w:bCs/>
          <w:sz w:val="24"/>
          <w:szCs w:val="21"/>
        </w:rPr>
        <w:t>（</w:t>
      </w:r>
      <w:r w:rsidRPr="00C47D80">
        <w:rPr>
          <w:rFonts w:ascii="宋体" w:hAnsi="宋体"/>
          <w:bCs/>
          <w:sz w:val="24"/>
          <w:szCs w:val="21"/>
        </w:rPr>
        <w:t>2</w:t>
      </w:r>
      <w:r w:rsidRPr="00C47D80">
        <w:rPr>
          <w:rFonts w:ascii="宋体" w:hAnsi="宋体" w:hint="eastAsia"/>
          <w:bCs/>
          <w:sz w:val="24"/>
          <w:szCs w:val="21"/>
        </w:rPr>
        <w:t>）供货及安装地点：招标人指定地点。</w:t>
      </w:r>
    </w:p>
    <w:p w:rsidR="004D4216" w:rsidRPr="00C47D80" w:rsidRDefault="004D4216">
      <w:pPr>
        <w:spacing w:line="360" w:lineRule="auto"/>
        <w:ind w:firstLine="480"/>
        <w:rPr>
          <w:rFonts w:ascii="宋体"/>
          <w:bCs/>
          <w:sz w:val="24"/>
          <w:szCs w:val="21"/>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）付款方式</w:t>
      </w:r>
      <w:r w:rsidRPr="00C47D80">
        <w:rPr>
          <w:rFonts w:ascii="宋体" w:hAnsi="宋体" w:hint="eastAsia"/>
          <w:bCs/>
          <w:sz w:val="24"/>
          <w:szCs w:val="21"/>
        </w:rPr>
        <w:t>：</w:t>
      </w:r>
      <w:r w:rsidR="00CE553F" w:rsidRPr="00C47D80">
        <w:rPr>
          <w:rFonts w:ascii="宋体" w:hAnsi="宋体" w:hint="eastAsia"/>
          <w:sz w:val="24"/>
        </w:rPr>
        <w:t>合同签订并且财政资金拨款到位后，设备安装调试完后支付合同价款的95</w:t>
      </w:r>
      <w:r w:rsidR="00CE553F" w:rsidRPr="00C47D80">
        <w:rPr>
          <w:rFonts w:ascii="宋体" w:hAnsi="宋体"/>
          <w:sz w:val="24"/>
        </w:rPr>
        <w:t>%</w:t>
      </w:r>
      <w:r w:rsidR="00CE553F" w:rsidRPr="00C47D80">
        <w:rPr>
          <w:rFonts w:ascii="宋体" w:hAnsi="宋体" w:hint="eastAsia"/>
          <w:sz w:val="24"/>
        </w:rPr>
        <w:t>；其余款即合同价款的</w:t>
      </w:r>
      <w:r w:rsidR="00CE553F" w:rsidRPr="00C47D80">
        <w:rPr>
          <w:rFonts w:ascii="宋体" w:hAnsi="宋体"/>
          <w:sz w:val="24"/>
        </w:rPr>
        <w:t>5%</w:t>
      </w:r>
      <w:r w:rsidR="00CE553F" w:rsidRPr="00C47D80">
        <w:rPr>
          <w:rFonts w:ascii="宋体" w:hAnsi="宋体" w:hint="eastAsia"/>
          <w:sz w:val="24"/>
        </w:rPr>
        <w:t>作为质量保证金，一年后若无质量问题一次性付清（无息）。</w:t>
      </w:r>
    </w:p>
    <w:p w:rsidR="004D4216" w:rsidRPr="00C47D80" w:rsidRDefault="004D4216" w:rsidP="006D6B2C">
      <w:pPr>
        <w:tabs>
          <w:tab w:val="left" w:pos="84"/>
        </w:tabs>
        <w:spacing w:line="360" w:lineRule="auto"/>
        <w:ind w:firstLineChars="200" w:firstLine="480"/>
        <w:rPr>
          <w:rFonts w:ascii="宋体"/>
          <w:bCs/>
          <w:sz w:val="24"/>
          <w:szCs w:val="21"/>
        </w:rPr>
      </w:pPr>
      <w:r w:rsidRPr="00C47D80">
        <w:rPr>
          <w:rFonts w:ascii="宋体" w:hAnsi="宋体"/>
          <w:bCs/>
          <w:sz w:val="24"/>
          <w:szCs w:val="21"/>
        </w:rPr>
        <w:t>2.</w:t>
      </w:r>
      <w:r w:rsidRPr="00C47D80">
        <w:rPr>
          <w:rFonts w:ascii="宋体" w:hAnsi="宋体" w:hint="eastAsia"/>
          <w:bCs/>
          <w:sz w:val="24"/>
          <w:szCs w:val="21"/>
        </w:rPr>
        <w:t>资金来源：财政性资金。</w:t>
      </w:r>
    </w:p>
    <w:p w:rsidR="004D4216" w:rsidRPr="00C47D80" w:rsidRDefault="004D4216" w:rsidP="006D6B2C">
      <w:pPr>
        <w:spacing w:line="360" w:lineRule="auto"/>
        <w:ind w:firstLineChars="100" w:firstLine="241"/>
        <w:rPr>
          <w:rFonts w:ascii="宋体"/>
          <w:b/>
          <w:bCs/>
          <w:sz w:val="24"/>
        </w:rPr>
      </w:pPr>
      <w:r w:rsidRPr="00C47D80">
        <w:rPr>
          <w:rFonts w:ascii="宋体" w:hAnsi="宋体" w:hint="eastAsia"/>
          <w:b/>
          <w:bCs/>
          <w:sz w:val="24"/>
        </w:rPr>
        <w:t>（二）投标人资格要求</w:t>
      </w:r>
      <w:r w:rsidRPr="00C47D80">
        <w:rPr>
          <w:rFonts w:ascii="宋体" w:hAnsi="宋体"/>
          <w:b/>
          <w:bCs/>
          <w:sz w:val="24"/>
        </w:rPr>
        <w:t xml:space="preserve">  </w:t>
      </w:r>
    </w:p>
    <w:p w:rsidR="004D4216" w:rsidRPr="00C47D80" w:rsidRDefault="004D4216" w:rsidP="006D6B2C">
      <w:pPr>
        <w:spacing w:line="360" w:lineRule="auto"/>
        <w:ind w:firstLineChars="247" w:firstLine="593"/>
        <w:rPr>
          <w:rFonts w:ascii="宋体" w:cs="宋体"/>
          <w:kern w:val="0"/>
          <w:sz w:val="24"/>
        </w:rPr>
      </w:pPr>
      <w:r w:rsidRPr="00C47D80">
        <w:rPr>
          <w:rFonts w:ascii="宋体" w:hAnsi="宋体" w:cs="宋体"/>
          <w:kern w:val="0"/>
          <w:sz w:val="24"/>
        </w:rPr>
        <w:t>1.</w:t>
      </w:r>
      <w:r w:rsidRPr="00C47D80">
        <w:rPr>
          <w:rFonts w:ascii="宋体" w:hAnsi="宋体" w:cs="宋体" w:hint="eastAsia"/>
          <w:kern w:val="0"/>
          <w:sz w:val="24"/>
        </w:rPr>
        <w:t>在中国境内注册的独立企业法人；</w:t>
      </w:r>
    </w:p>
    <w:p w:rsidR="004D4216" w:rsidRPr="00C47D80" w:rsidRDefault="00077585" w:rsidP="006D6B2C">
      <w:pPr>
        <w:spacing w:line="360" w:lineRule="auto"/>
        <w:ind w:firstLineChars="197" w:firstLine="473"/>
        <w:rPr>
          <w:rFonts w:ascii="宋体" w:cs="宋体"/>
          <w:kern w:val="0"/>
          <w:sz w:val="24"/>
        </w:rPr>
      </w:pPr>
      <w:r w:rsidRPr="00C47D80">
        <w:rPr>
          <w:rFonts w:ascii="宋体" w:hAnsi="宋体" w:cs="宋体"/>
          <w:kern w:val="0"/>
          <w:sz w:val="24"/>
        </w:rPr>
        <w:t xml:space="preserve"> 2.</w:t>
      </w:r>
      <w:r w:rsidR="004D4216" w:rsidRPr="00C47D80">
        <w:rPr>
          <w:rFonts w:ascii="宋体" w:hAnsi="宋体" w:cs="宋体" w:hint="eastAsia"/>
          <w:kern w:val="0"/>
          <w:sz w:val="24"/>
        </w:rPr>
        <w:t>外地投标人必须具有在大连市工商管理部门注册的售后服务机构；非投标人分公司的售后服务机构须有投标人和售后服务机构之间盖有双方公章的委托协议。</w:t>
      </w:r>
    </w:p>
    <w:p w:rsidR="004D4216" w:rsidRPr="00C47D80" w:rsidRDefault="004D4216">
      <w:pPr>
        <w:spacing w:line="360" w:lineRule="auto"/>
        <w:rPr>
          <w:rFonts w:ascii="宋体" w:cs="宋体"/>
          <w:kern w:val="0"/>
          <w:sz w:val="24"/>
        </w:rPr>
      </w:pPr>
      <w:r w:rsidRPr="00C47D80">
        <w:rPr>
          <w:rFonts w:ascii="宋体" w:hAnsi="宋体" w:cs="宋体" w:hint="eastAsia"/>
          <w:kern w:val="0"/>
          <w:sz w:val="24"/>
        </w:rPr>
        <w:t>注：</w:t>
      </w:r>
      <w:r w:rsidRPr="00C47D80">
        <w:rPr>
          <w:rFonts w:ascii="宋体" w:hAnsi="宋体" w:cs="宋体"/>
          <w:kern w:val="0"/>
          <w:sz w:val="24"/>
        </w:rPr>
        <w:t>1.</w:t>
      </w:r>
      <w:r w:rsidRPr="00C47D80">
        <w:rPr>
          <w:rFonts w:ascii="宋体" w:hAnsi="宋体" w:cs="宋体" w:hint="eastAsia"/>
          <w:kern w:val="0"/>
          <w:sz w:val="24"/>
        </w:rPr>
        <w:t>本项目不接受联合体投标。</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kern w:val="0"/>
          <w:sz w:val="24"/>
        </w:rPr>
        <w:t>2.</w:t>
      </w:r>
      <w:r w:rsidRPr="00C47D80">
        <w:rPr>
          <w:rFonts w:ascii="宋体" w:hAnsi="宋体" w:cs="宋体" w:hint="eastAsia"/>
          <w:kern w:val="0"/>
          <w:sz w:val="24"/>
        </w:rPr>
        <w:t>经检察机关查询三年内有行贿犯罪记录的不得参加本采购项目。</w:t>
      </w:r>
    </w:p>
    <w:p w:rsidR="004D4216" w:rsidRPr="00C47D80" w:rsidRDefault="004D4216" w:rsidP="006D6B2C">
      <w:pPr>
        <w:spacing w:line="360" w:lineRule="auto"/>
        <w:ind w:firstLineChars="200" w:firstLine="480"/>
        <w:rPr>
          <w:rFonts w:ascii="宋体" w:cs="宋体"/>
          <w:kern w:val="0"/>
          <w:sz w:val="24"/>
        </w:rPr>
      </w:pPr>
      <w:r w:rsidRPr="00C47D80">
        <w:rPr>
          <w:rFonts w:ascii="宋体" w:hAnsi="宋体" w:cs="宋体"/>
          <w:kern w:val="0"/>
          <w:sz w:val="24"/>
        </w:rPr>
        <w:t>3.</w:t>
      </w:r>
      <w:r w:rsidRPr="00C47D80">
        <w:rPr>
          <w:rFonts w:ascii="宋体" w:hAnsi="宋体" w:cs="宋体" w:hint="eastAsia"/>
          <w:kern w:val="0"/>
          <w:sz w:val="24"/>
        </w:rPr>
        <w:t>经查询信用信息存在不良信用记录的不得参加本采购项目（具体要求如下）。</w:t>
      </w:r>
    </w:p>
    <w:p w:rsidR="004D4216" w:rsidRPr="00C47D80" w:rsidRDefault="004D4216">
      <w:pPr>
        <w:spacing w:line="360" w:lineRule="auto"/>
        <w:rPr>
          <w:rFonts w:ascii="宋体" w:cs="宋体"/>
          <w:kern w:val="0"/>
          <w:sz w:val="24"/>
        </w:rPr>
      </w:pPr>
      <w:r w:rsidRPr="00C47D80">
        <w:rPr>
          <w:rFonts w:ascii="宋体" w:hAnsi="宋体" w:cs="宋体" w:hint="eastAsia"/>
          <w:kern w:val="0"/>
          <w:sz w:val="24"/>
        </w:rPr>
        <w:t>（</w:t>
      </w:r>
      <w:r w:rsidRPr="00C47D80">
        <w:rPr>
          <w:rFonts w:ascii="宋体" w:hAnsi="宋体" w:cs="宋体"/>
          <w:kern w:val="0"/>
          <w:sz w:val="24"/>
        </w:rPr>
        <w:t>1</w:t>
      </w:r>
      <w:r w:rsidRPr="00C47D80">
        <w:rPr>
          <w:rFonts w:ascii="宋体" w:hAnsi="宋体" w:cs="宋体" w:hint="eastAsia"/>
          <w:kern w:val="0"/>
          <w:sz w:val="24"/>
        </w:rPr>
        <w:t>）信用信息查询渠道：“信用中国”网站</w:t>
      </w:r>
      <w:r w:rsidRPr="00C47D80">
        <w:rPr>
          <w:rFonts w:ascii="宋体" w:hAnsi="宋体" w:cs="宋体"/>
          <w:kern w:val="0"/>
          <w:sz w:val="24"/>
        </w:rPr>
        <w:t>(www.creditchina.gov.cn)</w:t>
      </w:r>
      <w:r w:rsidRPr="00C47D80">
        <w:rPr>
          <w:rFonts w:ascii="宋体" w:hAnsi="宋体" w:cs="宋体" w:hint="eastAsia"/>
          <w:kern w:val="0"/>
          <w:sz w:val="24"/>
        </w:rPr>
        <w:t>、“信用辽宁”网站（</w:t>
      </w:r>
      <w:r w:rsidRPr="00C47D80">
        <w:rPr>
          <w:rFonts w:ascii="宋体" w:hAnsi="宋体" w:cs="宋体"/>
          <w:kern w:val="0"/>
          <w:sz w:val="24"/>
        </w:rPr>
        <w:t>www.lncredit.gov.cn</w:t>
      </w:r>
      <w:r w:rsidRPr="00C47D80">
        <w:rPr>
          <w:rFonts w:ascii="宋体" w:hAnsi="宋体" w:cs="宋体" w:hint="eastAsia"/>
          <w:kern w:val="0"/>
          <w:sz w:val="24"/>
        </w:rPr>
        <w:t>）失信黑名单、“信用大连”（</w:t>
      </w:r>
      <w:r w:rsidRPr="00C47D80">
        <w:rPr>
          <w:rFonts w:ascii="宋体" w:hAnsi="宋体" w:cs="宋体"/>
          <w:kern w:val="0"/>
          <w:sz w:val="24"/>
        </w:rPr>
        <w:t>credit.dl.cn</w:t>
      </w:r>
      <w:r w:rsidRPr="00C47D80">
        <w:rPr>
          <w:rFonts w:ascii="宋体" w:hAnsi="宋体" w:cs="宋体" w:hint="eastAsia"/>
          <w:kern w:val="0"/>
          <w:sz w:val="24"/>
        </w:rPr>
        <w:t>）网站大连市重大税收违法案件信息公示平台、“中国政府采购网”</w:t>
      </w:r>
      <w:r w:rsidRPr="00C47D80">
        <w:rPr>
          <w:rFonts w:ascii="宋体" w:hAnsi="宋体" w:cs="宋体"/>
          <w:kern w:val="0"/>
          <w:sz w:val="24"/>
        </w:rPr>
        <w:t>(www.ccgp.gov.cn)</w:t>
      </w:r>
      <w:r w:rsidRPr="00C47D80">
        <w:rPr>
          <w:rFonts w:ascii="宋体" w:hAnsi="宋体" w:cs="宋体" w:hint="eastAsia"/>
          <w:kern w:val="0"/>
          <w:sz w:val="24"/>
        </w:rPr>
        <w:t>政府采购严重违法失信行为信息记录等。</w:t>
      </w:r>
    </w:p>
    <w:p w:rsidR="004D4216" w:rsidRPr="00C47D80" w:rsidRDefault="004D4216">
      <w:pPr>
        <w:spacing w:line="360" w:lineRule="auto"/>
        <w:rPr>
          <w:rFonts w:ascii="宋体" w:cs="宋体"/>
          <w:kern w:val="0"/>
          <w:sz w:val="24"/>
        </w:rPr>
      </w:pPr>
      <w:r w:rsidRPr="00C47D80">
        <w:rPr>
          <w:rFonts w:ascii="宋体" w:hAnsi="宋体" w:cs="宋体" w:hint="eastAsia"/>
          <w:kern w:val="0"/>
          <w:sz w:val="24"/>
        </w:rPr>
        <w:t>（</w:t>
      </w:r>
      <w:r w:rsidRPr="00C47D80">
        <w:rPr>
          <w:rFonts w:ascii="宋体" w:hAnsi="宋体" w:cs="宋体"/>
          <w:kern w:val="0"/>
          <w:sz w:val="24"/>
        </w:rPr>
        <w:t>2</w:t>
      </w:r>
      <w:r w:rsidRPr="00C47D80">
        <w:rPr>
          <w:rFonts w:ascii="宋体" w:hAnsi="宋体" w:cs="宋体" w:hint="eastAsia"/>
          <w:kern w:val="0"/>
          <w:sz w:val="24"/>
        </w:rPr>
        <w:t>）信用信息查询截止时点：投标文件递交截止前</w:t>
      </w:r>
      <w:r w:rsidRPr="00C47D80">
        <w:rPr>
          <w:rFonts w:ascii="宋体" w:hAnsi="宋体" w:cs="宋体"/>
          <w:kern w:val="0"/>
          <w:sz w:val="24"/>
        </w:rPr>
        <w:t>1</w:t>
      </w:r>
      <w:r w:rsidRPr="00C47D80">
        <w:rPr>
          <w:rFonts w:ascii="宋体" w:hAnsi="宋体" w:cs="宋体" w:hint="eastAsia"/>
          <w:kern w:val="0"/>
          <w:sz w:val="24"/>
        </w:rPr>
        <w:t>个日历日。</w:t>
      </w:r>
    </w:p>
    <w:p w:rsidR="004D4216" w:rsidRPr="00C47D80" w:rsidRDefault="004D4216">
      <w:pPr>
        <w:spacing w:line="360" w:lineRule="auto"/>
        <w:rPr>
          <w:rFonts w:ascii="宋体" w:cs="宋体"/>
          <w:kern w:val="0"/>
          <w:sz w:val="24"/>
        </w:rPr>
      </w:pPr>
      <w:r w:rsidRPr="00C47D80">
        <w:rPr>
          <w:rFonts w:ascii="宋体" w:hAnsi="宋体" w:cs="宋体" w:hint="eastAsia"/>
          <w:kern w:val="0"/>
          <w:sz w:val="24"/>
        </w:rPr>
        <w:t>（</w:t>
      </w:r>
      <w:r w:rsidRPr="00C47D80">
        <w:rPr>
          <w:rFonts w:ascii="宋体" w:hAnsi="宋体" w:cs="宋体"/>
          <w:kern w:val="0"/>
          <w:sz w:val="24"/>
        </w:rPr>
        <w:t>3</w:t>
      </w:r>
      <w:r w:rsidRPr="00C47D80">
        <w:rPr>
          <w:rFonts w:ascii="宋体" w:hAnsi="宋体" w:cs="宋体" w:hint="eastAsia"/>
          <w:kern w:val="0"/>
          <w:sz w:val="24"/>
        </w:rPr>
        <w:t>）信用信息查询记录和证据留存方式：截屏等可实现留痕的方式。</w:t>
      </w:r>
    </w:p>
    <w:p w:rsidR="004D4216" w:rsidRPr="00C47D80" w:rsidRDefault="004D4216">
      <w:pPr>
        <w:tabs>
          <w:tab w:val="left" w:pos="84"/>
        </w:tabs>
        <w:spacing w:line="360" w:lineRule="auto"/>
        <w:rPr>
          <w:rFonts w:ascii="宋体"/>
          <w:bCs/>
          <w:sz w:val="24"/>
          <w:szCs w:val="21"/>
        </w:rPr>
      </w:pPr>
      <w:r w:rsidRPr="00C47D80">
        <w:rPr>
          <w:rFonts w:ascii="宋体" w:hAnsi="宋体" w:cs="宋体" w:hint="eastAsia"/>
          <w:kern w:val="0"/>
          <w:sz w:val="24"/>
        </w:rPr>
        <w:t>（</w:t>
      </w:r>
      <w:r w:rsidRPr="00C47D80">
        <w:rPr>
          <w:rFonts w:ascii="宋体" w:hAnsi="宋体" w:cs="宋体"/>
          <w:kern w:val="0"/>
          <w:sz w:val="24"/>
        </w:rPr>
        <w:t>4</w:t>
      </w:r>
      <w:r w:rsidRPr="00C47D80">
        <w:rPr>
          <w:rFonts w:ascii="宋体" w:hAnsi="宋体" w:cs="宋体" w:hint="eastAsia"/>
          <w:kern w:val="0"/>
          <w:sz w:val="24"/>
        </w:rPr>
        <w:t>）信用信息使用规则：对于经查询被列入失信被执行人、重大税收违法案件当事人名单、政府采购严重违法失信行为记录名单的投标人，评审委员会应取消其投标资格。</w:t>
      </w:r>
      <w:r w:rsidRPr="00C47D80">
        <w:rPr>
          <w:rFonts w:ascii="宋体" w:hAnsi="宋体" w:cs="宋体"/>
          <w:kern w:val="0"/>
          <w:sz w:val="24"/>
        </w:rPr>
        <w:t xml:space="preserve">     </w:t>
      </w:r>
      <w:r w:rsidRPr="00C47D80">
        <w:rPr>
          <w:rFonts w:ascii="宋体" w:hAnsi="宋体" w:hint="eastAsia"/>
          <w:b/>
          <w:bCs/>
          <w:sz w:val="24"/>
          <w:szCs w:val="21"/>
        </w:rPr>
        <w:t>其他要求：</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投标人只有在法律和财务上独立，并且与招标人没有隶属关系才可以参与本项目</w:t>
      </w:r>
      <w:r w:rsidRPr="00C47D80">
        <w:rPr>
          <w:rFonts w:ascii="宋体" w:hAnsi="宋体" w:hint="eastAsia"/>
          <w:sz w:val="24"/>
        </w:rPr>
        <w:lastRenderedPageBreak/>
        <w:t>的投标。</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与招标人存在利害关系可能影响招标公正性的法人、其他组织或者个人，不得参加投标。</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单位负责人为同一人或者存在控股、管理关系的不同单位，不得参加同一</w:t>
      </w:r>
      <w:r w:rsidRPr="00C47D80">
        <w:rPr>
          <w:rFonts w:hint="eastAsia"/>
          <w:spacing w:val="8"/>
          <w:sz w:val="24"/>
        </w:rPr>
        <w:t>标段投标或者未划分标段的同一招标项目投标。</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法定代表人为同一个人的两个及两个以上法人不得同时参与投标；投标人之间不应存在授权关系。如有此类情况，则只接受先报名的投标人。</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5.</w:t>
      </w:r>
      <w:r w:rsidRPr="00C47D80">
        <w:rPr>
          <w:rFonts w:ascii="宋体" w:hAnsi="宋体" w:hint="eastAsia"/>
          <w:sz w:val="24"/>
        </w:rPr>
        <w:t>投标人应具备《中华人民共和国政府采购法》第二十二条规定的条件。</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6.</w:t>
      </w:r>
      <w:r w:rsidRPr="00C47D80">
        <w:rPr>
          <w:rFonts w:ascii="宋体" w:hAnsi="宋体" w:hint="eastAsia"/>
          <w:sz w:val="24"/>
        </w:rPr>
        <w:t>投标人必须是通过大连市政府采购服务中心政府采购交易管理系统申请购买招标文件，并向招标代理购买招标文件且登记备案。未通过大连市政府采购服务中心政府采购交易管理系统申请购买招标文件，或未向招标代理购买招标文件并登记备案的潜在投标人均无资格参加投标。</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7.</w:t>
      </w:r>
      <w:r w:rsidRPr="00C47D80">
        <w:rPr>
          <w:rFonts w:ascii="宋体" w:hAnsi="宋体" w:hint="eastAsia"/>
          <w:sz w:val="24"/>
        </w:rPr>
        <w:t>本项目不接受联合体投标。</w:t>
      </w:r>
    </w:p>
    <w:p w:rsidR="004D4216" w:rsidRPr="00C47D80" w:rsidRDefault="004D4216" w:rsidP="006D6B2C">
      <w:pPr>
        <w:spacing w:line="360" w:lineRule="auto"/>
        <w:ind w:firstLineChars="100" w:firstLine="241"/>
        <w:rPr>
          <w:rFonts w:ascii="宋体"/>
          <w:sz w:val="24"/>
        </w:rPr>
      </w:pPr>
      <w:r w:rsidRPr="00C47D80">
        <w:rPr>
          <w:rFonts w:ascii="宋体" w:hAnsi="宋体" w:hint="eastAsia"/>
          <w:b/>
          <w:sz w:val="24"/>
        </w:rPr>
        <w:t>（三）投标费用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投标人应承担所有与编写和提交投标文件有关的一切费用，不论投标的结果如何，招标人及招标代理人在任何情况下均无义务和责任承担这些费用。</w:t>
      </w:r>
    </w:p>
    <w:p w:rsidR="004D4216" w:rsidRPr="00C47D80" w:rsidRDefault="004D4216" w:rsidP="006D6B2C">
      <w:pPr>
        <w:spacing w:line="360" w:lineRule="auto"/>
        <w:ind w:firstLineChars="100" w:firstLine="241"/>
        <w:rPr>
          <w:rFonts w:ascii="宋体"/>
          <w:b/>
          <w:sz w:val="24"/>
        </w:rPr>
      </w:pPr>
      <w:r w:rsidRPr="00C47D80">
        <w:rPr>
          <w:rFonts w:ascii="宋体" w:hAnsi="宋体" w:hint="eastAsia"/>
          <w:b/>
          <w:sz w:val="24"/>
        </w:rPr>
        <w:t>（四）促进中小企业发展</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根据财政部《政府采购促进中小企业发展暂行办法》（财库〔</w:t>
      </w:r>
      <w:r w:rsidRPr="00C47D80">
        <w:rPr>
          <w:rFonts w:ascii="宋体" w:hAnsi="宋体"/>
          <w:sz w:val="24"/>
        </w:rPr>
        <w:t>2011</w:t>
      </w:r>
      <w:r w:rsidRPr="00C47D80">
        <w:rPr>
          <w:rFonts w:ascii="宋体" w:hAnsi="宋体" w:hint="eastAsia"/>
          <w:sz w:val="24"/>
        </w:rPr>
        <w:t>〕</w:t>
      </w:r>
      <w:r w:rsidRPr="00C47D80">
        <w:rPr>
          <w:rFonts w:ascii="宋体" w:hAnsi="宋体"/>
          <w:sz w:val="24"/>
        </w:rPr>
        <w:t>181</w:t>
      </w:r>
      <w:r w:rsidRPr="00C47D80">
        <w:rPr>
          <w:rFonts w:ascii="宋体" w:hAnsi="宋体" w:hint="eastAsia"/>
          <w:sz w:val="24"/>
        </w:rPr>
        <w:t>号）规定，符合条件的中小企业，享受政府采购扶持政策。</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享受政府采购扶持政策的中小企业，应当同时符合以下条件：</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）符合中小企业划分标准；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）提供本企业制造的货物、承担的工程或者服务，或者提供其他中小企业制造的货物。本项所称货物不包括使用大型企业注册商标的货物。</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）提供本企业及所供产品制造企业为中小企业的声明函</w:t>
      </w:r>
      <w:r w:rsidRPr="00C47D80">
        <w:rPr>
          <w:rFonts w:ascii="宋体" w:hAnsi="宋体"/>
          <w:sz w:val="24"/>
        </w:rPr>
        <w:t xml:space="preserve"> </w:t>
      </w:r>
      <w:r w:rsidRPr="00C47D80">
        <w:rPr>
          <w:rFonts w:ascii="宋体" w:hAnsi="宋体" w:hint="eastAsia"/>
          <w:sz w:val="24"/>
        </w:rPr>
        <w:t>，以及企业所在地的县级以上（含县级）中小企业主管部门本年度出具的中小企业认定证明。</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中小企业：符合工信部联企业</w:t>
      </w:r>
      <w:r w:rsidRPr="00C47D80">
        <w:rPr>
          <w:rFonts w:ascii="宋体" w:hAnsi="宋体"/>
          <w:sz w:val="24"/>
        </w:rPr>
        <w:t>[2011]300</w:t>
      </w:r>
      <w:r w:rsidRPr="00C47D80">
        <w:rPr>
          <w:rFonts w:ascii="宋体" w:hAnsi="宋体" w:hint="eastAsia"/>
          <w:sz w:val="24"/>
        </w:rPr>
        <w:t>号文件《关于印发中小企业划型标准规定的通知》中小企业划型标准规定的企业。中小企业包括中型企业、小型企业和微型企业。</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投标人投标产品是小微企业制造的，其产品报价给予一定比例的扣除，其中：小型企业给予</w:t>
      </w:r>
      <w:r w:rsidRPr="00C47D80">
        <w:rPr>
          <w:rFonts w:ascii="宋体" w:hAnsi="宋体"/>
          <w:sz w:val="24"/>
        </w:rPr>
        <w:t>6</w:t>
      </w:r>
      <w:r w:rsidRPr="00C47D80">
        <w:rPr>
          <w:rFonts w:ascii="宋体" w:hAnsi="宋体" w:hint="eastAsia"/>
          <w:sz w:val="24"/>
        </w:rPr>
        <w:t>％的扣除，微型企业给予</w:t>
      </w:r>
      <w:r w:rsidRPr="00C47D80">
        <w:rPr>
          <w:rFonts w:ascii="宋体" w:hAnsi="宋体"/>
          <w:sz w:val="24"/>
        </w:rPr>
        <w:t>8</w:t>
      </w:r>
      <w:r w:rsidRPr="00C47D80">
        <w:rPr>
          <w:rFonts w:ascii="宋体" w:hAnsi="宋体" w:hint="eastAsia"/>
          <w:sz w:val="24"/>
        </w:rPr>
        <w:t>％的扣除，用扣除后的价格参与投标报价计算。</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lastRenderedPageBreak/>
        <w:t>4.</w:t>
      </w:r>
      <w:r w:rsidRPr="00C47D80">
        <w:rPr>
          <w:rFonts w:ascii="宋体" w:hAnsi="宋体" w:hint="eastAsia"/>
          <w:sz w:val="24"/>
        </w:rPr>
        <w:t>中小企业签订的政府采购合同，履约保证金支付比例为合同金额的</w:t>
      </w:r>
      <w:r w:rsidRPr="00C47D80">
        <w:rPr>
          <w:rFonts w:ascii="宋体" w:hAnsi="宋体"/>
          <w:sz w:val="24"/>
        </w:rPr>
        <w:t>5%</w:t>
      </w:r>
      <w:r w:rsidRPr="00C47D80">
        <w:rPr>
          <w:rFonts w:ascii="宋体" w:hAnsi="宋体" w:hint="eastAsia"/>
          <w:sz w:val="24"/>
        </w:rPr>
        <w:t>。</w:t>
      </w:r>
    </w:p>
    <w:p w:rsidR="004D4216" w:rsidRPr="00C47D80" w:rsidRDefault="004D4216" w:rsidP="006D6B2C">
      <w:pPr>
        <w:spacing w:line="360" w:lineRule="auto"/>
        <w:ind w:firstLineChars="100" w:firstLine="241"/>
        <w:rPr>
          <w:rFonts w:ascii="宋体"/>
          <w:b/>
          <w:sz w:val="24"/>
        </w:rPr>
      </w:pPr>
      <w:r w:rsidRPr="00C47D80">
        <w:rPr>
          <w:rFonts w:ascii="宋体" w:hAnsi="宋体" w:hint="eastAsia"/>
          <w:b/>
          <w:sz w:val="24"/>
        </w:rPr>
        <w:t>（五）促进残疾人就业</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根据财政部《关于促进残疾人就业政府采购政策的通知》（财库〔</w:t>
      </w:r>
      <w:r w:rsidRPr="00C47D80">
        <w:rPr>
          <w:rFonts w:ascii="宋体" w:hAnsi="宋体"/>
          <w:sz w:val="24"/>
        </w:rPr>
        <w:t>2017</w:t>
      </w:r>
      <w:r w:rsidRPr="00C47D80">
        <w:rPr>
          <w:rFonts w:ascii="宋体" w:hAnsi="宋体" w:hint="eastAsia"/>
          <w:sz w:val="24"/>
        </w:rPr>
        <w:t>〕</w:t>
      </w:r>
      <w:r w:rsidRPr="00C47D80">
        <w:rPr>
          <w:rFonts w:ascii="宋体" w:hAnsi="宋体"/>
          <w:sz w:val="24"/>
        </w:rPr>
        <w:t>141</w:t>
      </w:r>
      <w:r w:rsidRPr="00C47D80">
        <w:rPr>
          <w:rFonts w:ascii="宋体" w:hAnsi="宋体" w:hint="eastAsia"/>
          <w:sz w:val="24"/>
        </w:rPr>
        <w:t>号）规定，符合条件的残疾人福利性单位，享受政府采购扶持政策。</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1.</w:t>
      </w:r>
      <w:r w:rsidRPr="00C47D80">
        <w:rPr>
          <w:rFonts w:ascii="宋体" w:hAnsi="宋体" w:hint="eastAsia"/>
          <w:sz w:val="24"/>
        </w:rPr>
        <w:t>享受政府采购扶持政策的残疾人福利性单位，应当同时符合以下条件：</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）安置的残疾人占本单位在职职工人数的比例≥</w:t>
      </w:r>
      <w:r w:rsidRPr="00C47D80">
        <w:rPr>
          <w:rFonts w:ascii="宋体" w:hAnsi="宋体"/>
          <w:sz w:val="24"/>
        </w:rPr>
        <w:t>25%</w:t>
      </w:r>
      <w:r w:rsidRPr="00C47D80">
        <w:rPr>
          <w:rFonts w:ascii="宋体" w:hAnsi="宋体" w:hint="eastAsia"/>
          <w:sz w:val="24"/>
        </w:rPr>
        <w:t>（含</w:t>
      </w:r>
      <w:r w:rsidRPr="00C47D80">
        <w:rPr>
          <w:rFonts w:ascii="宋体" w:hAnsi="宋体"/>
          <w:sz w:val="24"/>
        </w:rPr>
        <w:t>25%</w:t>
      </w:r>
      <w:r w:rsidRPr="00C47D80">
        <w:rPr>
          <w:rFonts w:ascii="宋体" w:hAnsi="宋体" w:hint="eastAsia"/>
          <w:sz w:val="24"/>
        </w:rPr>
        <w:t>），并且安置的残疾人人数不少于</w:t>
      </w:r>
      <w:r w:rsidRPr="00C47D80">
        <w:rPr>
          <w:rFonts w:ascii="宋体" w:hAnsi="宋体"/>
          <w:sz w:val="24"/>
        </w:rPr>
        <w:t>10</w:t>
      </w:r>
      <w:r w:rsidRPr="00C47D80">
        <w:rPr>
          <w:rFonts w:ascii="宋体" w:hAnsi="宋体" w:hint="eastAsia"/>
          <w:sz w:val="24"/>
        </w:rPr>
        <w:t>人（含</w:t>
      </w:r>
      <w:r w:rsidRPr="00C47D80">
        <w:rPr>
          <w:rFonts w:ascii="宋体" w:hAnsi="宋体"/>
          <w:sz w:val="24"/>
        </w:rPr>
        <w:t>10</w:t>
      </w:r>
      <w:r w:rsidRPr="00C47D80">
        <w:rPr>
          <w:rFonts w:ascii="宋体" w:hAnsi="宋体" w:hint="eastAsia"/>
          <w:sz w:val="24"/>
        </w:rPr>
        <w:t>人）；</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）依法与安置的每位残疾人签订了一年以上（含一年）的劳动合同或服务协议；</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）为安置的每位残疾人按月足额缴纳了基本养老保险、基本医疗保险、失业保险、工伤保险和生育保险等社会保险费；</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4</w:t>
      </w:r>
      <w:r w:rsidRPr="00C47D80">
        <w:rPr>
          <w:rFonts w:ascii="宋体" w:hAnsi="宋体" w:hint="eastAsia"/>
          <w:sz w:val="24"/>
        </w:rPr>
        <w:t>）提供本企业的残疾人福利性单位声明函。</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对于符合条件的福利性单位报价给予</w:t>
      </w:r>
      <w:r w:rsidRPr="00C47D80">
        <w:rPr>
          <w:rFonts w:ascii="宋体" w:hAnsi="宋体"/>
          <w:sz w:val="24"/>
        </w:rPr>
        <w:t>6%</w:t>
      </w:r>
      <w:r w:rsidRPr="00C47D80">
        <w:rPr>
          <w:rFonts w:ascii="宋体" w:hAnsi="宋体" w:hint="eastAsia"/>
          <w:sz w:val="24"/>
        </w:rPr>
        <w:t>的扣除，用扣除后的价格参与投标报价计算。</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 xml:space="preserve">3. </w:t>
      </w:r>
      <w:r w:rsidRPr="00C47D80">
        <w:rPr>
          <w:rFonts w:ascii="宋体" w:hAnsi="宋体" w:hint="eastAsia"/>
          <w:sz w:val="24"/>
        </w:rPr>
        <w:t>残疾人福利性单位签订的政府采购合同，履约保证金支付比例为合同金额的</w:t>
      </w:r>
      <w:r w:rsidRPr="00C47D80">
        <w:rPr>
          <w:rFonts w:ascii="宋体" w:hAnsi="宋体"/>
          <w:sz w:val="24"/>
        </w:rPr>
        <w:t>5%</w:t>
      </w:r>
      <w:r w:rsidRPr="00C47D80">
        <w:rPr>
          <w:rFonts w:ascii="宋体" w:hAnsi="宋体" w:hint="eastAsia"/>
          <w:sz w:val="24"/>
        </w:rPr>
        <w:t>。</w:t>
      </w:r>
    </w:p>
    <w:p w:rsidR="004D4216" w:rsidRPr="00C47D80" w:rsidRDefault="004D4216" w:rsidP="006D6B2C">
      <w:pPr>
        <w:spacing w:line="360" w:lineRule="auto"/>
        <w:ind w:firstLineChars="100" w:firstLine="241"/>
        <w:rPr>
          <w:rFonts w:ascii="宋体"/>
          <w:b/>
          <w:sz w:val="24"/>
        </w:rPr>
      </w:pPr>
      <w:r w:rsidRPr="00C47D80">
        <w:rPr>
          <w:rFonts w:ascii="宋体" w:hAnsi="宋体" w:hint="eastAsia"/>
          <w:b/>
          <w:sz w:val="24"/>
        </w:rPr>
        <w:t>（六）促进监狱企业发展政府采购政策说明</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根据财政部《关于政府采购支持监狱企业发展有关问题的通知》（财库</w:t>
      </w:r>
      <w:r w:rsidRPr="00C47D80">
        <w:rPr>
          <w:rFonts w:ascii="宋体" w:hAnsi="宋体"/>
          <w:sz w:val="24"/>
        </w:rPr>
        <w:t>[2014]68</w:t>
      </w:r>
      <w:r w:rsidRPr="00C47D80">
        <w:rPr>
          <w:rFonts w:ascii="宋体" w:hAnsi="宋体" w:hint="eastAsia"/>
          <w:sz w:val="24"/>
        </w:rPr>
        <w:t>号）规定，符合条件的监狱企业，享受政府采购扶持政策。</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享受政府采购支持的监狱企业，应当同时符合以下条件：</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监狱企业是指由</w:t>
      </w:r>
      <w:hyperlink r:id="rId7" w:tgtFrame="_blank" w:history="1">
        <w:r w:rsidRPr="00C47D80">
          <w:rPr>
            <w:rFonts w:ascii="宋体" w:hAnsi="宋体" w:hint="eastAsia"/>
            <w:sz w:val="24"/>
          </w:rPr>
          <w:t>司法部</w:t>
        </w:r>
      </w:hyperlink>
      <w:r w:rsidRPr="00C47D80">
        <w:rPr>
          <w:rFonts w:ascii="宋体" w:hAnsi="宋体" w:hint="eastAsia"/>
          <w:sz w:val="24"/>
        </w:rPr>
        <w:t>认定的为罪犯、戒毒人员提供生产项目和劳动对象，且全部产权属于</w:t>
      </w:r>
      <w:hyperlink r:id="rId8" w:tgtFrame="_blank" w:history="1">
        <w:r w:rsidRPr="00C47D80">
          <w:rPr>
            <w:rFonts w:ascii="宋体" w:hAnsi="宋体" w:hint="eastAsia"/>
            <w:sz w:val="24"/>
          </w:rPr>
          <w:t>司法部</w:t>
        </w:r>
      </w:hyperlink>
      <w:r w:rsidRPr="00C47D80">
        <w:rPr>
          <w:rFonts w:ascii="宋体" w:hAnsi="宋体" w:hint="eastAsia"/>
          <w:sz w:val="24"/>
        </w:rPr>
        <w:t>监狱管理局、戒毒管理局、直属煤矿管理局，各省、自治区、直辖市监狱管理局、戒毒管理局，各地</w:t>
      </w:r>
      <w:r w:rsidRPr="00C47D80">
        <w:rPr>
          <w:rFonts w:ascii="宋体" w:hAnsi="宋体"/>
          <w:sz w:val="24"/>
        </w:rPr>
        <w:t>(</w:t>
      </w:r>
      <w:r w:rsidRPr="00C47D80">
        <w:rPr>
          <w:rFonts w:ascii="宋体" w:hAnsi="宋体" w:hint="eastAsia"/>
          <w:sz w:val="24"/>
        </w:rPr>
        <w:t>设区的市</w:t>
      </w:r>
      <w:r w:rsidRPr="00C47D80">
        <w:rPr>
          <w:rFonts w:ascii="宋体" w:hAnsi="宋体"/>
          <w:sz w:val="24"/>
        </w:rPr>
        <w:t>)</w:t>
      </w:r>
      <w:r w:rsidRPr="00C47D80">
        <w:rPr>
          <w:rFonts w:ascii="宋体" w:hAnsi="宋体" w:hint="eastAsia"/>
          <w:sz w:val="24"/>
        </w:rPr>
        <w:t>监狱、强制隔离戒毒所、戒毒康复所，以及新疆生产建设兵团监狱管理局、戒毒管理局的企业。监狱企业参加政府采购活动时，应当提供由省级以上监狱管理局、戒毒管理局</w:t>
      </w:r>
      <w:r w:rsidRPr="00C47D80">
        <w:rPr>
          <w:rFonts w:ascii="宋体" w:hAnsi="宋体"/>
          <w:sz w:val="24"/>
        </w:rPr>
        <w:t>(</w:t>
      </w:r>
      <w:r w:rsidRPr="00C47D80">
        <w:rPr>
          <w:rFonts w:ascii="宋体" w:hAnsi="宋体" w:hint="eastAsia"/>
          <w:sz w:val="24"/>
        </w:rPr>
        <w:t>含新疆生产建设兵团</w:t>
      </w:r>
      <w:r w:rsidRPr="00C47D80">
        <w:rPr>
          <w:rFonts w:ascii="宋体" w:hAnsi="宋体"/>
          <w:sz w:val="24"/>
        </w:rPr>
        <w:t>)</w:t>
      </w:r>
      <w:r w:rsidRPr="00C47D80">
        <w:rPr>
          <w:rFonts w:ascii="宋体" w:hAnsi="宋体" w:hint="eastAsia"/>
          <w:sz w:val="24"/>
        </w:rPr>
        <w:t>出具的属于监狱企业的证明文件。</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投标人投标产品是监狱企业制造的，其产品报价给予一定比例的扣除，其产品报价给予</w:t>
      </w:r>
      <w:r w:rsidRPr="00C47D80">
        <w:rPr>
          <w:rFonts w:ascii="宋体" w:hAnsi="宋体"/>
          <w:sz w:val="24"/>
        </w:rPr>
        <w:t>6</w:t>
      </w:r>
      <w:r w:rsidRPr="00C47D80">
        <w:rPr>
          <w:rFonts w:ascii="宋体" w:hAnsi="宋体" w:hint="eastAsia"/>
          <w:sz w:val="24"/>
        </w:rPr>
        <w:t>％的扣除，用扣除后的价格参与投标报价计算。</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 xml:space="preserve">3. </w:t>
      </w:r>
      <w:r w:rsidRPr="00C47D80">
        <w:rPr>
          <w:rFonts w:ascii="宋体" w:hAnsi="宋体" w:hint="eastAsia"/>
          <w:sz w:val="24"/>
        </w:rPr>
        <w:t>监狱企业签订的政府采购合同，履约保证金支付比例为合同金额的</w:t>
      </w:r>
      <w:r w:rsidRPr="00C47D80">
        <w:rPr>
          <w:rFonts w:ascii="宋体" w:hAnsi="宋体"/>
          <w:sz w:val="24"/>
        </w:rPr>
        <w:t>5%</w:t>
      </w:r>
      <w:r w:rsidRPr="00C47D80">
        <w:rPr>
          <w:rFonts w:ascii="宋体" w:hAnsi="宋体" w:hint="eastAsia"/>
          <w:sz w:val="24"/>
        </w:rPr>
        <w:t>。</w:t>
      </w:r>
    </w:p>
    <w:p w:rsidR="004D4216" w:rsidRPr="00C47D80" w:rsidRDefault="004D4216" w:rsidP="006D6B2C">
      <w:pPr>
        <w:spacing w:line="360" w:lineRule="auto"/>
        <w:ind w:right="-2" w:firstLineChars="200" w:firstLine="482"/>
        <w:rPr>
          <w:rFonts w:ascii="宋体"/>
          <w:b/>
          <w:sz w:val="24"/>
        </w:rPr>
      </w:pPr>
      <w:r w:rsidRPr="00C47D80">
        <w:rPr>
          <w:rFonts w:ascii="宋体" w:hAnsi="宋体" w:hint="eastAsia"/>
          <w:b/>
          <w:sz w:val="24"/>
        </w:rPr>
        <w:t>注：</w:t>
      </w:r>
      <w:r w:rsidRPr="00C47D80">
        <w:rPr>
          <w:rFonts w:ascii="宋体" w:hAnsi="宋体"/>
          <w:b/>
          <w:sz w:val="24"/>
        </w:rPr>
        <w:t>1.</w:t>
      </w:r>
      <w:r w:rsidRPr="00C47D80">
        <w:rPr>
          <w:rFonts w:ascii="宋体" w:hAnsi="宋体" w:hint="eastAsia"/>
          <w:b/>
          <w:sz w:val="24"/>
        </w:rPr>
        <w:t>同时属于中小企业、监狱企业、残疾人福利性单位的，其享受的价格扣除比例取小微企业扣除率、监狱企业扣除比例、残疾人福利性单位扣除率中的较大值。</w:t>
      </w:r>
    </w:p>
    <w:p w:rsidR="004D4216" w:rsidRPr="00C47D80" w:rsidRDefault="004D4216" w:rsidP="006D6B2C">
      <w:pPr>
        <w:spacing w:line="360" w:lineRule="auto"/>
        <w:ind w:firstLineChars="100" w:firstLine="241"/>
        <w:rPr>
          <w:rFonts w:ascii="宋体"/>
          <w:b/>
          <w:sz w:val="24"/>
        </w:rPr>
      </w:pPr>
      <w:r w:rsidRPr="00C47D80">
        <w:rPr>
          <w:rFonts w:ascii="宋体" w:hAnsi="宋体" w:hint="eastAsia"/>
          <w:b/>
          <w:sz w:val="24"/>
        </w:rPr>
        <w:t>（七）政府采购信用担保</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lastRenderedPageBreak/>
        <w:t>1</w:t>
      </w:r>
      <w:r w:rsidRPr="00C47D80">
        <w:rPr>
          <w:rFonts w:ascii="宋体" w:hAnsi="宋体" w:hint="eastAsia"/>
          <w:sz w:val="24"/>
        </w:rPr>
        <w:t>．为贯彻落实财政部《政府采购促进中小企业发展暂行办法》（财库〔</w:t>
      </w:r>
      <w:r w:rsidRPr="00C47D80">
        <w:rPr>
          <w:rFonts w:ascii="宋体" w:hAnsi="宋体"/>
          <w:sz w:val="24"/>
        </w:rPr>
        <w:t>2011</w:t>
      </w:r>
      <w:r w:rsidRPr="00C47D80">
        <w:rPr>
          <w:rFonts w:ascii="宋体" w:hAnsi="宋体" w:hint="eastAsia"/>
          <w:sz w:val="24"/>
        </w:rPr>
        <w:t>〕</w:t>
      </w:r>
      <w:r w:rsidRPr="00C47D80">
        <w:rPr>
          <w:rFonts w:ascii="宋体" w:hAnsi="宋体"/>
          <w:sz w:val="24"/>
        </w:rPr>
        <w:t>181</w:t>
      </w:r>
      <w:r w:rsidRPr="00C47D80">
        <w:rPr>
          <w:rFonts w:ascii="宋体" w:hAnsi="宋体" w:hint="eastAsia"/>
          <w:sz w:val="24"/>
        </w:rPr>
        <w:t>号），发挥政府采购的政策功能，促进中小企业发展，大连市企业信用担保有限公司可为参加大连市市本级政府采购活动的中小企业提供政府采购信用担保。</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．大连市企业信用担保有限公司提供的政府采购信用担保包括：投标担保、履约担保、预付款担保及银行融资担保。</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3</w:t>
      </w:r>
      <w:r w:rsidRPr="00C47D80">
        <w:rPr>
          <w:rFonts w:ascii="宋体" w:hAnsi="宋体" w:hint="eastAsia"/>
          <w:sz w:val="24"/>
        </w:rPr>
        <w:t>．无论投标担保、履约担保、预付款担保、融资担保，只要投标人未履行保函所保证的义务，担保公司即刻履行担保责任。</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4</w:t>
      </w:r>
      <w:r w:rsidRPr="00C47D80">
        <w:rPr>
          <w:rFonts w:ascii="宋体" w:hAnsi="宋体" w:hint="eastAsia"/>
          <w:sz w:val="24"/>
        </w:rPr>
        <w:t>．有关政府采购信用担保事宜，投标人可登陆大连市政府采购网（网址：</w:t>
      </w:r>
      <w:hyperlink r:id="rId9" w:history="1">
        <w:r w:rsidRPr="00C47D80">
          <w:rPr>
            <w:rFonts w:ascii="宋体" w:hAnsi="宋体"/>
            <w:sz w:val="24"/>
          </w:rPr>
          <w:t>www.ccgp.dl.gov.cn</w:t>
        </w:r>
      </w:hyperlink>
      <w:r w:rsidRPr="00C47D80">
        <w:rPr>
          <w:rFonts w:ascii="宋体" w:hAnsi="宋体" w:hint="eastAsia"/>
          <w:sz w:val="24"/>
        </w:rPr>
        <w:t>）查阅《关于开展政府采购信用担保工作的通知》（大财采〔</w:t>
      </w:r>
      <w:r w:rsidRPr="00C47D80">
        <w:rPr>
          <w:rFonts w:ascii="宋体" w:hAnsi="宋体"/>
          <w:sz w:val="24"/>
        </w:rPr>
        <w:t>2013</w:t>
      </w:r>
      <w:r w:rsidRPr="00C47D80">
        <w:rPr>
          <w:rFonts w:ascii="宋体" w:hAnsi="宋体" w:hint="eastAsia"/>
          <w:sz w:val="24"/>
        </w:rPr>
        <w:t>〕</w:t>
      </w:r>
      <w:r w:rsidRPr="00C47D80">
        <w:rPr>
          <w:rFonts w:ascii="宋体" w:hAnsi="宋体"/>
          <w:sz w:val="24"/>
        </w:rPr>
        <w:t>364</w:t>
      </w:r>
      <w:r w:rsidRPr="00C47D80">
        <w:rPr>
          <w:rFonts w:ascii="宋体" w:hAnsi="宋体" w:hint="eastAsia"/>
          <w:sz w:val="24"/>
        </w:rPr>
        <w:t>号），或向大连市企业信用担保有限公司联系咨询，联系方式如下：</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地址：大连市中山区中山路</w:t>
      </w:r>
      <w:r w:rsidRPr="00C47D80">
        <w:rPr>
          <w:rFonts w:ascii="宋体" w:hAnsi="宋体"/>
          <w:sz w:val="24"/>
        </w:rPr>
        <w:t>88</w:t>
      </w:r>
      <w:r w:rsidRPr="00C47D80">
        <w:rPr>
          <w:rFonts w:ascii="宋体" w:hAnsi="宋体" w:hint="eastAsia"/>
          <w:sz w:val="24"/>
        </w:rPr>
        <w:t>号天安国际大厦</w:t>
      </w:r>
      <w:r w:rsidRPr="00C47D80">
        <w:rPr>
          <w:rFonts w:ascii="宋体" w:hAnsi="宋体"/>
          <w:sz w:val="24"/>
        </w:rPr>
        <w:t>48</w:t>
      </w:r>
      <w:r w:rsidRPr="00C47D80">
        <w:rPr>
          <w:rFonts w:ascii="宋体" w:hAnsi="宋体" w:hint="eastAsia"/>
          <w:sz w:val="24"/>
        </w:rPr>
        <w:t>层</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电话：（</w:t>
      </w:r>
      <w:r w:rsidRPr="00C47D80">
        <w:rPr>
          <w:rFonts w:ascii="宋体" w:hAnsi="宋体"/>
          <w:sz w:val="24"/>
        </w:rPr>
        <w:t>0411</w:t>
      </w:r>
      <w:r w:rsidRPr="00C47D80">
        <w:rPr>
          <w:rFonts w:ascii="宋体" w:hAnsi="宋体" w:hint="eastAsia"/>
          <w:sz w:val="24"/>
        </w:rPr>
        <w:t>）</w:t>
      </w:r>
      <w:r w:rsidRPr="00C47D80">
        <w:rPr>
          <w:rFonts w:ascii="宋体" w:hAnsi="宋体"/>
          <w:sz w:val="24"/>
        </w:rPr>
        <w:t>39917759</w:t>
      </w:r>
    </w:p>
    <w:p w:rsidR="004D4216" w:rsidRPr="00C47D80" w:rsidRDefault="004D4216" w:rsidP="006D6B2C">
      <w:pPr>
        <w:spacing w:line="360" w:lineRule="auto"/>
        <w:ind w:firstLineChars="100" w:firstLine="241"/>
        <w:rPr>
          <w:rFonts w:ascii="宋体"/>
          <w:b/>
          <w:sz w:val="24"/>
        </w:rPr>
      </w:pPr>
      <w:r w:rsidRPr="00C47D80">
        <w:rPr>
          <w:rFonts w:ascii="宋体" w:hAnsi="宋体" w:hint="eastAsia"/>
          <w:b/>
          <w:sz w:val="24"/>
        </w:rPr>
        <w:t>（八）质疑和投诉</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供应商对采购文件、采购过程、中标或者成交结果有质疑或投诉的，可根据《中华人民共和国政府采购法》、《中华人民共和国政府采购法实施条例》、《政府采购质疑和投诉办法》及有关法规的规定，向相关部门书面提出，但需对质疑或投诉内容的真实性承担责任。质疑或投诉必须是书面的原件，并加盖投标人公章及由法定代表人或其授权代表签署或盖章。质疑、投诉应当有明确的请求和必要的证明材料。</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1.</w:t>
      </w:r>
      <w:r w:rsidRPr="00C47D80">
        <w:rPr>
          <w:rFonts w:ascii="宋体" w:hAnsi="宋体" w:hint="eastAsia"/>
          <w:sz w:val="24"/>
        </w:rPr>
        <w:t>供应商认为采购文件、采购过程、中标或者成交结果使自己的权益受到损害的，可以在知道或者其权益受到损害之日起</w:t>
      </w:r>
      <w:r w:rsidRPr="00C47D80">
        <w:rPr>
          <w:rFonts w:ascii="宋体" w:hAnsi="宋体"/>
          <w:sz w:val="24"/>
        </w:rPr>
        <w:t>7</w:t>
      </w:r>
      <w:r w:rsidRPr="00C47D80">
        <w:rPr>
          <w:rFonts w:ascii="宋体" w:hAnsi="宋体" w:hint="eastAsia"/>
          <w:sz w:val="24"/>
        </w:rPr>
        <w:t>个工作日内，以书面形式向采购人、采购代理机构提出质疑。供应商应在法定质疑期内一次性提出针对同一采购环节的质疑。</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投标人应知其权益受到损害之日，是指：</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）对可以质疑的采购文件提出质疑的，为收到采购文件之日或者采购文件公告期限届满之日；</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）对采购过程提出质疑的，为各采购程序环节结束之日；</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）对中标结果提出质疑的，为中标结果公告期限届满之日。</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提出质疑的供应商应当是参与所质疑项目采购活动的供应商。潜在供应商已依法获取其可质疑的采购文件的，可以对该文件提出质疑。</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3.</w:t>
      </w:r>
      <w:r w:rsidRPr="00C47D80">
        <w:rPr>
          <w:rFonts w:ascii="宋体" w:hAnsi="宋体" w:hint="eastAsia"/>
          <w:sz w:val="24"/>
        </w:rPr>
        <w:t>供应商提出质疑应该提交质疑函和必要的证明资料。质疑函应包括下列内容：供应商的香茗或者名称、地址、邮编、联系人及联系电话；质疑项目的名称、编号；具体、</w:t>
      </w:r>
      <w:r w:rsidRPr="00C47D80">
        <w:rPr>
          <w:rFonts w:ascii="宋体" w:hAnsi="宋体" w:hint="eastAsia"/>
          <w:sz w:val="24"/>
        </w:rPr>
        <w:lastRenderedPageBreak/>
        <w:t>明确的质疑事项和与质疑事项相关的请求；事实依据；必要的法律依据；提出质疑的日期。供应商为自然人的，应当由本人签字；供应商为法人或者其他组织的，应当由法定代表人、主要负责人、或者其授权代表签字或者盖章，并加盖公章。</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4.</w:t>
      </w:r>
      <w:r w:rsidRPr="00C47D80">
        <w:rPr>
          <w:rFonts w:ascii="宋体" w:hAnsi="宋体" w:hint="eastAsia"/>
          <w:sz w:val="24"/>
        </w:rPr>
        <w:t>采购人、采购代理机构应当在收到质疑函后</w:t>
      </w:r>
      <w:r w:rsidRPr="00C47D80">
        <w:rPr>
          <w:rFonts w:ascii="宋体" w:hAnsi="宋体"/>
          <w:sz w:val="24"/>
        </w:rPr>
        <w:t>7</w:t>
      </w:r>
      <w:r w:rsidRPr="00C47D80">
        <w:rPr>
          <w:rFonts w:ascii="宋体" w:hAnsi="宋体" w:hint="eastAsia"/>
          <w:sz w:val="24"/>
        </w:rPr>
        <w:t>个工作日内做出答复，并以书面形式通知质疑供应商和其他有关供应商。。</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政府采购代理机构：大连中远招标代理有限公司</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联系人：</w:t>
      </w:r>
      <w:r w:rsidR="00EB52AA" w:rsidRPr="00C47D80">
        <w:rPr>
          <w:rFonts w:ascii="宋体" w:hAnsi="宋体" w:hint="eastAsia"/>
          <w:sz w:val="24"/>
        </w:rPr>
        <w:t>袁博</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联系电话：</w:t>
      </w:r>
      <w:r w:rsidRPr="00C47D80">
        <w:rPr>
          <w:rFonts w:ascii="宋体" w:hAnsi="宋体"/>
          <w:sz w:val="24"/>
        </w:rPr>
        <w:t>0411-82209563</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传真号码：</w:t>
      </w:r>
      <w:r w:rsidRPr="00C47D80">
        <w:rPr>
          <w:rFonts w:ascii="宋体" w:hAnsi="宋体"/>
          <w:sz w:val="24"/>
        </w:rPr>
        <w:t>0411-82209563</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地址：大连市中山区七星街</w:t>
      </w:r>
      <w:r w:rsidRPr="00C47D80">
        <w:rPr>
          <w:rFonts w:ascii="宋体" w:hAnsi="宋体"/>
          <w:sz w:val="24"/>
        </w:rPr>
        <w:t>14</w:t>
      </w:r>
      <w:r w:rsidRPr="00C47D80">
        <w:rPr>
          <w:rFonts w:ascii="宋体" w:hAnsi="宋体" w:hint="eastAsia"/>
          <w:sz w:val="24"/>
        </w:rPr>
        <w:t>号</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邮编：</w:t>
      </w:r>
      <w:r w:rsidRPr="00C47D80">
        <w:rPr>
          <w:rFonts w:ascii="宋体" w:hAnsi="宋体"/>
          <w:sz w:val="24"/>
        </w:rPr>
        <w:t>116000</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5</w:t>
      </w:r>
      <w:r w:rsidRPr="00C47D80">
        <w:rPr>
          <w:rFonts w:ascii="宋体" w:hAnsi="宋体" w:hint="eastAsia"/>
          <w:sz w:val="24"/>
        </w:rPr>
        <w:t>、投标人对采购人或政府采购代理机构的答复不满意或他们未在规定时间内给予答复的，提出质疑的投标人可以在答复期满后</w:t>
      </w:r>
      <w:r w:rsidRPr="00C47D80">
        <w:rPr>
          <w:rFonts w:ascii="宋体" w:hAnsi="宋体"/>
          <w:sz w:val="24"/>
        </w:rPr>
        <w:t>15</w:t>
      </w:r>
      <w:r w:rsidRPr="00C47D80">
        <w:rPr>
          <w:rFonts w:ascii="宋体" w:hAnsi="宋体" w:hint="eastAsia"/>
          <w:sz w:val="24"/>
        </w:rPr>
        <w:t>个工作日内向大连市财政局政府采购监督管理处投诉。投诉的事项不得超出已质疑事项的范围。</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如有未尽事宜，可按照《政府采购质疑和投诉办法》执行。</w:t>
      </w:r>
    </w:p>
    <w:p w:rsidR="004D4216" w:rsidRPr="00C47D80" w:rsidRDefault="004D4216" w:rsidP="006D6B2C">
      <w:pPr>
        <w:adjustRightInd w:val="0"/>
        <w:snapToGrid w:val="0"/>
        <w:spacing w:line="360" w:lineRule="auto"/>
        <w:ind w:firstLineChars="200" w:firstLine="480"/>
        <w:rPr>
          <w:rFonts w:ascii="宋体"/>
          <w:sz w:val="24"/>
        </w:rPr>
      </w:pPr>
    </w:p>
    <w:p w:rsidR="004D4216" w:rsidRPr="00C47D80" w:rsidRDefault="004D4216" w:rsidP="006D6B2C">
      <w:pPr>
        <w:adjustRightInd w:val="0"/>
        <w:snapToGrid w:val="0"/>
        <w:spacing w:line="360" w:lineRule="auto"/>
        <w:ind w:firstLineChars="98" w:firstLine="354"/>
        <w:jc w:val="center"/>
        <w:rPr>
          <w:rFonts w:ascii="宋体"/>
          <w:b/>
          <w:bCs/>
          <w:sz w:val="36"/>
          <w:szCs w:val="36"/>
        </w:rPr>
      </w:pPr>
      <w:r w:rsidRPr="00C47D80">
        <w:rPr>
          <w:rFonts w:ascii="宋体" w:hAnsi="宋体" w:hint="eastAsia"/>
          <w:b/>
          <w:bCs/>
          <w:sz w:val="36"/>
          <w:szCs w:val="36"/>
        </w:rPr>
        <w:t>二、招标文件</w:t>
      </w:r>
    </w:p>
    <w:p w:rsidR="004D4216" w:rsidRPr="00C47D80" w:rsidRDefault="004D4216" w:rsidP="006D6B2C">
      <w:pPr>
        <w:adjustRightInd w:val="0"/>
        <w:snapToGrid w:val="0"/>
        <w:spacing w:line="360" w:lineRule="auto"/>
        <w:ind w:firstLineChars="100" w:firstLine="241"/>
        <w:rPr>
          <w:rFonts w:ascii="宋体"/>
          <w:b/>
          <w:bCs/>
          <w:sz w:val="28"/>
          <w:szCs w:val="28"/>
        </w:rPr>
      </w:pPr>
      <w:r w:rsidRPr="00C47D80">
        <w:rPr>
          <w:rFonts w:ascii="宋体" w:hAnsi="宋体" w:hint="eastAsia"/>
          <w:b/>
          <w:bCs/>
          <w:sz w:val="24"/>
        </w:rPr>
        <w:t>（一）招标文件构成</w:t>
      </w:r>
      <w:r w:rsidRPr="00C47D80">
        <w:rPr>
          <w:rFonts w:ascii="宋体" w:hAnsi="宋体"/>
          <w:b/>
          <w:bCs/>
          <w:sz w:val="24"/>
        </w:rPr>
        <w:t xml:space="preserve">    </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招标文件包括：</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投标邀请函</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第一章</w:t>
      </w:r>
      <w:r w:rsidRPr="00C47D80">
        <w:rPr>
          <w:rFonts w:ascii="宋体" w:hAnsi="宋体"/>
          <w:sz w:val="24"/>
        </w:rPr>
        <w:t xml:space="preserve">    </w:t>
      </w:r>
      <w:r w:rsidRPr="00C47D80">
        <w:rPr>
          <w:rFonts w:ascii="宋体" w:hAnsi="宋体" w:hint="eastAsia"/>
          <w:sz w:val="24"/>
        </w:rPr>
        <w:t>投标人须知及前附表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第二章</w:t>
      </w:r>
      <w:r w:rsidRPr="00C47D80">
        <w:rPr>
          <w:rFonts w:ascii="宋体" w:hAnsi="宋体"/>
          <w:sz w:val="24"/>
        </w:rPr>
        <w:t xml:space="preserve">    </w:t>
      </w:r>
      <w:r w:rsidRPr="00C47D80">
        <w:rPr>
          <w:rFonts w:ascii="宋体" w:hAnsi="宋体" w:hint="eastAsia"/>
          <w:sz w:val="24"/>
        </w:rPr>
        <w:t>合同条款及合同格式</w:t>
      </w:r>
      <w:r w:rsidRPr="00C47D80">
        <w:rPr>
          <w:rFonts w:ascii="宋体"/>
          <w:sz w:val="24"/>
        </w:rPr>
        <w:tab/>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第三章</w:t>
      </w:r>
      <w:r w:rsidRPr="00C47D80">
        <w:rPr>
          <w:rFonts w:ascii="宋体" w:hAnsi="宋体"/>
          <w:sz w:val="24"/>
        </w:rPr>
        <w:t xml:space="preserve">    </w:t>
      </w:r>
      <w:r w:rsidRPr="00C47D80">
        <w:rPr>
          <w:rFonts w:ascii="宋体" w:hAnsi="宋体" w:hint="eastAsia"/>
          <w:sz w:val="24"/>
        </w:rPr>
        <w:t>项目需求及技术要求</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第四章</w:t>
      </w:r>
      <w:r w:rsidRPr="00C47D80">
        <w:rPr>
          <w:rFonts w:ascii="宋体" w:hAnsi="宋体"/>
          <w:sz w:val="24"/>
        </w:rPr>
        <w:t xml:space="preserve">    </w:t>
      </w:r>
      <w:r w:rsidRPr="00C47D80">
        <w:rPr>
          <w:rFonts w:ascii="宋体" w:hAnsi="宋体" w:hint="eastAsia"/>
          <w:sz w:val="24"/>
        </w:rPr>
        <w:t>投标文件格式</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附件</w:t>
      </w:r>
      <w:r w:rsidRPr="00C47D80">
        <w:rPr>
          <w:rFonts w:ascii="宋体" w:hAnsi="宋体"/>
          <w:sz w:val="24"/>
        </w:rPr>
        <w:t xml:space="preserve">1    </w:t>
      </w:r>
      <w:r w:rsidRPr="00C47D80">
        <w:rPr>
          <w:rFonts w:ascii="宋体" w:hAnsi="宋体" w:hint="eastAsia"/>
          <w:sz w:val="24"/>
        </w:rPr>
        <w:t>开标一览表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附件</w:t>
      </w:r>
      <w:r w:rsidRPr="00C47D80">
        <w:rPr>
          <w:rFonts w:ascii="宋体" w:hAnsi="宋体"/>
          <w:sz w:val="24"/>
        </w:rPr>
        <w:t xml:space="preserve">2    </w:t>
      </w:r>
      <w:r w:rsidRPr="00C47D80">
        <w:rPr>
          <w:rFonts w:ascii="宋体" w:hAnsi="宋体" w:hint="eastAsia"/>
          <w:sz w:val="24"/>
        </w:rPr>
        <w:t>评标办法</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附件</w:t>
      </w:r>
      <w:r w:rsidRPr="00C47D80">
        <w:rPr>
          <w:rFonts w:ascii="宋体" w:hAnsi="宋体"/>
          <w:sz w:val="24"/>
        </w:rPr>
        <w:t xml:space="preserve">3    </w:t>
      </w:r>
      <w:r w:rsidRPr="00C47D80">
        <w:rPr>
          <w:rFonts w:ascii="宋体" w:hAnsi="宋体" w:hint="eastAsia"/>
          <w:sz w:val="24"/>
        </w:rPr>
        <w:t>资格性审查表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附件</w:t>
      </w:r>
      <w:r w:rsidRPr="00C47D80">
        <w:rPr>
          <w:rFonts w:ascii="宋体" w:hAnsi="宋体"/>
          <w:sz w:val="24"/>
        </w:rPr>
        <w:t xml:space="preserve">4    </w:t>
      </w:r>
      <w:r w:rsidRPr="00C47D80">
        <w:rPr>
          <w:rFonts w:ascii="宋体" w:hAnsi="宋体" w:hint="eastAsia"/>
          <w:sz w:val="24"/>
        </w:rPr>
        <w:t>符合性审查表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投标人应认真阅读招标文件中所有的事项、格式、条款、项目任务等要求。如果投标人没有按照招标文件要求提交全部资料或者投标文件没有对招标文件在各方面都</w:t>
      </w:r>
      <w:r w:rsidRPr="00C47D80">
        <w:rPr>
          <w:rFonts w:ascii="宋体" w:hAnsi="宋体" w:hint="eastAsia"/>
          <w:sz w:val="24"/>
        </w:rPr>
        <w:lastRenderedPageBreak/>
        <w:t>作出实质性响应，其投标将被拒绝。</w:t>
      </w:r>
    </w:p>
    <w:p w:rsidR="004D4216" w:rsidRPr="00C47D80" w:rsidRDefault="004D4216" w:rsidP="006D6B2C">
      <w:pPr>
        <w:adjustRightInd w:val="0"/>
        <w:snapToGrid w:val="0"/>
        <w:spacing w:line="360" w:lineRule="auto"/>
        <w:ind w:firstLineChars="100" w:firstLine="241"/>
        <w:rPr>
          <w:rFonts w:ascii="宋体"/>
          <w:b/>
          <w:sz w:val="24"/>
        </w:rPr>
      </w:pPr>
      <w:r w:rsidRPr="00C47D80">
        <w:rPr>
          <w:rFonts w:ascii="宋体" w:hAnsi="宋体" w:hint="eastAsia"/>
          <w:b/>
          <w:bCs/>
          <w:sz w:val="24"/>
        </w:rPr>
        <w:t>（二）招标文件的澄清</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任何要求对招标文件进行澄清的投标人，均应按招标文件中的通讯地址，以书面形式（如传真等）及时通知招标代理人，招标代理人将及时以书面形式予以答复，同时将书面答复告知所有购买招标文件的投标人，答复中包括所问问题，但不包括问题的来源。</w:t>
      </w:r>
    </w:p>
    <w:p w:rsidR="004D4216" w:rsidRPr="00C47D80" w:rsidRDefault="004D4216" w:rsidP="006D6B2C">
      <w:pPr>
        <w:adjustRightInd w:val="0"/>
        <w:snapToGrid w:val="0"/>
        <w:spacing w:line="360" w:lineRule="auto"/>
        <w:ind w:firstLineChars="100" w:firstLine="241"/>
        <w:rPr>
          <w:rFonts w:ascii="宋体"/>
          <w:b/>
          <w:sz w:val="24"/>
        </w:rPr>
      </w:pPr>
      <w:r w:rsidRPr="00C47D80">
        <w:rPr>
          <w:rFonts w:ascii="宋体" w:hAnsi="宋体" w:hint="eastAsia"/>
          <w:b/>
          <w:bCs/>
          <w:sz w:val="24"/>
        </w:rPr>
        <w:t>（三）招标文件的修改</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在投标截止时间前，招标代理人依法可主动的或在解答投标人提出的澄清问题时对招标文件进行修改。</w:t>
      </w:r>
    </w:p>
    <w:p w:rsidR="004D4216" w:rsidRPr="00C47D80" w:rsidRDefault="004D4216" w:rsidP="006D6B2C">
      <w:pPr>
        <w:pStyle w:val="a5"/>
        <w:spacing w:line="360" w:lineRule="auto"/>
        <w:ind w:firstLineChars="200" w:firstLine="480"/>
        <w:rPr>
          <w:rFonts w:ascii="宋体"/>
          <w:bCs/>
        </w:rPr>
      </w:pPr>
      <w:r w:rsidRPr="00C47D80">
        <w:rPr>
          <w:rFonts w:ascii="宋体" w:hAnsi="宋体"/>
          <w:sz w:val="24"/>
        </w:rPr>
        <w:t>2.</w:t>
      </w:r>
      <w:r w:rsidRPr="00C47D80">
        <w:rPr>
          <w:rFonts w:ascii="宋体" w:hAnsi="宋体" w:hint="eastAsia"/>
          <w:sz w:val="24"/>
        </w:rPr>
        <w:t>招标文件的修改将以书面形式（如传真等）通知所有购买招标文件的投标人，并对其具有约束力。投标人应在</w:t>
      </w:r>
      <w:r w:rsidRPr="00C47D80">
        <w:rPr>
          <w:rFonts w:ascii="宋体" w:hAnsi="宋体"/>
          <w:sz w:val="24"/>
        </w:rPr>
        <w:t>24</w:t>
      </w:r>
      <w:r w:rsidRPr="00C47D80">
        <w:rPr>
          <w:rFonts w:ascii="宋体" w:hAnsi="宋体" w:hint="eastAsia"/>
          <w:sz w:val="24"/>
        </w:rPr>
        <w:t>小时内但不超过投标的截止时间，以书面形式（如传真等）确认已收到修改文件</w:t>
      </w:r>
      <w:r w:rsidRPr="00C47D80">
        <w:rPr>
          <w:rFonts w:ascii="宋体" w:hAnsi="宋体" w:hint="eastAsia"/>
          <w:bCs/>
          <w:sz w:val="24"/>
          <w:szCs w:val="24"/>
        </w:rPr>
        <w:t>或加盖单位公章确认收到，否则因此影响投标活动的任何情况由投标人自行承担。</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为使投标人编写投标文件时，有充分时间对招标文件的修改部分进行研究，招标代理人将依法延长投标截止时间。</w:t>
      </w:r>
    </w:p>
    <w:p w:rsidR="004D4216" w:rsidRPr="00C47D80" w:rsidRDefault="004D4216" w:rsidP="006D6B2C">
      <w:pPr>
        <w:adjustRightInd w:val="0"/>
        <w:snapToGrid w:val="0"/>
        <w:spacing w:line="360" w:lineRule="auto"/>
        <w:ind w:firstLineChars="98" w:firstLine="354"/>
        <w:jc w:val="center"/>
        <w:rPr>
          <w:rFonts w:ascii="宋体"/>
          <w:b/>
          <w:bCs/>
          <w:sz w:val="36"/>
          <w:szCs w:val="36"/>
        </w:rPr>
      </w:pPr>
      <w:r w:rsidRPr="00C47D80">
        <w:rPr>
          <w:rFonts w:ascii="宋体" w:hAnsi="宋体" w:hint="eastAsia"/>
          <w:b/>
          <w:bCs/>
          <w:sz w:val="36"/>
          <w:szCs w:val="36"/>
        </w:rPr>
        <w:t>三、投标文件的编制</w:t>
      </w:r>
    </w:p>
    <w:p w:rsidR="004D4216" w:rsidRPr="00C47D80" w:rsidRDefault="004D4216" w:rsidP="006D6B2C">
      <w:pPr>
        <w:adjustRightInd w:val="0"/>
        <w:snapToGrid w:val="0"/>
        <w:spacing w:line="360" w:lineRule="auto"/>
        <w:ind w:firstLineChars="100" w:firstLine="241"/>
        <w:rPr>
          <w:rFonts w:ascii="宋体"/>
          <w:b/>
          <w:bCs/>
          <w:sz w:val="28"/>
          <w:szCs w:val="28"/>
        </w:rPr>
      </w:pPr>
      <w:r w:rsidRPr="00C47D80">
        <w:rPr>
          <w:rFonts w:ascii="宋体" w:hAnsi="宋体" w:hint="eastAsia"/>
          <w:b/>
          <w:bCs/>
          <w:sz w:val="24"/>
        </w:rPr>
        <w:t>（一）投标的语言</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投标人提交的投标文件以及投标人与招标代理人就有关投标的所有往来函均应使用中文。</w:t>
      </w:r>
    </w:p>
    <w:p w:rsidR="004D4216" w:rsidRPr="00C47D80" w:rsidRDefault="004D4216" w:rsidP="006D6B2C">
      <w:pPr>
        <w:adjustRightInd w:val="0"/>
        <w:snapToGrid w:val="0"/>
        <w:spacing w:line="360" w:lineRule="auto"/>
        <w:ind w:firstLineChars="100" w:firstLine="241"/>
        <w:rPr>
          <w:rFonts w:ascii="宋体"/>
          <w:sz w:val="24"/>
        </w:rPr>
      </w:pPr>
      <w:r w:rsidRPr="00C47D80">
        <w:rPr>
          <w:rFonts w:ascii="宋体" w:hAnsi="宋体" w:hint="eastAsia"/>
          <w:b/>
          <w:bCs/>
          <w:sz w:val="24"/>
        </w:rPr>
        <w:t>（二）投标文件构成</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投标人编写的投标文件应包括下列部分：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投标函；</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投标报价表；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）小型和微型企业产品报价说明表格式（如有）；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）残疾人福利性单位报价说明表格式（如有）；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）监狱行企业报价说明表格式（如有）；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规格及技术响应表；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技术和商务条款偏离表；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资格证明文件；</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投标人基本情况表；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7.</w:t>
      </w:r>
      <w:r w:rsidR="00ED75EC" w:rsidRPr="00C47D80">
        <w:rPr>
          <w:rFonts w:ascii="宋体" w:hAnsi="宋体" w:hint="eastAsia"/>
          <w:sz w:val="24"/>
        </w:rPr>
        <w:t>产品质量保障</w:t>
      </w:r>
      <w:r w:rsidRPr="00C47D80">
        <w:rPr>
          <w:rFonts w:ascii="宋体" w:hAnsi="宋体" w:hint="eastAsia"/>
          <w:sz w:val="24"/>
        </w:rPr>
        <w:t>；</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lastRenderedPageBreak/>
        <w:t>8.</w:t>
      </w:r>
      <w:r w:rsidR="00ED75EC" w:rsidRPr="00C47D80">
        <w:rPr>
          <w:rFonts w:ascii="宋体" w:hAnsi="宋体" w:hint="eastAsia"/>
          <w:sz w:val="24"/>
        </w:rPr>
        <w:t>产品的安装</w:t>
      </w:r>
      <w:r w:rsidR="00785E38" w:rsidRPr="00C47D80">
        <w:rPr>
          <w:rFonts w:ascii="宋体" w:hAnsi="宋体" w:hint="eastAsia"/>
          <w:sz w:val="24"/>
        </w:rPr>
        <w:t>、调试方案</w:t>
      </w:r>
      <w:r w:rsidRPr="00C47D80">
        <w:rPr>
          <w:rFonts w:ascii="宋体" w:hAnsi="宋体" w:hint="eastAsia"/>
          <w:sz w:val="24"/>
        </w:rPr>
        <w:t>；</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9.</w:t>
      </w:r>
      <w:r w:rsidR="00785E38" w:rsidRPr="00C47D80">
        <w:rPr>
          <w:rFonts w:ascii="宋体" w:hAnsi="宋体" w:hint="eastAsia"/>
          <w:sz w:val="24"/>
        </w:rPr>
        <w:t>售后服务方案</w:t>
      </w:r>
      <w:r w:rsidRPr="00C47D80">
        <w:rPr>
          <w:rFonts w:ascii="宋体" w:hAnsi="宋体" w:hint="eastAsia"/>
          <w:sz w:val="24"/>
        </w:rPr>
        <w:t>；</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10.</w:t>
      </w:r>
      <w:r w:rsidR="00785E38" w:rsidRPr="00C47D80">
        <w:rPr>
          <w:rFonts w:ascii="宋体" w:hAnsi="宋体" w:hint="eastAsia"/>
          <w:sz w:val="24"/>
        </w:rPr>
        <w:t>售后服务保障证明文件（如有）</w:t>
      </w:r>
      <w:r w:rsidRPr="00C47D80">
        <w:rPr>
          <w:rFonts w:ascii="宋体" w:hAnsi="宋体" w:hint="eastAsia"/>
          <w:sz w:val="24"/>
        </w:rPr>
        <w:t>；</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1</w:t>
      </w:r>
      <w:r w:rsidRPr="00C47D80">
        <w:rPr>
          <w:rFonts w:ascii="宋体" w:hAnsi="宋体"/>
          <w:sz w:val="24"/>
        </w:rPr>
        <w:t>.</w:t>
      </w:r>
      <w:r w:rsidRPr="00C47D80">
        <w:rPr>
          <w:rFonts w:ascii="宋体" w:hAnsi="宋体" w:hint="eastAsia"/>
          <w:sz w:val="24"/>
        </w:rPr>
        <w:t>产品说明</w:t>
      </w:r>
      <w:r w:rsidRPr="00C47D80">
        <w:rPr>
          <w:rFonts w:hint="eastAsia"/>
          <w:sz w:val="24"/>
        </w:rPr>
        <w:t>（如有）</w:t>
      </w:r>
      <w:r w:rsidRPr="00C47D80">
        <w:rPr>
          <w:rFonts w:ascii="宋体" w:hAnsi="宋体" w:hint="eastAsia"/>
          <w:sz w:val="24"/>
        </w:rPr>
        <w:t>；</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2</w:t>
      </w:r>
      <w:r w:rsidRPr="00C47D80">
        <w:rPr>
          <w:rFonts w:ascii="宋体" w:hAnsi="宋体"/>
          <w:sz w:val="24"/>
        </w:rPr>
        <w:t>.</w:t>
      </w:r>
      <w:r w:rsidRPr="00C47D80">
        <w:rPr>
          <w:rFonts w:ascii="宋体" w:hAnsi="宋体" w:hint="eastAsia"/>
          <w:sz w:val="24"/>
        </w:rPr>
        <w:t>投标人需说明的其他问题（如有）；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3</w:t>
      </w:r>
      <w:r w:rsidRPr="00C47D80">
        <w:rPr>
          <w:rFonts w:ascii="宋体" w:hAnsi="宋体"/>
          <w:sz w:val="24"/>
        </w:rPr>
        <w:t>.</w:t>
      </w:r>
      <w:r w:rsidRPr="00C47D80">
        <w:rPr>
          <w:rFonts w:ascii="宋体" w:hAnsi="宋体" w:hint="eastAsia"/>
          <w:sz w:val="24"/>
        </w:rPr>
        <w:t>招标文件中要求的其他证明材料；</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4</w:t>
      </w:r>
      <w:r w:rsidRPr="00C47D80">
        <w:rPr>
          <w:rFonts w:ascii="宋体" w:hAnsi="宋体"/>
          <w:sz w:val="24"/>
        </w:rPr>
        <w:t>.</w:t>
      </w:r>
      <w:r w:rsidRPr="00C47D80">
        <w:rPr>
          <w:rFonts w:ascii="宋体" w:hAnsi="宋体" w:hint="eastAsia"/>
          <w:sz w:val="24"/>
        </w:rPr>
        <w:t>节能和环保产品的特别说明及其证明文件（如有）；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5</w:t>
      </w:r>
      <w:r w:rsidRPr="00C47D80">
        <w:rPr>
          <w:rFonts w:ascii="宋体" w:hAnsi="宋体"/>
          <w:sz w:val="24"/>
        </w:rPr>
        <w:t>.</w:t>
      </w:r>
      <w:r w:rsidRPr="00C47D80">
        <w:rPr>
          <w:rFonts w:ascii="宋体" w:hAnsi="宋体" w:hint="eastAsia"/>
          <w:sz w:val="24"/>
        </w:rPr>
        <w:t>中小型企业声明函（如有）；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6</w:t>
      </w:r>
      <w:r w:rsidRPr="00C47D80">
        <w:rPr>
          <w:rFonts w:ascii="宋体" w:hAnsi="宋体"/>
          <w:sz w:val="24"/>
        </w:rPr>
        <w:t>.</w:t>
      </w:r>
      <w:r w:rsidRPr="00C47D80">
        <w:t xml:space="preserve"> </w:t>
      </w:r>
      <w:r w:rsidRPr="00C47D80">
        <w:rPr>
          <w:rFonts w:ascii="宋体" w:hAnsi="宋体" w:hint="eastAsia"/>
          <w:sz w:val="24"/>
        </w:rPr>
        <w:t>残疾人福利性单位声明函（如有）；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7</w:t>
      </w:r>
      <w:r w:rsidRPr="00C47D80">
        <w:rPr>
          <w:rFonts w:ascii="宋体" w:hAnsi="宋体"/>
          <w:sz w:val="24"/>
        </w:rPr>
        <w:t>.</w:t>
      </w:r>
      <w:r w:rsidRPr="00C47D80">
        <w:t xml:space="preserve"> </w:t>
      </w:r>
      <w:r w:rsidRPr="00C47D80">
        <w:rPr>
          <w:rFonts w:ascii="宋体" w:hAnsi="宋体" w:hint="eastAsia"/>
          <w:sz w:val="24"/>
        </w:rPr>
        <w:t>由省级以上监狱管理局、戒毒管理局</w:t>
      </w:r>
      <w:r w:rsidRPr="00C47D80">
        <w:rPr>
          <w:rFonts w:ascii="宋体" w:hAnsi="宋体"/>
          <w:sz w:val="24"/>
        </w:rPr>
        <w:t>(</w:t>
      </w:r>
      <w:r w:rsidRPr="00C47D80">
        <w:rPr>
          <w:rFonts w:ascii="宋体" w:hAnsi="宋体" w:hint="eastAsia"/>
          <w:sz w:val="24"/>
        </w:rPr>
        <w:t>含新疆生产建设兵团</w:t>
      </w:r>
      <w:r w:rsidRPr="00C47D80">
        <w:rPr>
          <w:rFonts w:ascii="宋体" w:hAnsi="宋体"/>
          <w:sz w:val="24"/>
        </w:rPr>
        <w:t>)</w:t>
      </w:r>
      <w:r w:rsidRPr="00C47D80">
        <w:rPr>
          <w:rFonts w:ascii="宋体" w:hAnsi="宋体" w:hint="eastAsia"/>
          <w:sz w:val="24"/>
        </w:rPr>
        <w:t>出具的属于监狱企业的证明文件（如有）；</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00785E38" w:rsidRPr="00C47D80">
        <w:rPr>
          <w:rFonts w:ascii="宋体" w:hAnsi="宋体" w:hint="eastAsia"/>
          <w:sz w:val="24"/>
        </w:rPr>
        <w:t>8</w:t>
      </w:r>
      <w:r w:rsidRPr="00C47D80">
        <w:rPr>
          <w:rFonts w:ascii="宋体" w:hAnsi="宋体"/>
          <w:sz w:val="24"/>
        </w:rPr>
        <w:t>.</w:t>
      </w:r>
      <w:r w:rsidRPr="00C47D80">
        <w:t xml:space="preserve"> </w:t>
      </w:r>
      <w:r w:rsidRPr="00C47D80">
        <w:rPr>
          <w:rFonts w:ascii="宋体" w:hAnsi="宋体" w:hint="eastAsia"/>
          <w:sz w:val="24"/>
        </w:rPr>
        <w:t>政府采购投标保证金担保函（如有）；</w:t>
      </w:r>
    </w:p>
    <w:p w:rsidR="004D4216" w:rsidRPr="00C47D80" w:rsidRDefault="00785E38" w:rsidP="006D6B2C">
      <w:pPr>
        <w:adjustRightInd w:val="0"/>
        <w:snapToGrid w:val="0"/>
        <w:spacing w:line="360" w:lineRule="auto"/>
        <w:ind w:firstLineChars="200" w:firstLine="480"/>
        <w:rPr>
          <w:rFonts w:ascii="宋体"/>
          <w:sz w:val="24"/>
        </w:rPr>
      </w:pPr>
      <w:r w:rsidRPr="00C47D80">
        <w:rPr>
          <w:rFonts w:ascii="宋体" w:hAnsi="宋体" w:hint="eastAsia"/>
          <w:sz w:val="24"/>
        </w:rPr>
        <w:t>19</w:t>
      </w:r>
      <w:r w:rsidR="004D4216" w:rsidRPr="00C47D80">
        <w:rPr>
          <w:rFonts w:ascii="宋体" w:hAnsi="宋体"/>
          <w:sz w:val="24"/>
        </w:rPr>
        <w:t>.</w:t>
      </w:r>
      <w:r w:rsidR="004D4216" w:rsidRPr="00C47D80">
        <w:rPr>
          <w:rFonts w:ascii="宋体" w:hAnsi="宋体" w:hint="eastAsia"/>
          <w:sz w:val="24"/>
        </w:rPr>
        <w:t>开标一览表（要求单独密封）。</w:t>
      </w:r>
    </w:p>
    <w:p w:rsidR="004D4216" w:rsidRPr="00C47D80" w:rsidRDefault="004D4216">
      <w:pPr>
        <w:adjustRightInd w:val="0"/>
        <w:snapToGrid w:val="0"/>
        <w:spacing w:line="360" w:lineRule="auto"/>
        <w:ind w:firstLine="480"/>
        <w:rPr>
          <w:rFonts w:ascii="宋体"/>
          <w:b/>
          <w:sz w:val="24"/>
        </w:rPr>
      </w:pPr>
      <w:r w:rsidRPr="00C47D80">
        <w:rPr>
          <w:rFonts w:ascii="宋体" w:hAnsi="宋体" w:cs="宋体" w:hint="eastAsia"/>
          <w:bCs/>
          <w:sz w:val="24"/>
        </w:rPr>
        <w:t>★</w:t>
      </w:r>
      <w:r w:rsidRPr="00C47D80">
        <w:rPr>
          <w:rFonts w:ascii="宋体" w:hAnsi="宋体" w:hint="eastAsia"/>
          <w:b/>
          <w:sz w:val="24"/>
        </w:rPr>
        <w:t>注：以上材料缺少任意一项，投标文件无效（除已备注“如有”项外）。</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（三）投标函</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投标人应完整地填写招标文件中的投标函格式和投标报价表及其附件。</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（四）投标报价</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投标人的投标文件中只允许有一个总报价，任何有选择的报价将不予接受。</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投标报价应包括：</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）货物单价，是指制造和装配货物所使用的材料、部件等费用；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）项目需求及技术规格表要求的包装、安装、调试、验收及售后服务等费用；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）投标总价中必须包括货物送达实际供货地点的运输、保险改造等费用。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投标报价表中标明的价格在合同执行过程中是固定不变的，不得以任何理由予以变更。投标人在报价时应充分考虑本次招标的各种风险（包括漏项风险），在合同执行期间中标价不再实行政策性调整和变动。以可调整的价格提交的投标将作为非实质性响应投标而予以拒绝。</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（五）投标货币</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投标报价采用人民币报价。</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（六）证明投标人资格合格的文件</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投标人应提交证明其有资格参加投标和中标后有能力履行合同的文件，并作为其</w:t>
      </w:r>
      <w:r w:rsidRPr="00C47D80">
        <w:rPr>
          <w:rFonts w:ascii="宋体" w:hAnsi="宋体" w:hint="eastAsia"/>
          <w:sz w:val="24"/>
        </w:rPr>
        <w:lastRenderedPageBreak/>
        <w:t>投标文件的一部分。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投标人提交的中标后有能力履行合同的资格证明文件应使招标人满意。</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）投标人必须具备履行合同所需的财务能力、技术能力；</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）投标人应有能力履行合同条款中对所提供的货物所承担的维修、保养和备件储存的义务。</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投标人应按招标文件格式要求填写并提交</w:t>
      </w:r>
      <w:r w:rsidRPr="00C47D80">
        <w:rPr>
          <w:rFonts w:ascii="宋体" w:hAnsi="宋体"/>
          <w:sz w:val="24"/>
        </w:rPr>
        <w:t xml:space="preserve"> </w:t>
      </w:r>
      <w:r w:rsidRPr="00C47D80">
        <w:rPr>
          <w:rFonts w:ascii="宋体" w:hAnsi="宋体" w:hint="eastAsia"/>
          <w:sz w:val="24"/>
        </w:rPr>
        <w:t>“资格证明文件”。</w:t>
      </w:r>
    </w:p>
    <w:p w:rsidR="004D4216" w:rsidRPr="00C47D80" w:rsidRDefault="004D4216" w:rsidP="006D6B2C">
      <w:pPr>
        <w:adjustRightInd w:val="0"/>
        <w:snapToGrid w:val="0"/>
        <w:spacing w:line="360" w:lineRule="auto"/>
        <w:ind w:firstLineChars="100" w:firstLine="241"/>
        <w:rPr>
          <w:rFonts w:ascii="宋体"/>
          <w:b/>
          <w:sz w:val="24"/>
        </w:rPr>
      </w:pPr>
      <w:r w:rsidRPr="00C47D80">
        <w:rPr>
          <w:rFonts w:ascii="宋体" w:hAnsi="宋体" w:hint="eastAsia"/>
          <w:b/>
          <w:bCs/>
          <w:sz w:val="24"/>
        </w:rPr>
        <w:t>（七）证明货物的合格性和符合招标文件规定的文件</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投标人应提交本项目所有货物及其服务的合格性以及符合招标文件规定的证明文件，并作为其投标文件的一部分。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货物和服务合格性的证明文件应包括投标报价表中对货物和服务来源地的声明。</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证明货物和服务与招标文件的要求相一致，文件可以是文字资料、图纸和数据。投标人应提供：</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）货物主要技术指标和使用性能的详细说明；</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）逐条填报的规格响应表及偏离表。</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（八）投标保证金</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投标人应提交金额：</w:t>
      </w:r>
      <w:r w:rsidRPr="00C47D80">
        <w:rPr>
          <w:rFonts w:ascii="宋体" w:hAnsi="宋体"/>
          <w:bCs/>
          <w:sz w:val="24"/>
        </w:rPr>
        <w:t>1</w:t>
      </w:r>
      <w:r w:rsidR="009B1EB9" w:rsidRPr="00C47D80">
        <w:rPr>
          <w:rFonts w:ascii="宋体" w:hAnsi="宋体" w:hint="eastAsia"/>
          <w:bCs/>
          <w:sz w:val="24"/>
        </w:rPr>
        <w:t>4</w:t>
      </w:r>
      <w:r w:rsidRPr="00C47D80">
        <w:rPr>
          <w:rFonts w:ascii="宋体" w:hAnsi="宋体"/>
          <w:bCs/>
          <w:sz w:val="24"/>
        </w:rPr>
        <w:t>000</w:t>
      </w:r>
      <w:r w:rsidRPr="00C47D80">
        <w:rPr>
          <w:rFonts w:ascii="宋体" w:hAnsi="宋体" w:hint="eastAsia"/>
          <w:bCs/>
          <w:sz w:val="24"/>
        </w:rPr>
        <w:t>元人民币</w:t>
      </w:r>
      <w:r w:rsidRPr="00C47D80">
        <w:rPr>
          <w:rFonts w:ascii="宋体" w:hAnsi="宋体" w:hint="eastAsia"/>
          <w:sz w:val="24"/>
        </w:rPr>
        <w:t>，并作为其投标的一部分。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投标保证金是为了保护招标人免遭因投标人的行为而蒙受损失，招标人在因投标人的行为致使其利益受到严重损害时可从投标人的投标保证金中得到补偿。</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 xml:space="preserve">3. </w:t>
      </w:r>
      <w:r w:rsidRPr="00C47D80">
        <w:rPr>
          <w:rFonts w:ascii="宋体" w:hAnsi="宋体" w:hint="eastAsia"/>
          <w:sz w:val="24"/>
        </w:rPr>
        <w:t>投标保证金可以是支票、电汇、汇票、</w:t>
      </w:r>
      <w:r w:rsidRPr="00C47D80">
        <w:rPr>
          <w:rFonts w:ascii="宋体" w:hAnsi="宋体" w:hint="eastAsia"/>
          <w:kern w:val="0"/>
          <w:sz w:val="24"/>
        </w:rPr>
        <w:t>银行保函或大连市企业信用担保有限公司出具的保函</w:t>
      </w:r>
      <w:r w:rsidRPr="00C47D80">
        <w:rPr>
          <w:rFonts w:ascii="宋体" w:hAnsi="宋体" w:hint="eastAsia"/>
          <w:sz w:val="24"/>
        </w:rPr>
        <w:t>的一种</w:t>
      </w:r>
      <w:r w:rsidRPr="00C47D80">
        <w:rPr>
          <w:rFonts w:ascii="宋体" w:hAnsi="宋体" w:hint="eastAsia"/>
          <w:kern w:val="0"/>
          <w:sz w:val="24"/>
        </w:rPr>
        <w:t>（投标保证金保函格式见招标文件，</w:t>
      </w:r>
      <w:r w:rsidRPr="00C47D80">
        <w:rPr>
          <w:rFonts w:ascii="宋体" w:hAnsi="宋体" w:hint="eastAsia"/>
          <w:sz w:val="24"/>
        </w:rPr>
        <w:t>支票或汇票必须为投标人企业的支票或汇票）。</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在开标时，对于未能按要求提交投标保证金的投标人，将被视为非响应性投标予以拒绝。</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未中标的投标人的投标保证金在中标通知书发出后五个工作日内予以退还（无息）。</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中标人的投标保证金，在中标人按照本招标文件规定签订合同后，五个工作日内予以退还（无息）。</w:t>
      </w:r>
    </w:p>
    <w:p w:rsidR="004D4216" w:rsidRPr="00C47D80" w:rsidRDefault="004D4216">
      <w:pPr>
        <w:adjustRightInd w:val="0"/>
        <w:snapToGrid w:val="0"/>
        <w:spacing w:line="360" w:lineRule="auto"/>
        <w:ind w:firstLine="480"/>
        <w:rPr>
          <w:rFonts w:ascii="宋体"/>
          <w:b/>
          <w:sz w:val="24"/>
        </w:rPr>
      </w:pPr>
      <w:r w:rsidRPr="00C47D80">
        <w:rPr>
          <w:rFonts w:ascii="宋体" w:hAnsi="宋体" w:hint="eastAsia"/>
          <w:b/>
          <w:sz w:val="24"/>
        </w:rPr>
        <w:t>注：开标现场不接受任何形式的投标保证金。</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4.</w:t>
      </w:r>
      <w:r w:rsidRPr="00C47D80">
        <w:rPr>
          <w:rFonts w:ascii="宋体" w:hAnsi="宋体" w:hint="eastAsia"/>
          <w:sz w:val="24"/>
        </w:rPr>
        <w:t>在开标时，对于未能按要求提交投标保证金的投标人，将被视为非响应性投标予以拒绝。</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lastRenderedPageBreak/>
        <w:t>5.</w:t>
      </w:r>
      <w:r w:rsidRPr="00C47D80">
        <w:rPr>
          <w:rFonts w:ascii="宋体" w:hAnsi="宋体" w:hint="eastAsia"/>
          <w:sz w:val="24"/>
        </w:rPr>
        <w:t>未中标的投标人的投标保证金在中标通知书发出后五个工作日内予以退还（无息）。</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6.</w:t>
      </w:r>
      <w:r w:rsidRPr="00C47D80">
        <w:rPr>
          <w:rFonts w:ascii="宋体" w:hAnsi="宋体" w:hint="eastAsia"/>
          <w:sz w:val="24"/>
        </w:rPr>
        <w:t>中标人的投标保证金，在中标人按照本招标文件规定签订合同后，五个工作日内予以退还（无息）。</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7.</w:t>
      </w:r>
      <w:r w:rsidRPr="00C47D80">
        <w:rPr>
          <w:rFonts w:ascii="宋体" w:hAnsi="宋体" w:hint="eastAsia"/>
          <w:sz w:val="24"/>
        </w:rPr>
        <w:t>投标人有下列情况之一的，投标保证金将被没收：</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）弄虚作假或与其他投标人串通骗取中标的；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）在投标有效期内撤回其投标文件的；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）因中标人过错被废除授标；</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4</w:t>
      </w:r>
      <w:r w:rsidRPr="00C47D80">
        <w:rPr>
          <w:rFonts w:ascii="宋体" w:hAnsi="宋体" w:hint="eastAsia"/>
          <w:sz w:val="24"/>
        </w:rPr>
        <w:t>）中标人未按要求在规定时间内签订合同的；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5</w:t>
      </w:r>
      <w:r w:rsidRPr="00C47D80">
        <w:rPr>
          <w:rFonts w:ascii="宋体" w:hAnsi="宋体" w:hint="eastAsia"/>
          <w:sz w:val="24"/>
        </w:rPr>
        <w:t>）法律法规规定其他严重损害招标人利益的情形。</w:t>
      </w:r>
      <w:r w:rsidRPr="00C47D80">
        <w:rPr>
          <w:rFonts w:ascii="宋体" w:hAnsi="宋体"/>
          <w:sz w:val="24"/>
        </w:rPr>
        <w:t xml:space="preserve"> </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8.</w:t>
      </w:r>
      <w:r w:rsidRPr="00C47D80">
        <w:rPr>
          <w:rFonts w:ascii="宋体" w:hAnsi="宋体" w:hint="eastAsia"/>
          <w:sz w:val="24"/>
        </w:rPr>
        <w:t>保证金递交地点：大连中远招标代理有限公司财务部。开户银行及帐号：招商银行大连分行东港支行</w:t>
      </w:r>
      <w:r w:rsidRPr="00C47D80">
        <w:rPr>
          <w:rFonts w:ascii="宋体" w:hAnsi="宋体"/>
          <w:sz w:val="24"/>
        </w:rPr>
        <w:t>411905575610108</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（九）投标有效期</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所有投标应从开标之日起，</w:t>
      </w:r>
      <w:r w:rsidRPr="00C47D80">
        <w:rPr>
          <w:rFonts w:ascii="宋体" w:hAnsi="宋体"/>
          <w:sz w:val="24"/>
        </w:rPr>
        <w:t>90</w:t>
      </w:r>
      <w:r w:rsidRPr="00C47D80">
        <w:rPr>
          <w:rFonts w:ascii="宋体" w:hAnsi="宋体" w:hint="eastAsia"/>
          <w:sz w:val="24"/>
        </w:rPr>
        <w:t>个日历日计算的投标有效期内有效。</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在特殊情况下，在原投标有效期期满之前，招标代理人可征得投标人同意延长投标有效期。这种要求和答复均应为书面形式（如传真等）。投标人可以拒绝招标代理人的这种要求而不被没收投标保证金。同意延长的投标人不允许修改其投标文件，但要相应延长其投标保证金的有效期。</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（十）投标文件的式样和签署</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投标人应按照招标文件要求，提交投标文件正本</w:t>
      </w:r>
      <w:r w:rsidRPr="00C47D80">
        <w:rPr>
          <w:rFonts w:ascii="宋体" w:hAnsi="宋体"/>
          <w:sz w:val="24"/>
        </w:rPr>
        <w:t>1</w:t>
      </w:r>
      <w:r w:rsidRPr="00C47D80">
        <w:rPr>
          <w:rFonts w:ascii="宋体" w:hAnsi="宋体" w:hint="eastAsia"/>
          <w:sz w:val="24"/>
        </w:rPr>
        <w:t>份和副本</w:t>
      </w:r>
      <w:r w:rsidRPr="00C47D80">
        <w:rPr>
          <w:rFonts w:ascii="宋体" w:hAnsi="宋体"/>
          <w:sz w:val="24"/>
        </w:rPr>
        <w:t>5</w:t>
      </w:r>
      <w:r w:rsidRPr="00C47D80">
        <w:rPr>
          <w:rFonts w:ascii="宋体" w:hAnsi="宋体" w:hint="eastAsia"/>
          <w:sz w:val="24"/>
        </w:rPr>
        <w:t>份，每套投标文件须清楚地标明“正本”或“副本”</w:t>
      </w:r>
      <w:r w:rsidRPr="00C47D80">
        <w:rPr>
          <w:rFonts w:ascii="宋体" w:hAnsi="宋体"/>
          <w:sz w:val="24"/>
        </w:rPr>
        <w:t xml:space="preserve"> </w:t>
      </w:r>
      <w:r w:rsidRPr="00C47D80">
        <w:rPr>
          <w:rFonts w:ascii="宋体" w:hAnsi="宋体" w:hint="eastAsia"/>
          <w:sz w:val="24"/>
        </w:rPr>
        <w:t>。当正本和副本不符时，以正本为准。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投标人应在投标文件中加盖投标单位的行政公章（加盖投标单位的财务章、投标专用章或其他业务章视为无效投标）。</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投标文件的正本和所有的副本均使用永不褪色的墨水工整书写或打印。</w:t>
      </w:r>
      <w:r w:rsidRPr="00C47D80">
        <w:rPr>
          <w:rFonts w:ascii="宋体" w:hAnsi="宋体"/>
          <w:sz w:val="24"/>
        </w:rPr>
        <w:t xml:space="preserve"> </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除投标人对错处做必要修改外，投标文件不得行间插字、涂改和增删，如有修改，必须由投标人法定代表人或被授权人签字。</w:t>
      </w:r>
    </w:p>
    <w:p w:rsidR="004D4216" w:rsidRPr="00C47D80" w:rsidRDefault="004D4216" w:rsidP="006D6B2C">
      <w:pPr>
        <w:adjustRightInd w:val="0"/>
        <w:snapToGrid w:val="0"/>
        <w:spacing w:line="360" w:lineRule="auto"/>
        <w:ind w:firstLineChars="200" w:firstLine="480"/>
        <w:rPr>
          <w:rFonts w:ascii="宋体"/>
          <w:sz w:val="24"/>
        </w:rPr>
      </w:pPr>
    </w:p>
    <w:p w:rsidR="004D4216" w:rsidRPr="00C47D80" w:rsidRDefault="004D4216" w:rsidP="006D6B2C">
      <w:pPr>
        <w:adjustRightInd w:val="0"/>
        <w:snapToGrid w:val="0"/>
        <w:spacing w:line="360" w:lineRule="auto"/>
        <w:ind w:firstLineChars="100" w:firstLine="361"/>
        <w:jc w:val="center"/>
        <w:rPr>
          <w:rFonts w:ascii="宋体"/>
          <w:b/>
          <w:bCs/>
          <w:sz w:val="36"/>
          <w:szCs w:val="36"/>
        </w:rPr>
      </w:pPr>
      <w:r w:rsidRPr="00C47D80">
        <w:rPr>
          <w:rFonts w:ascii="宋体" w:hAnsi="宋体" w:hint="eastAsia"/>
          <w:b/>
          <w:bCs/>
          <w:sz w:val="36"/>
          <w:szCs w:val="36"/>
        </w:rPr>
        <w:t>四、投标文件的递交</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（一）投标文件的密封和标记</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投标文件正、副本需封装在同一密封袋内。封皮上写明项目名称、招标编号、投</w:t>
      </w:r>
      <w:r w:rsidRPr="00C47D80">
        <w:rPr>
          <w:rFonts w:ascii="宋体" w:hAnsi="宋体" w:hint="eastAsia"/>
          <w:sz w:val="24"/>
        </w:rPr>
        <w:lastRenderedPageBreak/>
        <w:t>标人名称，并注明“开标截止</w:t>
      </w:r>
      <w:r w:rsidRPr="00C47D80">
        <w:rPr>
          <w:rFonts w:ascii="宋体" w:hAnsi="宋体"/>
          <w:sz w:val="24"/>
          <w:u w:val="single"/>
        </w:rPr>
        <w:t xml:space="preserve">    </w:t>
      </w:r>
      <w:r w:rsidRPr="00C47D80">
        <w:rPr>
          <w:rFonts w:ascii="宋体" w:hAnsi="宋体" w:hint="eastAsia"/>
          <w:sz w:val="24"/>
        </w:rPr>
        <w:t>年</w:t>
      </w:r>
      <w:r w:rsidRPr="00C47D80">
        <w:rPr>
          <w:rFonts w:ascii="宋体" w:hAnsi="宋体"/>
          <w:sz w:val="24"/>
          <w:u w:val="single"/>
        </w:rPr>
        <w:t xml:space="preserve">    </w:t>
      </w:r>
      <w:r w:rsidRPr="00C47D80">
        <w:rPr>
          <w:rFonts w:ascii="宋体" w:hAnsi="宋体" w:hint="eastAsia"/>
          <w:sz w:val="24"/>
        </w:rPr>
        <w:t>月</w:t>
      </w:r>
      <w:r w:rsidRPr="00C47D80">
        <w:rPr>
          <w:rFonts w:ascii="宋体" w:hAnsi="宋体"/>
          <w:sz w:val="24"/>
          <w:u w:val="single"/>
        </w:rPr>
        <w:t xml:space="preserve">   </w:t>
      </w:r>
      <w:r w:rsidRPr="00C47D80">
        <w:rPr>
          <w:rFonts w:ascii="宋体" w:hAnsi="宋体" w:hint="eastAsia"/>
          <w:sz w:val="24"/>
        </w:rPr>
        <w:t>日</w:t>
      </w:r>
      <w:r w:rsidRPr="00C47D80">
        <w:rPr>
          <w:rFonts w:ascii="宋体" w:hAnsi="宋体"/>
          <w:sz w:val="24"/>
          <w:u w:val="single"/>
        </w:rPr>
        <w:t xml:space="preserve">    </w:t>
      </w:r>
      <w:r w:rsidRPr="00C47D80">
        <w:rPr>
          <w:rFonts w:ascii="宋体" w:hAnsi="宋体" w:hint="eastAsia"/>
          <w:sz w:val="24"/>
        </w:rPr>
        <w:t>时前不得开封”字样。</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如果外层信封未按本招标文件要求封装和标记，招标代理人对误投或过早启封概不负责。对由此造成提前开封的投标文件，招标代理人将予以拒绝，并退给投标人。</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为方便开标唱标，投标人必须将开标一览表按要求单独封装和标记，并在信封上标明“开标一览表”字样，在递交投标文件时单独递交。</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各投标人仅对自己单位投标文件的密封情况检查，检查内容为其投标文件是否被拆封过、内容是否泄露。投标文件密封如存在瑕疵，但不能导致投标文件信息泄露的，视为密封合格。</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（二）投标截止时间</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招标代理人收到投标文件的时间不得迟于“投标邀请函”中规定的开标时间。</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招标代理人可以通过修改招标文件依法延长投标截止时间。在此情况下，招标人和投标人受投标截止时间制约的所有权利和义务均应延长至新的截止时间。</w:t>
      </w:r>
    </w:p>
    <w:p w:rsidR="004D4216" w:rsidRPr="00C47D80" w:rsidRDefault="004D4216" w:rsidP="006D6B2C">
      <w:pPr>
        <w:adjustRightInd w:val="0"/>
        <w:snapToGrid w:val="0"/>
        <w:spacing w:line="360" w:lineRule="auto"/>
        <w:ind w:firstLineChars="98" w:firstLine="236"/>
        <w:rPr>
          <w:rFonts w:ascii="宋体"/>
          <w:b/>
          <w:bCs/>
          <w:sz w:val="24"/>
        </w:rPr>
      </w:pPr>
      <w:r w:rsidRPr="00C47D80">
        <w:rPr>
          <w:rFonts w:ascii="宋体" w:hAnsi="宋体" w:hint="eastAsia"/>
          <w:b/>
          <w:bCs/>
          <w:sz w:val="24"/>
        </w:rPr>
        <w:t>（三）迟交的投标文件</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招标代理人将拒绝并原封退回在其规定的截止时间后收到的任何投标文件。</w:t>
      </w:r>
      <w:r w:rsidRPr="00C47D80">
        <w:rPr>
          <w:rFonts w:ascii="宋体" w:hAnsi="宋体"/>
          <w:sz w:val="24"/>
        </w:rPr>
        <w:t xml:space="preserve">    </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（四）投标文件的修改和撤回</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1.</w:t>
      </w:r>
      <w:r w:rsidRPr="00C47D80">
        <w:rPr>
          <w:rFonts w:ascii="宋体" w:hAnsi="宋体" w:hint="eastAsia"/>
          <w:sz w:val="24"/>
        </w:rPr>
        <w:t>投标人在递交投标文件后、投标截止时间前修改或撤回其投标文件。但这种修改或撤销通知，须在投标截止时间前以书面形式交给招标代理人，该通知须有经正式授权的投标方代理人的签字。</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投标人的修改或撤回通知书应按本招标文件中“</w:t>
      </w:r>
      <w:r w:rsidRPr="00C47D80">
        <w:rPr>
          <w:rFonts w:ascii="宋体" w:hAnsi="宋体" w:hint="eastAsia"/>
          <w:bCs/>
          <w:sz w:val="24"/>
        </w:rPr>
        <w:t>投标文件的密封和标记”</w:t>
      </w:r>
      <w:r w:rsidRPr="00C47D80">
        <w:rPr>
          <w:rFonts w:ascii="宋体" w:hAnsi="宋体" w:hint="eastAsia"/>
          <w:sz w:val="24"/>
        </w:rPr>
        <w:t>规定编制、密封、标记和递交，并应在封套上加注“修改”或“撤回”字样。</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3.</w:t>
      </w:r>
      <w:r w:rsidRPr="00C47D80">
        <w:rPr>
          <w:rFonts w:ascii="宋体" w:hAnsi="宋体" w:hint="eastAsia"/>
          <w:sz w:val="24"/>
        </w:rPr>
        <w:t>在投标截止时间之后，投标人不得对其投标文件做任何修改。</w:t>
      </w:r>
    </w:p>
    <w:p w:rsidR="004D4216" w:rsidRPr="00C47D80" w:rsidRDefault="004D4216">
      <w:pPr>
        <w:adjustRightInd w:val="0"/>
        <w:snapToGrid w:val="0"/>
        <w:spacing w:line="360" w:lineRule="auto"/>
        <w:ind w:firstLine="480"/>
        <w:rPr>
          <w:rFonts w:ascii="宋体"/>
          <w:sz w:val="24"/>
        </w:rPr>
      </w:pPr>
    </w:p>
    <w:p w:rsidR="004D4216" w:rsidRPr="00C47D80" w:rsidRDefault="004D4216" w:rsidP="006D6B2C">
      <w:pPr>
        <w:adjustRightInd w:val="0"/>
        <w:snapToGrid w:val="0"/>
        <w:spacing w:line="360" w:lineRule="auto"/>
        <w:ind w:firstLineChars="100" w:firstLine="361"/>
        <w:jc w:val="center"/>
        <w:rPr>
          <w:rFonts w:ascii="宋体"/>
          <w:b/>
          <w:bCs/>
          <w:sz w:val="36"/>
          <w:szCs w:val="36"/>
        </w:rPr>
      </w:pPr>
      <w:r w:rsidRPr="00C47D80">
        <w:rPr>
          <w:rFonts w:ascii="宋体" w:hAnsi="宋体" w:hint="eastAsia"/>
          <w:b/>
          <w:bCs/>
          <w:sz w:val="36"/>
          <w:szCs w:val="36"/>
        </w:rPr>
        <w:t>五、开标与评标</w:t>
      </w:r>
    </w:p>
    <w:p w:rsidR="004D4216" w:rsidRPr="00C47D80" w:rsidRDefault="004D4216" w:rsidP="006D6B2C">
      <w:pPr>
        <w:adjustRightInd w:val="0"/>
        <w:snapToGrid w:val="0"/>
        <w:spacing w:line="360" w:lineRule="auto"/>
        <w:ind w:firstLineChars="98" w:firstLine="236"/>
        <w:rPr>
          <w:rFonts w:ascii="宋体"/>
          <w:b/>
          <w:bCs/>
          <w:sz w:val="24"/>
        </w:rPr>
      </w:pPr>
      <w:r w:rsidRPr="00C47D80">
        <w:rPr>
          <w:rFonts w:ascii="宋体" w:hAnsi="宋体" w:hint="eastAsia"/>
          <w:b/>
          <w:bCs/>
          <w:sz w:val="24"/>
        </w:rPr>
        <w:t>（一）开标</w:t>
      </w:r>
    </w:p>
    <w:p w:rsidR="004D4216" w:rsidRPr="00C47D80" w:rsidRDefault="004D4216" w:rsidP="006D6B2C">
      <w:pPr>
        <w:adjustRightInd w:val="0"/>
        <w:snapToGrid w:val="0"/>
        <w:spacing w:line="360" w:lineRule="auto"/>
        <w:ind w:firstLineChars="200" w:firstLine="480"/>
        <w:jc w:val="left"/>
        <w:rPr>
          <w:rFonts w:ascii="宋体"/>
          <w:sz w:val="24"/>
        </w:rPr>
      </w:pPr>
      <w:r w:rsidRPr="00C47D80">
        <w:rPr>
          <w:rFonts w:ascii="宋体" w:hAnsi="宋体"/>
          <w:sz w:val="24"/>
        </w:rPr>
        <w:t>1.</w:t>
      </w:r>
      <w:r w:rsidRPr="00C47D80">
        <w:rPr>
          <w:rFonts w:ascii="宋体" w:hAnsi="宋体" w:hint="eastAsia"/>
          <w:sz w:val="24"/>
        </w:rPr>
        <w:t>招标代理人将在大连市公共行政服务中心大楼五楼大连市公共资源交易中心开标室进行开标。</w:t>
      </w:r>
    </w:p>
    <w:p w:rsidR="004D4216" w:rsidRPr="00C47D80" w:rsidRDefault="004D4216" w:rsidP="006D6B2C">
      <w:pPr>
        <w:adjustRightInd w:val="0"/>
        <w:snapToGrid w:val="0"/>
        <w:spacing w:line="360" w:lineRule="auto"/>
        <w:ind w:leftChars="228" w:left="479"/>
        <w:rPr>
          <w:rFonts w:ascii="宋体"/>
          <w:sz w:val="24"/>
        </w:rPr>
      </w:pPr>
      <w:r w:rsidRPr="00C47D80">
        <w:rPr>
          <w:rFonts w:ascii="宋体" w:hAnsi="宋体"/>
          <w:sz w:val="24"/>
        </w:rPr>
        <w:t>2.</w:t>
      </w:r>
      <w:r w:rsidRPr="00C47D80">
        <w:rPr>
          <w:rFonts w:ascii="宋体" w:hAnsi="宋体" w:hint="eastAsia"/>
          <w:sz w:val="24"/>
        </w:rPr>
        <w:t>提交了可接受的“撤回”通知的投标文件将不予开封。</w:t>
      </w:r>
    </w:p>
    <w:p w:rsidR="004D4216" w:rsidRPr="00C47D80" w:rsidRDefault="004D4216" w:rsidP="006D6B2C">
      <w:pPr>
        <w:adjustRightInd w:val="0"/>
        <w:snapToGrid w:val="0"/>
        <w:spacing w:line="360" w:lineRule="auto"/>
        <w:ind w:leftChars="228" w:left="479"/>
        <w:rPr>
          <w:rFonts w:ascii="宋体"/>
          <w:sz w:val="24"/>
        </w:rPr>
      </w:pPr>
      <w:r w:rsidRPr="00C47D80">
        <w:rPr>
          <w:rFonts w:ascii="宋体" w:hAnsi="宋体"/>
          <w:sz w:val="24"/>
        </w:rPr>
        <w:t>3.</w:t>
      </w:r>
      <w:r w:rsidRPr="00C47D80">
        <w:rPr>
          <w:rFonts w:ascii="宋体" w:hAnsi="宋体" w:hint="eastAsia"/>
          <w:sz w:val="24"/>
        </w:rPr>
        <w:t>开标时，招标代理人将会同投标人代表共同检查投标文件是否按招标文件的要求</w:t>
      </w:r>
    </w:p>
    <w:p w:rsidR="004D4216" w:rsidRPr="00C47D80" w:rsidRDefault="004D4216">
      <w:pPr>
        <w:adjustRightInd w:val="0"/>
        <w:snapToGrid w:val="0"/>
        <w:spacing w:line="360" w:lineRule="auto"/>
        <w:rPr>
          <w:rFonts w:ascii="宋体"/>
          <w:sz w:val="24"/>
        </w:rPr>
      </w:pPr>
      <w:r w:rsidRPr="00C47D80">
        <w:rPr>
          <w:rFonts w:ascii="宋体" w:hAnsi="宋体" w:hint="eastAsia"/>
          <w:sz w:val="24"/>
        </w:rPr>
        <w:t>进行密封和标记并同时在密封检查表上签字确认，但投标人法定代表人或</w:t>
      </w:r>
      <w:r w:rsidRPr="00C47D80">
        <w:rPr>
          <w:rFonts w:ascii="宋体" w:hAnsi="宋体" w:cs="宋体" w:hint="eastAsia"/>
          <w:sz w:val="24"/>
        </w:rPr>
        <w:t>被授权人</w:t>
      </w:r>
      <w:r w:rsidRPr="00C47D80">
        <w:rPr>
          <w:rFonts w:ascii="宋体" w:hAnsi="宋体" w:hint="eastAsia"/>
          <w:sz w:val="24"/>
        </w:rPr>
        <w:t>未参加开标会议的，则被认为放弃相应权利。</w:t>
      </w:r>
    </w:p>
    <w:p w:rsidR="004D4216" w:rsidRPr="00C47D80" w:rsidRDefault="004D4216">
      <w:pPr>
        <w:adjustRightInd w:val="0"/>
        <w:snapToGrid w:val="0"/>
        <w:spacing w:line="360" w:lineRule="auto"/>
        <w:ind w:firstLine="420"/>
        <w:rPr>
          <w:rFonts w:ascii="宋体"/>
          <w:sz w:val="24"/>
        </w:rPr>
      </w:pPr>
      <w:r w:rsidRPr="00C47D80">
        <w:rPr>
          <w:rFonts w:ascii="宋体" w:hAnsi="宋体" w:hint="eastAsia"/>
          <w:b/>
          <w:sz w:val="24"/>
        </w:rPr>
        <w:lastRenderedPageBreak/>
        <w:t>注：各投标人仅对自己单位投标文件的密封情况检查，检查内容为其投标文件是否被拆封过、内容是否泄露。</w:t>
      </w:r>
      <w:r w:rsidRPr="00C47D80">
        <w:rPr>
          <w:rFonts w:ascii="宋体" w:hAnsi="宋体"/>
          <w:b/>
          <w:sz w:val="24"/>
        </w:rPr>
        <w:t xml:space="preserve"> </w:t>
      </w:r>
      <w:r w:rsidRPr="00C47D80">
        <w:rPr>
          <w:rFonts w:ascii="宋体" w:hAnsi="宋体" w:hint="eastAsia"/>
          <w:b/>
          <w:sz w:val="24"/>
        </w:rPr>
        <w:t>投标文件密封如存在瑕疵，但不能导致投标文件信息泄露的，视为密封合格。</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开标时，招标代理人将当众宣读投标人名称、投标价格、折扣、书面修改和撤回投标的通知、是否提交投标保证金，以及招标人认为合适的其他内容。</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开标过程应当由采购人或者采购代理机构负责记录，由参加开标的各投标人代表和相关工作人员签字确认后随采购文件一并存档。</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4D4216" w:rsidRPr="00C47D80" w:rsidRDefault="004D4216" w:rsidP="006D6B2C">
      <w:pPr>
        <w:adjustRightInd w:val="0"/>
        <w:snapToGrid w:val="0"/>
        <w:spacing w:line="360" w:lineRule="auto"/>
        <w:ind w:firstLineChars="250" w:firstLine="600"/>
        <w:rPr>
          <w:rFonts w:ascii="宋体"/>
          <w:sz w:val="24"/>
        </w:rPr>
      </w:pPr>
      <w:r w:rsidRPr="00C47D80">
        <w:rPr>
          <w:rFonts w:ascii="宋体" w:hAnsi="宋体"/>
          <w:sz w:val="24"/>
        </w:rPr>
        <w:t>7.</w:t>
      </w:r>
      <w:r w:rsidRPr="00C47D80">
        <w:rPr>
          <w:rFonts w:ascii="宋体" w:hAnsi="宋体" w:hint="eastAsia"/>
          <w:sz w:val="24"/>
        </w:rPr>
        <w:t>投标人未参加开标的，视同认可开标结果。</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（二）评标委员会的组成</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1.</w:t>
      </w:r>
      <w:r w:rsidRPr="00C47D80">
        <w:rPr>
          <w:rFonts w:ascii="宋体" w:hAnsi="宋体" w:hint="eastAsia"/>
          <w:sz w:val="24"/>
        </w:rPr>
        <w:t>本项目招标依法组建评标委员会。</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评标委员会由采购人代表和评审专家组成，成员人数应当为</w:t>
      </w:r>
      <w:r w:rsidRPr="00C47D80">
        <w:rPr>
          <w:rFonts w:ascii="宋体" w:hAnsi="宋体"/>
          <w:sz w:val="24"/>
        </w:rPr>
        <w:t>5</w:t>
      </w:r>
      <w:r w:rsidRPr="00C47D80">
        <w:rPr>
          <w:rFonts w:ascii="宋体" w:hAnsi="宋体" w:hint="eastAsia"/>
          <w:sz w:val="24"/>
        </w:rPr>
        <w:t>人以上单数，其中评审专家不得少于成员总数的三分之二。</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3.</w:t>
      </w:r>
      <w:r w:rsidRPr="00C47D80">
        <w:rPr>
          <w:rFonts w:ascii="宋体" w:hAnsi="宋体" w:hint="eastAsia"/>
          <w:sz w:val="24"/>
        </w:rPr>
        <w:t>与投标人有利害关系的人不得进入评标委员会。</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4.</w:t>
      </w:r>
      <w:r w:rsidRPr="00C47D80">
        <w:rPr>
          <w:rFonts w:ascii="宋体" w:hAnsi="宋体" w:hint="eastAsia"/>
          <w:sz w:val="24"/>
        </w:rPr>
        <w:t>采购人、采购代理机构应当采取必要措施，保证评标在严格保密的情况下进行。除采购人代表、评标现场组织人员外，采购人的其他工作人员以及与评标工作无关的人员不得进入评标现场。有关人员对评标情况及在评标过程中获悉的国家秘密、商业秘密负有保密责任。</w:t>
      </w:r>
    </w:p>
    <w:p w:rsidR="004D4216" w:rsidRPr="00C47D80" w:rsidRDefault="004D4216" w:rsidP="006D6B2C">
      <w:pPr>
        <w:adjustRightInd w:val="0"/>
        <w:snapToGrid w:val="0"/>
        <w:spacing w:line="360" w:lineRule="auto"/>
        <w:ind w:firstLineChars="98" w:firstLine="236"/>
        <w:rPr>
          <w:rFonts w:ascii="宋体"/>
          <w:b/>
          <w:bCs/>
          <w:sz w:val="24"/>
        </w:rPr>
      </w:pPr>
      <w:r w:rsidRPr="00C47D80">
        <w:rPr>
          <w:rFonts w:ascii="宋体" w:hAnsi="宋体" w:hint="eastAsia"/>
          <w:b/>
          <w:bCs/>
          <w:sz w:val="24"/>
        </w:rPr>
        <w:t>（三）评标过程的保密性</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公开开标后，直至向中标候选人授予合同时止，凡与审查、澄清、评价和比较投标有关的资料以及授标意见等，均不得向投标人及与评标无关的其他人员透露。</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在评标过程中，投标人试图影响招标人在投标文件审查、澄清、比较及授予合同方面的任何尝试，可能导致该投标人的投标被废除。</w:t>
      </w:r>
    </w:p>
    <w:p w:rsidR="004D4216" w:rsidRPr="00C47D80" w:rsidRDefault="004D4216" w:rsidP="006D6B2C">
      <w:pPr>
        <w:adjustRightInd w:val="0"/>
        <w:snapToGrid w:val="0"/>
        <w:spacing w:line="360" w:lineRule="auto"/>
        <w:ind w:firstLineChars="98" w:firstLine="236"/>
        <w:rPr>
          <w:rFonts w:ascii="宋体"/>
          <w:b/>
          <w:bCs/>
          <w:sz w:val="24"/>
        </w:rPr>
      </w:pPr>
      <w:r w:rsidRPr="00C47D80">
        <w:rPr>
          <w:rFonts w:ascii="宋体" w:hAnsi="宋体" w:hint="eastAsia"/>
          <w:b/>
          <w:bCs/>
          <w:sz w:val="24"/>
        </w:rPr>
        <w:t>（四）投标文件的澄清</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为有助于对投标文件的审查、评价和比较，评标委员会可分别要求投标人对其投标文件进行澄清，有关澄清的要求和答复应以书面形式提交，但不得寻求或允许对投标价格或实质性内容做任何更改。</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（五）投标文件的审查</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lastRenderedPageBreak/>
        <w:t>1.</w:t>
      </w:r>
      <w:r w:rsidRPr="00C47D80">
        <w:rPr>
          <w:rFonts w:ascii="宋体" w:hAnsi="宋体" w:hint="eastAsia"/>
          <w:sz w:val="24"/>
        </w:rPr>
        <w:t>开标后，评标委员会将审查投标文件是否完整，有无计算错误，是否提交了投标保证金，文件签署是否合格，投标文件是否大体编排有序。</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投标文件有下列情况之一的，投标文件无效：</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）未按照招标文件的规定提交投标保证金；</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）投标文件未按照招标文件要求签署、盖章的；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）不具备招标文件中规定的资格要求的；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4</w:t>
      </w:r>
      <w:r w:rsidRPr="00C47D80">
        <w:rPr>
          <w:rFonts w:ascii="宋体" w:hAnsi="宋体" w:hint="eastAsia"/>
          <w:sz w:val="24"/>
        </w:rPr>
        <w:t>）报价超过招标文件中规定的预算金额或者最高限价的；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5</w:t>
      </w:r>
      <w:r w:rsidRPr="00C47D80">
        <w:rPr>
          <w:rFonts w:ascii="宋体" w:hAnsi="宋体" w:hint="eastAsia"/>
          <w:sz w:val="24"/>
        </w:rPr>
        <w:t>）投标文件中含有采购人不能接受的附加条件的；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6</w:t>
      </w:r>
      <w:r w:rsidRPr="00C47D80">
        <w:rPr>
          <w:rFonts w:ascii="宋体" w:hAnsi="宋体" w:hint="eastAsia"/>
          <w:sz w:val="24"/>
        </w:rPr>
        <w:t>）未通过资格性审查和符合性审查的；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7</w:t>
      </w:r>
      <w:r w:rsidRPr="00C47D80">
        <w:rPr>
          <w:rFonts w:ascii="宋体" w:hAnsi="宋体" w:hint="eastAsia"/>
          <w:sz w:val="24"/>
        </w:rPr>
        <w:t>）投标文件未按招标文件规定填写，对项目需求及服务要求没有做出实质性响应，内容不全或字迹模糊、难以辨认的；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8</w:t>
      </w:r>
      <w:r w:rsidRPr="00C47D80">
        <w:rPr>
          <w:rFonts w:ascii="宋体" w:hAnsi="宋体" w:hint="eastAsia"/>
          <w:sz w:val="24"/>
        </w:rPr>
        <w:t>）投标文件未按招标文件规定签字、盖章的；投标文件无法定代表人授权书的；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9</w:t>
      </w:r>
      <w:r w:rsidRPr="00C47D80">
        <w:rPr>
          <w:rFonts w:ascii="宋体" w:hAnsi="宋体" w:hint="eastAsia"/>
          <w:sz w:val="24"/>
        </w:rPr>
        <w:t>）有两个以上不同的投标报价，且未注明何者有效的；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10</w:t>
      </w:r>
      <w:r w:rsidRPr="00C47D80">
        <w:rPr>
          <w:rFonts w:ascii="宋体" w:hAnsi="宋体" w:hint="eastAsia"/>
          <w:sz w:val="24"/>
        </w:rPr>
        <w:t>）项目完成时间超出招标文件规定的；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11</w:t>
      </w:r>
      <w:r w:rsidRPr="00C47D80">
        <w:rPr>
          <w:rFonts w:ascii="宋体" w:hAnsi="宋体" w:hint="eastAsia"/>
          <w:sz w:val="24"/>
        </w:rPr>
        <w:t>）投标文件逾期送达的；</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12</w:t>
      </w:r>
      <w:r w:rsidRPr="00C47D80">
        <w:rPr>
          <w:rFonts w:ascii="宋体" w:hAnsi="宋体" w:hint="eastAsia"/>
          <w:sz w:val="24"/>
        </w:rPr>
        <w:t>）有作假行为，提供虚假业绩等证明资料的；</w:t>
      </w:r>
    </w:p>
    <w:p w:rsidR="004D4216" w:rsidRPr="00C47D80" w:rsidRDefault="004D4216">
      <w:pPr>
        <w:adjustRightInd w:val="0"/>
        <w:snapToGrid w:val="0"/>
        <w:spacing w:line="360" w:lineRule="auto"/>
        <w:ind w:firstLine="482"/>
        <w:rPr>
          <w:rFonts w:ascii="宋体"/>
          <w:sz w:val="24"/>
        </w:rPr>
      </w:pPr>
      <w:r w:rsidRPr="00C47D80">
        <w:rPr>
          <w:rFonts w:ascii="宋体" w:hAnsi="宋体" w:hint="eastAsia"/>
          <w:sz w:val="24"/>
        </w:rPr>
        <w:t>（</w:t>
      </w:r>
      <w:r w:rsidRPr="00C47D80">
        <w:rPr>
          <w:rFonts w:ascii="宋体" w:hAnsi="宋体"/>
          <w:sz w:val="24"/>
        </w:rPr>
        <w:t>13</w:t>
      </w:r>
      <w:r w:rsidRPr="00C47D80">
        <w:rPr>
          <w:rFonts w:ascii="宋体" w:hAnsi="宋体" w:hint="eastAsia"/>
          <w:sz w:val="24"/>
        </w:rPr>
        <w:t>）法律、法规和招标文件规定的其他无效情形。</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在详细评标之前，评标委员会要审查每份投标文件是否实质上响应了招标文件的要求。实质上响应的投标文件应该是与招标文件要求的全部实质性条款、条件和规格相符，没有重大偏离或保留的投标。所谓重大偏离或保留是指实质上影响合同的供货范围、质量、性能或者实质上与招标文件不一致，而且限制了招标人的权利或投标人的义务。纠正这些偏离或保留将会对其他实质上响应招标文件要求的投标人的竞争地位产生不公正的影响。评标委员会决定投标的响应性只根据投标文件本身的内容，而不寻求外部的证据。</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如果投标文件实质上没有响应招标文件的要求，评标委员会将予以拒绝，投标人不得通过修正或撤销不合要求的偏离或保留从而使其投标成为实质上响应的投标。</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评标委员会将对确定为实质上响应的投标进行审核，看其是否有计算上和累加上的算术错误，修正错误的原则如下：</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）如果投标文件的大写金额和小写金额不一致的，以大写金额为准；</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）当总价金额与按单价汇总金额不一致的，以单价金额计算结果为准；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lastRenderedPageBreak/>
        <w:t>（</w:t>
      </w:r>
      <w:r w:rsidRPr="00C47D80">
        <w:rPr>
          <w:rFonts w:ascii="宋体" w:hAnsi="宋体"/>
          <w:sz w:val="24"/>
        </w:rPr>
        <w:t>3</w:t>
      </w:r>
      <w:r w:rsidRPr="00C47D80">
        <w:rPr>
          <w:rFonts w:ascii="宋体" w:hAnsi="宋体" w:hint="eastAsia"/>
          <w:sz w:val="24"/>
        </w:rPr>
        <w:t>）当单价金额小数点有明显错位的，应以总价为准，并修改单价；</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4</w:t>
      </w:r>
      <w:r w:rsidRPr="00C47D80">
        <w:rPr>
          <w:rFonts w:ascii="宋体" w:hAnsi="宋体" w:hint="eastAsia"/>
          <w:sz w:val="24"/>
        </w:rPr>
        <w:t>）当开标一览表与投标文件报价不符时，应以开标一览表为准。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评标委员会将按上述修正错误的方法调整投标文件中的投标报价，调整后的价格对投标人具有约束力。如果投标人不接受修正后的价格，则其投标将被拒绝。</w:t>
      </w:r>
    </w:p>
    <w:p w:rsidR="004D4216" w:rsidRPr="00C47D80" w:rsidRDefault="004D4216" w:rsidP="006D6B2C">
      <w:pPr>
        <w:adjustRightInd w:val="0"/>
        <w:snapToGrid w:val="0"/>
        <w:spacing w:line="360" w:lineRule="auto"/>
        <w:ind w:firstLineChars="150" w:firstLine="360"/>
        <w:rPr>
          <w:rFonts w:ascii="宋体"/>
          <w:sz w:val="24"/>
        </w:rPr>
      </w:pPr>
      <w:r w:rsidRPr="00C47D80">
        <w:rPr>
          <w:rFonts w:ascii="宋体" w:hAnsi="宋体"/>
          <w:sz w:val="24"/>
        </w:rPr>
        <w:t xml:space="preserve"> 7.</w:t>
      </w:r>
      <w:r w:rsidRPr="00C47D80">
        <w:rPr>
          <w:rFonts w:ascii="宋体" w:hAnsi="宋体" w:hint="eastAsia"/>
          <w:sz w:val="24"/>
        </w:rPr>
        <w:t>评标委员会将允许修正投标文件中不构成重大偏差的、微小的、非正规的、不一致的或不规则的地方，但这些修正不能影响任何投标人相应的名次排序。</w:t>
      </w:r>
    </w:p>
    <w:p w:rsidR="004D4216" w:rsidRPr="00C47D80" w:rsidRDefault="004D4216" w:rsidP="006D6B2C">
      <w:pPr>
        <w:adjustRightInd w:val="0"/>
        <w:snapToGrid w:val="0"/>
        <w:spacing w:line="360" w:lineRule="auto"/>
        <w:ind w:firstLineChars="98" w:firstLine="236"/>
        <w:rPr>
          <w:rFonts w:ascii="宋体"/>
          <w:b/>
          <w:bCs/>
          <w:sz w:val="24"/>
        </w:rPr>
      </w:pPr>
      <w:r w:rsidRPr="00C47D80">
        <w:rPr>
          <w:rFonts w:ascii="宋体" w:hAnsi="宋体" w:hint="eastAsia"/>
          <w:b/>
          <w:bCs/>
          <w:sz w:val="24"/>
        </w:rPr>
        <w:t>（六）串标</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hint="eastAsia"/>
          <w:bCs/>
          <w:sz w:val="24"/>
        </w:rPr>
        <w:t>在评审过程中，评标委员会发现投标单位有下列表现形式之一的，可以认定属于串通投标行为，具体表现形式包括：</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bCs/>
          <w:sz w:val="24"/>
        </w:rPr>
        <w:t>1.</w:t>
      </w:r>
      <w:r w:rsidRPr="00C47D80">
        <w:rPr>
          <w:rFonts w:ascii="宋体" w:hAnsi="宋体" w:hint="eastAsia"/>
          <w:bCs/>
          <w:sz w:val="24"/>
        </w:rPr>
        <w:t>不同投标人的投标文件由同一单位或者个人编制；</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bCs/>
          <w:sz w:val="24"/>
        </w:rPr>
        <w:t>2.</w:t>
      </w:r>
      <w:r w:rsidRPr="00C47D80">
        <w:rPr>
          <w:rFonts w:ascii="宋体" w:hAnsi="宋体" w:hint="eastAsia"/>
          <w:bCs/>
          <w:sz w:val="24"/>
        </w:rPr>
        <w:t>不同投标人委托同一单位或者个人办理投标事宜；</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bCs/>
          <w:sz w:val="24"/>
        </w:rPr>
        <w:t>3.</w:t>
      </w:r>
      <w:r w:rsidRPr="00C47D80">
        <w:rPr>
          <w:rFonts w:ascii="宋体" w:hAnsi="宋体" w:hint="eastAsia"/>
          <w:bCs/>
          <w:sz w:val="24"/>
        </w:rPr>
        <w:t>不同投标人的投标文件载明的项目管理成员或者联系人员为同一人；</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bCs/>
          <w:sz w:val="24"/>
        </w:rPr>
        <w:t>4.</w:t>
      </w:r>
      <w:r w:rsidRPr="00C47D80">
        <w:rPr>
          <w:rFonts w:ascii="宋体" w:hAnsi="宋体" w:hint="eastAsia"/>
          <w:bCs/>
          <w:sz w:val="24"/>
        </w:rPr>
        <w:t>不同投标人的投标文件异常一致或者投标报价呈规律性差异；</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bCs/>
          <w:sz w:val="24"/>
        </w:rPr>
        <w:t>5.</w:t>
      </w:r>
      <w:r w:rsidRPr="00C47D80">
        <w:rPr>
          <w:rFonts w:ascii="宋体" w:hAnsi="宋体" w:hint="eastAsia"/>
          <w:bCs/>
          <w:sz w:val="24"/>
        </w:rPr>
        <w:t>不同投标人的投标文件相互混装；</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bCs/>
          <w:sz w:val="24"/>
        </w:rPr>
        <w:t>6.</w:t>
      </w:r>
      <w:r w:rsidRPr="00C47D80">
        <w:rPr>
          <w:rFonts w:ascii="宋体" w:hAnsi="宋体" w:hint="eastAsia"/>
          <w:bCs/>
          <w:sz w:val="24"/>
        </w:rPr>
        <w:t>不同投标人的投标保证金从同一单位或者个人的账户转出。</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bCs/>
          <w:sz w:val="24"/>
        </w:rPr>
        <w:t>7.</w:t>
      </w:r>
      <w:r w:rsidRPr="00C47D80">
        <w:rPr>
          <w:rFonts w:ascii="宋体" w:hAnsi="宋体" w:hint="eastAsia"/>
          <w:bCs/>
          <w:sz w:val="24"/>
        </w:rPr>
        <w:t>投标单位串通投标的其他情形。</w:t>
      </w:r>
    </w:p>
    <w:p w:rsidR="004D4216" w:rsidRPr="00C47D80" w:rsidRDefault="004D4216" w:rsidP="006D6B2C">
      <w:pPr>
        <w:adjustRightInd w:val="0"/>
        <w:snapToGrid w:val="0"/>
        <w:spacing w:line="360" w:lineRule="auto"/>
        <w:ind w:firstLineChars="197" w:firstLine="473"/>
        <w:rPr>
          <w:rFonts w:ascii="宋体"/>
          <w:bCs/>
          <w:sz w:val="24"/>
        </w:rPr>
      </w:pPr>
      <w:r w:rsidRPr="00C47D80">
        <w:rPr>
          <w:rFonts w:ascii="宋体" w:hAnsi="宋体" w:hint="eastAsia"/>
          <w:bCs/>
          <w:sz w:val="24"/>
        </w:rPr>
        <w:t>对认定属于串通投标的，相关投标单位的投标文件作无效投标文件处理，并报送政府采购管理机构依法进行处理。</w:t>
      </w:r>
    </w:p>
    <w:p w:rsidR="004D4216" w:rsidRPr="00C47D80" w:rsidRDefault="004D4216" w:rsidP="006D6B2C">
      <w:pPr>
        <w:adjustRightInd w:val="0"/>
        <w:snapToGrid w:val="0"/>
        <w:spacing w:line="360" w:lineRule="auto"/>
        <w:ind w:firstLineChars="98" w:firstLine="236"/>
        <w:rPr>
          <w:rFonts w:ascii="宋体"/>
          <w:b/>
          <w:bCs/>
          <w:sz w:val="24"/>
        </w:rPr>
      </w:pPr>
      <w:r w:rsidRPr="00C47D80">
        <w:rPr>
          <w:rFonts w:ascii="宋体" w:hAnsi="宋体" w:hint="eastAsia"/>
          <w:b/>
          <w:bCs/>
          <w:sz w:val="24"/>
        </w:rPr>
        <w:t>（七）</w:t>
      </w:r>
      <w:r w:rsidRPr="00C47D80">
        <w:rPr>
          <w:rFonts w:ascii="宋体" w:hAnsi="宋体" w:hint="eastAsia"/>
          <w:b/>
          <w:sz w:val="24"/>
        </w:rPr>
        <w:t>评标原则及方法：</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招标文件是评标工作的重要依据。投标人的投标文件必须满足招标文件的各项要求：包括投标文件的有效性、完整性和与招标文件的一致性。</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评标应严格按照《中华人民共和国政府采购法》等法律法规规定的评标要求，以及招标文件的要求进行。</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对所有投标人的评价、评估，都采用相同的程序和标准，遵循公开、公平、公正的原则。</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本项目的评标办法采用综合评分法，具体评分方法详见附件</w:t>
      </w:r>
      <w:r w:rsidRPr="00C47D80">
        <w:rPr>
          <w:rFonts w:ascii="宋体" w:hAnsi="宋体"/>
          <w:sz w:val="24"/>
        </w:rPr>
        <w:t>2</w:t>
      </w:r>
      <w:r w:rsidRPr="00C47D80">
        <w:rPr>
          <w:rFonts w:ascii="宋体" w:hAnsi="宋体" w:hint="eastAsia"/>
          <w:sz w:val="24"/>
        </w:rPr>
        <w:t>。</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评标委员会将只对确定为实质上响应招标文件的投标文件进行评价和比较。</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评标委员会将按照综合评分法，对资格性检查和符合性检查合格的投标文件进行比较与评价。</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7.</w:t>
      </w:r>
      <w:r w:rsidRPr="00C47D80">
        <w:rPr>
          <w:rFonts w:ascii="宋体" w:hAnsi="宋体" w:hint="eastAsia"/>
          <w:sz w:val="24"/>
        </w:rPr>
        <w:t>综合评分法是指在满足招标文件实质性要求前提下，按照招标文件中规定的各项</w:t>
      </w:r>
      <w:r w:rsidRPr="00C47D80">
        <w:rPr>
          <w:rFonts w:ascii="宋体" w:hAnsi="宋体" w:hint="eastAsia"/>
          <w:sz w:val="24"/>
        </w:rPr>
        <w:lastRenderedPageBreak/>
        <w:t>因素进行综合评审后，以评标总得分最高的投标人作为中标候选供应商或者中标供应商的评标方法。</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8.</w:t>
      </w:r>
      <w:r w:rsidRPr="00C47D80">
        <w:rPr>
          <w:rFonts w:ascii="宋体" w:hAnsi="宋体" w:hint="eastAsia"/>
          <w:sz w:val="24"/>
        </w:rPr>
        <w:t>评标委员会会对所有参加投标的投标人的投标文件进行评审，由各评委独立打分，然后汇总每个投标人每项评分因素的得分。打分时保留</w:t>
      </w:r>
      <w:r w:rsidRPr="00C47D80">
        <w:rPr>
          <w:rFonts w:ascii="宋体" w:hAnsi="宋体"/>
          <w:sz w:val="24"/>
        </w:rPr>
        <w:t>2</w:t>
      </w:r>
      <w:r w:rsidRPr="00C47D80">
        <w:rPr>
          <w:rFonts w:ascii="宋体" w:hAnsi="宋体" w:hint="eastAsia"/>
          <w:sz w:val="24"/>
        </w:rPr>
        <w:t>位小数，每人一份评分表，并签名。如果投标人评标总得分相同，投标报价低的投标人排序在前。得分且最后投标报价相同的，按技术指标优劣顺序排列。</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9.</w:t>
      </w:r>
      <w:r w:rsidRPr="00C47D80">
        <w:rPr>
          <w:rFonts w:ascii="宋体" w:hAnsi="宋体" w:hint="eastAsia"/>
          <w:sz w:val="24"/>
        </w:rPr>
        <w:t>提供相同品牌产品且通过资格审查、符合性审查的不同投标人参加同一合同项下投标的，按一家投标人计算，评审后得分最高的同品牌投标人获得中标人推荐资格；评审报价相同的，由采购人或者采购人委托评标委员会按照招标文件规定的方式确定一个投标人获得中标人推荐资格，招标文件未规定的采取随机抽取方式确定，其他同品牌投标人不作为中标候选人。</w:t>
      </w:r>
    </w:p>
    <w:p w:rsidR="004D4216" w:rsidRPr="00C47D80" w:rsidRDefault="004D4216">
      <w:pPr>
        <w:spacing w:line="360" w:lineRule="auto"/>
        <w:ind w:firstLine="420"/>
        <w:rPr>
          <w:rFonts w:ascii="宋体" w:cs="宋体"/>
          <w:bCs/>
          <w:sz w:val="24"/>
        </w:rPr>
      </w:pPr>
      <w:r w:rsidRPr="00C47D80">
        <w:rPr>
          <w:rFonts w:ascii="宋体" w:hAnsi="宋体"/>
          <w:sz w:val="24"/>
        </w:rPr>
        <w:t>1</w:t>
      </w:r>
      <w:r w:rsidR="00CA6AF7" w:rsidRPr="00C47D80">
        <w:rPr>
          <w:rFonts w:ascii="宋体" w:hAnsi="宋体" w:hint="eastAsia"/>
          <w:sz w:val="24"/>
        </w:rPr>
        <w:t>0</w:t>
      </w:r>
      <w:r w:rsidRPr="00C47D80">
        <w:rPr>
          <w:rFonts w:ascii="宋体" w:hAnsi="宋体"/>
          <w:sz w:val="24"/>
        </w:rPr>
        <w:t>.</w:t>
      </w:r>
      <w:r w:rsidRPr="00C47D80">
        <w:rPr>
          <w:rFonts w:ascii="宋体" w:hAnsi="宋体" w:cs="宋体" w:hint="eastAsia"/>
          <w:bCs/>
          <w:sz w:val="24"/>
        </w:rPr>
        <w:t>本项目核心产</w:t>
      </w:r>
      <w:r w:rsidRPr="00C47D80">
        <w:rPr>
          <w:rFonts w:ascii="宋体" w:hAnsi="宋体" w:hint="eastAsia"/>
          <w:sz w:val="24"/>
        </w:rPr>
        <w:t>品为</w:t>
      </w:r>
      <w:r w:rsidR="00CA6AF7" w:rsidRPr="00C47D80">
        <w:rPr>
          <w:rFonts w:ascii="宋体" w:hAnsi="宋体" w:cs="宋体" w:hint="eastAsia"/>
          <w:bCs/>
          <w:kern w:val="0"/>
          <w:sz w:val="24"/>
        </w:rPr>
        <w:t>笔记本电脑</w:t>
      </w:r>
      <w:r w:rsidRPr="00C47D80">
        <w:rPr>
          <w:rFonts w:ascii="宋体" w:hAnsi="宋体" w:hint="eastAsia"/>
          <w:sz w:val="24"/>
        </w:rPr>
        <w:t>，</w:t>
      </w:r>
      <w:r w:rsidRPr="00C47D80">
        <w:rPr>
          <w:rFonts w:ascii="宋体" w:hAnsi="宋体" w:cs="宋体" w:hint="eastAsia"/>
          <w:bCs/>
          <w:sz w:val="24"/>
        </w:rPr>
        <w:t>核心产品提供相同品牌且通过资格审查、符合性审查的不同投标人，按一家投标人计算，评审后得分最高的同品牌投标单位获得中标候选人推荐资格。</w:t>
      </w:r>
    </w:p>
    <w:p w:rsidR="004D4216" w:rsidRPr="00C47D80" w:rsidRDefault="004D4216" w:rsidP="006D6B2C">
      <w:pPr>
        <w:spacing w:line="360" w:lineRule="auto"/>
        <w:ind w:firstLineChars="100" w:firstLine="241"/>
        <w:rPr>
          <w:rFonts w:ascii="宋体"/>
          <w:b/>
          <w:bCs/>
          <w:sz w:val="24"/>
        </w:rPr>
      </w:pPr>
      <w:r w:rsidRPr="00C47D80">
        <w:rPr>
          <w:rFonts w:ascii="宋体" w:hAnsi="宋体" w:hint="eastAsia"/>
          <w:b/>
          <w:bCs/>
          <w:sz w:val="24"/>
        </w:rPr>
        <w:t>（八）中标候选人的推荐</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评标委员会根据评标结果，推荐合格的中标候选人。</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招标人有权对中标候选人履行合同的能力进行审查确认（包括资质等），如发现舞弊行为，即依法取消其中标候选人资格。</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招标代理人将评标情况形成书面评标报告，送至大连市财政局政府采购监督管理处审查。</w:t>
      </w:r>
    </w:p>
    <w:p w:rsidR="004D4216" w:rsidRPr="00C47D80" w:rsidRDefault="004D4216">
      <w:pPr>
        <w:adjustRightInd w:val="0"/>
        <w:snapToGrid w:val="0"/>
        <w:spacing w:line="360" w:lineRule="auto"/>
        <w:rPr>
          <w:rFonts w:ascii="宋体"/>
          <w:sz w:val="24"/>
        </w:rPr>
      </w:pPr>
      <w:r w:rsidRPr="00C47D80">
        <w:rPr>
          <w:rFonts w:ascii="宋体" w:hAnsi="宋体"/>
          <w:sz w:val="24"/>
        </w:rPr>
        <w:t xml:space="preserve">  </w:t>
      </w:r>
      <w:r w:rsidRPr="00C47D80">
        <w:rPr>
          <w:rFonts w:ascii="宋体" w:hAnsi="宋体" w:hint="eastAsia"/>
          <w:b/>
          <w:bCs/>
          <w:sz w:val="24"/>
        </w:rPr>
        <w:t>（九）定标</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中标的标准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评标委员会将推荐得分最高的投标人为中标候选人，招标人将依据评标委员会评审意见确定中标人；</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具有良好的履行合同的能力和条件；</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保证质量、保证供货完成时间，按照招标文件要求提供售后服务。</w:t>
      </w:r>
    </w:p>
    <w:p w:rsidR="004D4216" w:rsidRPr="00C47D80" w:rsidRDefault="004D4216">
      <w:pPr>
        <w:spacing w:line="360" w:lineRule="auto"/>
        <w:rPr>
          <w:rFonts w:ascii="宋体"/>
          <w:sz w:val="24"/>
        </w:rPr>
      </w:pPr>
    </w:p>
    <w:p w:rsidR="004D4216" w:rsidRPr="00C47D80" w:rsidRDefault="004D4216" w:rsidP="006D6B2C">
      <w:pPr>
        <w:adjustRightInd w:val="0"/>
        <w:snapToGrid w:val="0"/>
        <w:spacing w:line="360" w:lineRule="auto"/>
        <w:ind w:firstLineChars="100" w:firstLine="361"/>
        <w:jc w:val="center"/>
        <w:rPr>
          <w:rFonts w:ascii="宋体"/>
          <w:b/>
          <w:sz w:val="36"/>
          <w:szCs w:val="36"/>
        </w:rPr>
      </w:pPr>
      <w:r w:rsidRPr="00C47D80">
        <w:rPr>
          <w:rFonts w:ascii="宋体" w:hAnsi="宋体" w:hint="eastAsia"/>
          <w:b/>
          <w:bCs/>
          <w:sz w:val="36"/>
          <w:szCs w:val="36"/>
        </w:rPr>
        <w:t>六、授予合同</w:t>
      </w:r>
    </w:p>
    <w:p w:rsidR="004D4216" w:rsidRPr="00C47D80" w:rsidRDefault="004D4216" w:rsidP="006D6B2C">
      <w:pPr>
        <w:adjustRightInd w:val="0"/>
        <w:snapToGrid w:val="0"/>
        <w:spacing w:line="360" w:lineRule="auto"/>
        <w:ind w:firstLineChars="100" w:firstLine="241"/>
        <w:rPr>
          <w:rFonts w:ascii="宋体"/>
          <w:b/>
          <w:sz w:val="28"/>
          <w:szCs w:val="28"/>
        </w:rPr>
      </w:pPr>
      <w:r w:rsidRPr="00C47D80">
        <w:rPr>
          <w:rFonts w:ascii="宋体" w:hAnsi="宋体" w:hint="eastAsia"/>
          <w:b/>
          <w:bCs/>
          <w:sz w:val="24"/>
        </w:rPr>
        <w:t>（一）合同授予标准</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招标人应将合同授予被确定为实质上响应招标文件要求的，能够圆满地履行合同义</w:t>
      </w:r>
      <w:r w:rsidRPr="00C47D80">
        <w:rPr>
          <w:rFonts w:ascii="宋体" w:hAnsi="宋体" w:hint="eastAsia"/>
          <w:sz w:val="24"/>
        </w:rPr>
        <w:lastRenderedPageBreak/>
        <w:t>务的中标候选人。</w:t>
      </w:r>
    </w:p>
    <w:p w:rsidR="004D4216" w:rsidRPr="00C47D80" w:rsidRDefault="004D4216" w:rsidP="006D6B2C">
      <w:pPr>
        <w:adjustRightInd w:val="0"/>
        <w:snapToGrid w:val="0"/>
        <w:spacing w:line="360" w:lineRule="auto"/>
        <w:ind w:firstLineChars="100" w:firstLine="241"/>
        <w:rPr>
          <w:rFonts w:ascii="宋体"/>
          <w:b/>
          <w:sz w:val="24"/>
        </w:rPr>
      </w:pPr>
      <w:r w:rsidRPr="00C47D80">
        <w:rPr>
          <w:rFonts w:ascii="宋体" w:hAnsi="宋体" w:hint="eastAsia"/>
          <w:b/>
          <w:bCs/>
          <w:sz w:val="24"/>
        </w:rPr>
        <w:t>（二）资格后审</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如果招标人认为有必要对中标候选人履行合同能力进行确认，可以进行资格后审，包括实地考察或要求其提供相关证明资料。如果招标人对中标候选人资格后审后认为其无履行合同能力，可以提请评标委员会进行复会审议。</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上述审查将考虑中标候选人的财务、技术能力并基于中标候选人按规定提供的资格审查的证明文件以及招标人认为必要的和合适的其他资料。</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如果有必要，招标人可对中标候选人进行技术询问，或对其所选货物、竣工的项目进行实地考察。</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．招标人还可以对中标候选人同类项目有关价格进行考察。如果在质量和服务要求相同的不同项目中，相同的货物价格偏差很大，招标人有权利质疑和询问，并提请评标委员会进行复会审议。</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如果中标候选人被确认为无能力履行合同，将被取消其中标候选人资格。</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在中标候选人被确认为无能力履行合同，并被取消其中标人资格的情况下，评标委员会将重新推荐中标候选人或由招标人重新组织采购。</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（三）中标通知书</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招标代理人应当在规定时间内向政府采购管理部门提交招标、开标、评标、定标过程有关文件资料、评标报告、中标人的投标文件等备案资料，经政府采购管理部门审查通过后，方可发放“中标通知书”。</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中标通知书经备案后，招标代理人应当在</w:t>
      </w:r>
      <w:r w:rsidRPr="00C47D80">
        <w:rPr>
          <w:rFonts w:ascii="宋体" w:hAnsi="宋体"/>
          <w:sz w:val="24"/>
        </w:rPr>
        <w:t>3</w:t>
      </w:r>
      <w:r w:rsidRPr="00C47D80">
        <w:rPr>
          <w:rFonts w:ascii="宋体" w:hAnsi="宋体" w:hint="eastAsia"/>
          <w:sz w:val="24"/>
        </w:rPr>
        <w:t>个工作日内向中标人发出中标通知书。中标通知书对招标人和中标人具有法律效力。中标通知书发出后，招标人改变中标结果的，或者中标人放弃中标的，应当依法承担法律责任。</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中标公告详见《大连市政府采购网》。</w:t>
      </w:r>
    </w:p>
    <w:p w:rsidR="004D4216" w:rsidRPr="00C47D80" w:rsidRDefault="004D4216" w:rsidP="006D6B2C">
      <w:pPr>
        <w:adjustRightInd w:val="0"/>
        <w:snapToGrid w:val="0"/>
        <w:spacing w:line="360" w:lineRule="auto"/>
        <w:ind w:firstLineChars="98" w:firstLine="236"/>
        <w:rPr>
          <w:rFonts w:ascii="宋体"/>
          <w:b/>
          <w:bCs/>
          <w:sz w:val="24"/>
        </w:rPr>
      </w:pPr>
      <w:r w:rsidRPr="00C47D80">
        <w:rPr>
          <w:rFonts w:ascii="宋体" w:hAnsi="宋体" w:hint="eastAsia"/>
          <w:b/>
          <w:bCs/>
          <w:sz w:val="24"/>
        </w:rPr>
        <w:t>（四）签订合同</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中标人在收到中标通知书后应当按有关规定与招标人签订书面合同。招标文件、中标人的投标文件及评标过程中有关澄清、承诺等文件均为该书面合同的有效组成部分。</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如果中标人无正当理由未在规定期间内签订合同，将没收其投标保证金，并承担相关法律责任。</w:t>
      </w:r>
    </w:p>
    <w:p w:rsidR="004D4216" w:rsidRPr="00C47D80" w:rsidRDefault="004D4216" w:rsidP="006D6B2C">
      <w:pPr>
        <w:adjustRightInd w:val="0"/>
        <w:snapToGrid w:val="0"/>
        <w:spacing w:line="360" w:lineRule="auto"/>
        <w:ind w:firstLineChars="100" w:firstLine="241"/>
        <w:rPr>
          <w:rFonts w:ascii="宋体"/>
          <w:b/>
          <w:sz w:val="24"/>
        </w:rPr>
      </w:pPr>
      <w:r w:rsidRPr="00C47D80">
        <w:rPr>
          <w:rFonts w:ascii="宋体" w:hAnsi="宋体"/>
          <w:b/>
          <w:sz w:val="24"/>
        </w:rPr>
        <w:t>(</w:t>
      </w:r>
      <w:r w:rsidRPr="00C47D80">
        <w:rPr>
          <w:rFonts w:ascii="宋体" w:hAnsi="宋体" w:hint="eastAsia"/>
          <w:b/>
          <w:sz w:val="24"/>
        </w:rPr>
        <w:t>五</w:t>
      </w:r>
      <w:r w:rsidRPr="00C47D80">
        <w:rPr>
          <w:rFonts w:ascii="宋体" w:hAnsi="宋体"/>
          <w:b/>
          <w:sz w:val="24"/>
        </w:rPr>
        <w:t>)</w:t>
      </w:r>
      <w:r w:rsidRPr="00C47D80">
        <w:rPr>
          <w:rFonts w:ascii="宋体" w:hAnsi="宋体" w:hint="eastAsia"/>
          <w:b/>
          <w:sz w:val="24"/>
        </w:rPr>
        <w:t>履约保证金</w:t>
      </w:r>
    </w:p>
    <w:p w:rsidR="004D4216" w:rsidRPr="00C47D80" w:rsidRDefault="004D4216" w:rsidP="006D6B2C">
      <w:pPr>
        <w:adjustRightInd w:val="0"/>
        <w:snapToGrid w:val="0"/>
        <w:spacing w:line="360" w:lineRule="auto"/>
        <w:ind w:firstLineChars="200" w:firstLine="480"/>
        <w:rPr>
          <w:rFonts w:ascii="宋体"/>
          <w:b/>
          <w:sz w:val="24"/>
        </w:rPr>
      </w:pPr>
      <w:r w:rsidRPr="00C47D80">
        <w:rPr>
          <w:rFonts w:ascii="宋体" w:hAnsi="宋体"/>
          <w:sz w:val="24"/>
        </w:rPr>
        <w:t>1.</w:t>
      </w:r>
      <w:r w:rsidRPr="00C47D80">
        <w:rPr>
          <w:rFonts w:ascii="宋体" w:hAnsi="宋体" w:hint="eastAsia"/>
          <w:sz w:val="24"/>
        </w:rPr>
        <w:t>中标人在领取中标通知书后与招标人签订合同，并在合同签订之前或同时向招标</w:t>
      </w:r>
      <w:r w:rsidRPr="00C47D80">
        <w:rPr>
          <w:rFonts w:ascii="宋体" w:hAnsi="宋体" w:hint="eastAsia"/>
          <w:sz w:val="24"/>
        </w:rPr>
        <w:lastRenderedPageBreak/>
        <w:t>人提供相当于合同总价</w:t>
      </w:r>
      <w:r w:rsidRPr="00C47D80">
        <w:rPr>
          <w:rFonts w:ascii="宋体" w:hAnsi="宋体"/>
          <w:sz w:val="24"/>
        </w:rPr>
        <w:t>10</w:t>
      </w:r>
      <w:r w:rsidRPr="00C47D80">
        <w:rPr>
          <w:rFonts w:ascii="宋体" w:hAnsi="宋体" w:hint="eastAsia"/>
          <w:sz w:val="24"/>
        </w:rPr>
        <w:t>％的履约保证金。</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2.</w:t>
      </w:r>
      <w:r w:rsidRPr="00C47D80">
        <w:rPr>
          <w:rFonts w:ascii="宋体" w:hAnsi="宋体" w:hint="eastAsia"/>
          <w:sz w:val="24"/>
        </w:rPr>
        <w:t>履约保证金可以是支票或银行汇票或银行出具的不可撤销的履约保函或大连市企业信用担保有限公司出具的履约担保函。</w:t>
      </w:r>
    </w:p>
    <w:p w:rsidR="004D4216" w:rsidRPr="00C47D80" w:rsidRDefault="004D4216">
      <w:pPr>
        <w:adjustRightInd w:val="0"/>
        <w:snapToGrid w:val="0"/>
        <w:spacing w:line="360" w:lineRule="auto"/>
        <w:ind w:firstLine="480"/>
        <w:rPr>
          <w:rFonts w:ascii="宋体"/>
          <w:sz w:val="24"/>
        </w:rPr>
      </w:pPr>
      <w:r w:rsidRPr="00C47D80">
        <w:rPr>
          <w:rFonts w:ascii="宋体" w:hAnsi="宋体" w:hint="eastAsia"/>
          <w:sz w:val="24"/>
        </w:rPr>
        <w:t>由大连市企业信用担保有限公司出具的政府采购投标</w:t>
      </w:r>
      <w:r w:rsidRPr="00C47D80">
        <w:rPr>
          <w:rFonts w:ascii="宋体" w:hAnsi="宋体"/>
          <w:sz w:val="24"/>
        </w:rPr>
        <w:t xml:space="preserve"> </w:t>
      </w:r>
      <w:r w:rsidRPr="00C47D80">
        <w:rPr>
          <w:rFonts w:ascii="宋体" w:hAnsi="宋体" w:hint="eastAsia"/>
          <w:sz w:val="24"/>
        </w:rPr>
        <w:t>，其有效期应超过投标有效期三十（</w:t>
      </w:r>
      <w:r w:rsidRPr="00C47D80">
        <w:rPr>
          <w:rFonts w:ascii="宋体" w:hAnsi="宋体"/>
          <w:sz w:val="24"/>
        </w:rPr>
        <w:t>30</w:t>
      </w:r>
      <w:r w:rsidRPr="00C47D80">
        <w:rPr>
          <w:rFonts w:ascii="宋体" w:hAnsi="宋体" w:hint="eastAsia"/>
          <w:sz w:val="24"/>
        </w:rPr>
        <w:t>）天。</w:t>
      </w:r>
    </w:p>
    <w:p w:rsidR="004D4216" w:rsidRPr="00C47D80" w:rsidRDefault="004D4216">
      <w:pPr>
        <w:adjustRightInd w:val="0"/>
        <w:snapToGrid w:val="0"/>
        <w:spacing w:line="360" w:lineRule="auto"/>
        <w:ind w:firstLine="480"/>
        <w:rPr>
          <w:rFonts w:ascii="宋体"/>
          <w:sz w:val="24"/>
        </w:rPr>
      </w:pPr>
      <w:r w:rsidRPr="00C47D80">
        <w:rPr>
          <w:rFonts w:ascii="宋体" w:hAnsi="宋体"/>
          <w:sz w:val="24"/>
        </w:rPr>
        <w:t>3.</w:t>
      </w:r>
      <w:r w:rsidRPr="00C47D80">
        <w:rPr>
          <w:rFonts w:ascii="宋体" w:hAnsi="宋体" w:hint="eastAsia"/>
          <w:sz w:val="24"/>
        </w:rPr>
        <w:t>如果中标人未能履行合同并给招标人造成损失，履约保证金将作为对这一损失的补偿而付给招标人。</w:t>
      </w:r>
    </w:p>
    <w:p w:rsidR="004D4216" w:rsidRPr="00C47D80" w:rsidRDefault="004D4216" w:rsidP="006D6B2C">
      <w:pPr>
        <w:adjustRightInd w:val="0"/>
        <w:snapToGrid w:val="0"/>
        <w:spacing w:line="360" w:lineRule="auto"/>
        <w:ind w:firstLineChars="200" w:firstLine="480"/>
        <w:rPr>
          <w:rFonts w:ascii="宋体"/>
          <w:b/>
          <w:sz w:val="24"/>
        </w:rPr>
      </w:pPr>
      <w:r w:rsidRPr="00C47D80">
        <w:rPr>
          <w:rFonts w:ascii="宋体" w:hAnsi="宋体"/>
          <w:sz w:val="24"/>
        </w:rPr>
        <w:t>4.</w:t>
      </w:r>
      <w:r w:rsidRPr="00C47D80">
        <w:rPr>
          <w:rFonts w:ascii="宋体" w:hAnsi="宋体" w:hint="eastAsia"/>
          <w:sz w:val="24"/>
        </w:rPr>
        <w:t>履约保证金将在验收合格之日起十个工作日内予以退还，不计利息。</w:t>
      </w:r>
    </w:p>
    <w:p w:rsidR="004D4216" w:rsidRPr="00C47D80" w:rsidRDefault="004D4216" w:rsidP="006D6B2C">
      <w:pPr>
        <w:adjustRightInd w:val="0"/>
        <w:snapToGrid w:val="0"/>
        <w:spacing w:line="360" w:lineRule="auto"/>
        <w:ind w:firstLineChars="100" w:firstLine="241"/>
        <w:rPr>
          <w:rFonts w:ascii="宋体"/>
          <w:b/>
          <w:bCs/>
          <w:sz w:val="24"/>
        </w:rPr>
      </w:pPr>
      <w:r w:rsidRPr="00C47D80">
        <w:rPr>
          <w:rFonts w:ascii="宋体" w:hAnsi="宋体" w:hint="eastAsia"/>
          <w:b/>
          <w:bCs/>
          <w:sz w:val="24"/>
        </w:rPr>
        <w:t>（六）招标代理人服务费</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招标代理人向中标人按货物招标标准收取代理服务费。</w:t>
      </w:r>
    </w:p>
    <w:p w:rsidR="004D4216" w:rsidRPr="00C47D80" w:rsidRDefault="004D4216" w:rsidP="006D6B2C">
      <w:pPr>
        <w:snapToGrid w:val="0"/>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中标人在领取“中标通知书”时，须向大连中远招标代理有限公司缴纳代理服务费。</w:t>
      </w:r>
    </w:p>
    <w:p w:rsidR="004D4216" w:rsidRPr="00C47D80" w:rsidRDefault="004D4216" w:rsidP="006D6B2C">
      <w:pPr>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招标代理服务收费标准</w:t>
      </w:r>
      <w:r w:rsidRPr="00C47D80">
        <w:rPr>
          <w:rFonts w:ascii="宋体" w:hAnsi="宋体"/>
          <w:sz w:val="24"/>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84"/>
        <w:gridCol w:w="1941"/>
        <w:gridCol w:w="2181"/>
        <w:gridCol w:w="2181"/>
      </w:tblGrid>
      <w:tr w:rsidR="004D4216" w:rsidRPr="00C47D80">
        <w:trPr>
          <w:trHeight w:val="972"/>
        </w:trPr>
        <w:tc>
          <w:tcPr>
            <w:tcW w:w="2984" w:type="dxa"/>
            <w:vAlign w:val="center"/>
          </w:tcPr>
          <w:p w:rsidR="004D4216" w:rsidRPr="00C47D80" w:rsidRDefault="00DB7590">
            <w:pPr>
              <w:adjustRightInd w:val="0"/>
              <w:snapToGrid w:val="0"/>
              <w:spacing w:line="360" w:lineRule="auto"/>
              <w:rPr>
                <w:rFonts w:ascii="宋体"/>
                <w:sz w:val="24"/>
              </w:rPr>
            </w:pPr>
            <w:r w:rsidRPr="00DB7590">
              <w:rPr>
                <w:noProof/>
              </w:rPr>
              <w:pict>
                <v:shapetype id="_x0000_t202" coordsize="21600,21600" o:spt="202" path="m,l,21600r21600,l21600,xe">
                  <v:stroke joinstyle="miter"/>
                  <v:path gradientshapeok="t" o:connecttype="rect"/>
                </v:shapetype>
                <v:shape id="__TH_B38149" o:spid="_x0000_s1026" type="#_x0000_t202" style="position:absolute;left:0;text-align:left;margin-left:108pt;margin-top:36.45pt;width:6pt;height:12.8pt;z-index:251617792" o:gfxdata="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0;O9sB2AAAAAkBAAAPAAAAAAAAAAEAIAAAACIAAABkcnMvZG93bnJldi54bWxQSwECFAAUAAAACACH&#10;TuJAqoZfy+sBAADEAwAADgAAAAAAAAABACAAAAAnAQAAZHJzL2Uyb0RvYy54bWxQSwUGAAAAAAYA&#10;BgBZAQAAhAUAAAAA&#10;" filled="f" stroked="f">
                  <v:textbox inset="0,0,0,0">
                    <w:txbxContent>
                      <w:p w:rsidR="00F9576E" w:rsidRDefault="00F9576E">
                        <w:pPr>
                          <w:snapToGrid w:val="0"/>
                        </w:pPr>
                        <w:r>
                          <w:rPr>
                            <w:rFonts w:hint="eastAsia"/>
                          </w:rPr>
                          <w:t>）</w:t>
                        </w:r>
                      </w:p>
                    </w:txbxContent>
                  </v:textbox>
                </v:shape>
              </w:pict>
            </w:r>
            <w:r w:rsidRPr="00DB7590">
              <w:rPr>
                <w:noProof/>
              </w:rPr>
              <w:pict>
                <v:shape id="__TH_B37148" o:spid="_x0000_s1027" type="#_x0000_t202" style="position:absolute;left:0;text-align:left;margin-left:89.55pt;margin-top:34.15pt;width:12.6pt;height:13.55pt;z-index:251616768" o:gfxdata="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poWe2AAAAAkBAAAPAAAAAAAAAAEAIAAAACIAAABkcnMvZG93bnJldi54bWxQSwECFAAUAAAACACH&#10;TuJAInlKAusBAADFAwAADgAAAAAAAAABACAAAAAnAQAAZHJzL2Uyb0RvYy54bWxQSwUGAAAAAAYA&#10;BgBZAQAAhAUAAAAA&#10;" filled="f" stroked="f">
                  <v:textbox inset="0,0,0,0">
                    <w:txbxContent>
                      <w:p w:rsidR="00F9576E" w:rsidRDefault="00F9576E">
                        <w:pPr>
                          <w:snapToGrid w:val="0"/>
                        </w:pPr>
                        <w:r>
                          <w:rPr>
                            <w:rFonts w:hint="eastAsia"/>
                          </w:rPr>
                          <w:t>元</w:t>
                        </w:r>
                      </w:p>
                    </w:txbxContent>
                  </v:textbox>
                </v:shape>
              </w:pict>
            </w:r>
            <w:r w:rsidRPr="00DB7590">
              <w:rPr>
                <w:noProof/>
              </w:rPr>
              <w:pict>
                <v:shape id="__TH_B36147" o:spid="_x0000_s1028" type="#_x0000_t202" style="position:absolute;left:0;text-align:left;margin-left:73.85pt;margin-top:31.85pt;width:14.65pt;height:15.75pt;z-index:251615744" o:gfxdata="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Lw&#10;maXXAAAACQEAAA8AAAAAAAAAAQAgAAAAIgAAAGRycy9kb3ducmV2LnhtbFBLAQIUABQAAAAIAIdO&#10;4kB3wmYz6wEAAMUDAAAOAAAAAAAAAAEAIAAAACYBAABkcnMvZTJvRG9jLnhtbFBLBQYAAAAABgAG&#10;AFkBAACDBQAAAAA=&#10;" filled="f" stroked="f">
                  <v:textbox inset="0,0,0,0">
                    <w:txbxContent>
                      <w:p w:rsidR="00F9576E" w:rsidRDefault="00F9576E">
                        <w:pPr>
                          <w:snapToGrid w:val="0"/>
                        </w:pPr>
                        <w:r>
                          <w:rPr>
                            <w:rFonts w:hint="eastAsia"/>
                          </w:rPr>
                          <w:t>万</w:t>
                        </w:r>
                      </w:p>
                    </w:txbxContent>
                  </v:textbox>
                </v:shape>
              </w:pict>
            </w:r>
            <w:r w:rsidRPr="00DB7590">
              <w:rPr>
                <w:noProof/>
              </w:rPr>
              <w:pict>
                <v:shape id="__TH_B35146" o:spid="_x0000_s1029" type="#_x0000_t202" style="position:absolute;left:0;text-align:left;margin-left:59.5pt;margin-top:29.55pt;width:14.65pt;height:15.05pt;z-index:251614720" o:gfxdata="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JdmmtgAAAAJAQAADwAAAAAAAAABACAAAAAiAAAAZHJzL2Rvd25yZXYueG1sUEsBAhQAFAAAAAgA&#10;h07iQGTfIzDsAQAAxQMAAA4AAAAAAAAAAQAgAAAAJwEAAGRycy9lMm9Eb2MueG1sUEsFBgAAAAAG&#10;AAYAWQEAAIUFAAAAAA==&#10;" filled="f" stroked="f">
                  <v:textbox inset="0,0,0,0">
                    <w:txbxContent>
                      <w:p w:rsidR="00F9576E" w:rsidRDefault="00F9576E">
                        <w:pPr>
                          <w:snapToGrid w:val="0"/>
                        </w:pPr>
                        <w:r>
                          <w:rPr>
                            <w:rFonts w:hint="eastAsia"/>
                          </w:rPr>
                          <w:t>（</w:t>
                        </w:r>
                      </w:p>
                    </w:txbxContent>
                  </v:textbox>
                </v:shape>
              </w:pict>
            </w:r>
            <w:r w:rsidRPr="00DB7590">
              <w:rPr>
                <w:noProof/>
              </w:rPr>
              <w:pict>
                <v:shape id="__TH_B34145" o:spid="_x0000_s1030" type="#_x0000_t202" style="position:absolute;left:0;text-align:left;margin-left:45.25pt;margin-top:27.3pt;width:14.6pt;height:15.8pt;z-index:251613696" o:gfxdata="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PIH&#10;XtcAAAAIAQAADwAAAAAAAAABACAAAAAiAAAAZHJzL2Rvd25yZXYueG1sUEsBAhQAFAAAAAgAh07i&#10;QJQaBNXqAQAAxQMAAA4AAAAAAAAAAQAgAAAAJgEAAGRycy9lMm9Eb2MueG1sUEsFBgAAAAAGAAYA&#10;WQEAAIIFAAAAAA==&#10;" filled="f" stroked="f">
                  <v:textbox inset="0,0,0,0">
                    <w:txbxContent>
                      <w:p w:rsidR="00F9576E" w:rsidRDefault="00F9576E">
                        <w:pPr>
                          <w:snapToGrid w:val="0"/>
                        </w:pPr>
                        <w:r>
                          <w:rPr>
                            <w:rFonts w:hint="eastAsia"/>
                          </w:rPr>
                          <w:t>额</w:t>
                        </w:r>
                      </w:p>
                    </w:txbxContent>
                  </v:textbox>
                </v:shape>
              </w:pict>
            </w:r>
            <w:r w:rsidRPr="00DB7590">
              <w:rPr>
                <w:noProof/>
              </w:rPr>
              <w:pict>
                <v:shape id="__TH_B33144" o:spid="_x0000_s1031" type="#_x0000_t202" style="position:absolute;left:0;text-align:left;margin-left:30.9pt;margin-top:25pt;width:14.6pt;height:15.8pt;z-index:251612672" o:gfxdata="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jGA&#10;1gAAAAcBAAAPAAAAAAAAAAEAIAAAACIAAABkcnMvZG93bnJldi54bWxQSwECFAAUAAAACACHTuJA&#10;H5gGK+oBAADFAwAADgAAAAAAAAABACAAAAAlAQAAZHJzL2Uyb0RvYy54bWxQSwUGAAAAAAYABgBZ&#10;AQAAgQUAAAAA&#10;" filled="f" stroked="f">
                  <v:textbox inset="0,0,0,0">
                    <w:txbxContent>
                      <w:p w:rsidR="00F9576E" w:rsidRDefault="00F9576E">
                        <w:pPr>
                          <w:snapToGrid w:val="0"/>
                        </w:pPr>
                        <w:r>
                          <w:rPr>
                            <w:rFonts w:hint="eastAsia"/>
                          </w:rPr>
                          <w:t>金</w:t>
                        </w:r>
                      </w:p>
                    </w:txbxContent>
                  </v:textbox>
                </v:shape>
              </w:pict>
            </w:r>
            <w:r w:rsidRPr="00DB7590">
              <w:rPr>
                <w:noProof/>
              </w:rPr>
              <w:pict>
                <v:shape id="__TH_B32143" o:spid="_x0000_s1032" type="#_x0000_t202" style="position:absolute;left:0;text-align:left;margin-left:16.6pt;margin-top:22.7pt;width:14.65pt;height:17.35pt;z-index:251611648" o:gfxdata="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m&#10;rZTWAAAABwEAAA8AAAAAAAAAAQAgAAAAIgAAAGRycy9kb3ducmV2LnhtbFBLAQIUABQAAAAIAIdO&#10;4kDsO24m7AEAAMUDAAAOAAAAAAAAAAEAIAAAACUBAABkcnMvZTJvRG9jLnhtbFBLBQYAAAAABgAG&#10;AFkBAACDBQAAAAA=&#10;" filled="f" stroked="f">
                  <v:textbox inset="0,0,0,0">
                    <w:txbxContent>
                      <w:p w:rsidR="00F9576E" w:rsidRDefault="00F9576E">
                        <w:pPr>
                          <w:snapToGrid w:val="0"/>
                        </w:pPr>
                        <w:r>
                          <w:rPr>
                            <w:rFonts w:hint="eastAsia"/>
                          </w:rPr>
                          <w:t>标</w:t>
                        </w:r>
                      </w:p>
                    </w:txbxContent>
                  </v:textbox>
                </v:shape>
              </w:pict>
            </w:r>
            <w:r w:rsidRPr="00DB7590">
              <w:rPr>
                <w:noProof/>
              </w:rPr>
              <w:pict>
                <v:shape id="__TH_B31142" o:spid="_x0000_s1033" type="#_x0000_t202" style="position:absolute;left:0;text-align:left;margin-left:2.25pt;margin-top:20.4pt;width:14.65pt;height:13.55pt;z-index:251610624" o:gfxdata="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LYb&#10;lNUAAAAGAQAADwAAAAAAAAABACAAAAAiAAAAZHJzL2Rvd25yZXYueG1sUEsBAhQAFAAAAAgAh07i&#10;QGTWWb7sAQAAxQMAAA4AAAAAAAAAAQAgAAAAJAEAAGRycy9lMm9Eb2MueG1sUEsFBgAAAAAGAAYA&#10;WQEAAIIFAAAAAA==&#10;" filled="f" stroked="f">
                  <v:textbox inset="0,0,0,0">
                    <w:txbxContent>
                      <w:p w:rsidR="00F9576E" w:rsidRDefault="00F9576E">
                        <w:pPr>
                          <w:snapToGrid w:val="0"/>
                        </w:pPr>
                        <w:r>
                          <w:rPr>
                            <w:rFonts w:hint="eastAsia"/>
                          </w:rPr>
                          <w:t>中</w:t>
                        </w:r>
                      </w:p>
                    </w:txbxContent>
                  </v:textbox>
                </v:shape>
              </w:pict>
            </w:r>
            <w:r w:rsidRPr="00DB7590">
              <w:rPr>
                <w:noProof/>
              </w:rPr>
              <w:pict>
                <v:shape id="__TH_B22141" o:spid="_x0000_s1034" type="#_x0000_t202" style="position:absolute;left:0;text-align:left;margin-left:110.1pt;margin-top:23.8pt;width:14.65pt;height:13.55pt;z-index:251609600" o:gfxdata="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6NIztkAAAAJAQAADwAAAAAAAAABACAAAAAiAAAAZHJzL2Rvd25yZXYueG1sUEsBAhQAFAAAAAgA&#10;h07iQJzh0wLrAQAAxQMAAA4AAAAAAAAAAQAgAAAAKAEAAGRycy9lMm9Eb2MueG1sUEsFBgAAAAAG&#10;AAYAWQEAAIUFAAAAAA==&#10;" filled="f" stroked="f">
                  <v:textbox inset="0,0,0,0">
                    <w:txbxContent>
                      <w:p w:rsidR="00F9576E" w:rsidRDefault="00F9576E">
                        <w:pPr>
                          <w:snapToGrid w:val="0"/>
                        </w:pPr>
                        <w:r>
                          <w:rPr>
                            <w:rFonts w:hint="eastAsia"/>
                          </w:rPr>
                          <w:t>率</w:t>
                        </w:r>
                      </w:p>
                    </w:txbxContent>
                  </v:textbox>
                </v:shape>
              </w:pict>
            </w:r>
            <w:r w:rsidRPr="00DB7590">
              <w:rPr>
                <w:noProof/>
              </w:rPr>
              <w:pict>
                <v:shape id="__TH_B21140" o:spid="_x0000_s1035" type="#_x0000_t202" style="position:absolute;left:0;text-align:left;margin-left:71.55pt;margin-top:14.3pt;width:12.4pt;height:15.05pt;z-index:251608576" o:gfxdata="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jj&#10;fILYAAAACQEAAA8AAAAAAAAAAQAgAAAAIgAAAGRycy9kb3ducmV2LnhtbFBLAQIUABQAAAAIAIdO&#10;4kB16pID6gEAAMUDAAAOAAAAAAAAAAEAIAAAACcBAABkcnMvZTJvRG9jLnhtbFBLBQYAAAAABgAG&#10;AFkBAACDBQAAAAA=&#10;" filled="f" stroked="f">
                  <v:textbox inset="0,0,0,0">
                    <w:txbxContent>
                      <w:p w:rsidR="00F9576E" w:rsidRDefault="00F9576E">
                        <w:pPr>
                          <w:snapToGrid w:val="0"/>
                        </w:pPr>
                        <w:r>
                          <w:rPr>
                            <w:rFonts w:hint="eastAsia"/>
                          </w:rPr>
                          <w:t>费</w:t>
                        </w:r>
                      </w:p>
                    </w:txbxContent>
                  </v:textbox>
                </v:shape>
              </w:pict>
            </w:r>
            <w:r w:rsidRPr="00DB7590">
              <w:rPr>
                <w:noProof/>
              </w:rPr>
              <w:pict>
                <v:shape id="__TH_B14139" o:spid="_x0000_s1036" type="#_x0000_t202" style="position:absolute;left:0;text-align:left;margin-left:117.2pt;margin-top:4.5pt;width:14.65pt;height:10.6pt;z-index:251607552" o:gfxdata="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vzjl9gAAAAIAQAADwAAAAAAAAABACAAAAAiAAAAZHJzL2Rvd25yZXYueG1sUEsBAhQAFAAAAAgA&#10;h07iQJBHXfXsAQAAxQMAAA4AAAAAAAAAAQAgAAAAJwEAAGRycy9lMm9Eb2MueG1sUEsFBgAAAAAG&#10;AAYAWQEAAIUFAAAAAA==&#10;" filled="f" stroked="f">
                  <v:textbox inset="0,0,0,0">
                    <w:txbxContent>
                      <w:p w:rsidR="00F9576E" w:rsidRDefault="00F9576E">
                        <w:pPr>
                          <w:snapToGrid w:val="0"/>
                        </w:pPr>
                        <w:r>
                          <w:rPr>
                            <w:rFonts w:hint="eastAsia"/>
                          </w:rPr>
                          <w:t>别</w:t>
                        </w:r>
                      </w:p>
                    </w:txbxContent>
                  </v:textbox>
                </v:shape>
              </w:pict>
            </w:r>
            <w:r w:rsidRPr="00DB7590">
              <w:rPr>
                <w:noProof/>
              </w:rPr>
              <w:pict>
                <v:shape id="__TH_B13138" o:spid="_x0000_s1037" type="#_x0000_t202" style="position:absolute;left:0;text-align:left;margin-left:97.3pt;margin-top:2.95pt;width:14.65pt;height:10.55pt;z-index:251606528" o:gfxdata="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u&#10;n23WAAAACAEAAA8AAAAAAAAAAQAgAAAAIgAAAGRycy9kb3ducmV2LnhtbFBLAQIUABQAAAAIAIdO&#10;4kCKE02I7AEAAMQDAAAOAAAAAAAAAAEAIAAAACUBAABkcnMvZTJvRG9jLnhtbFBLBQYAAAAABgAG&#10;AFkBAACDBQAAAAA=&#10;" filled="f" stroked="f">
                  <v:textbox inset="0,0,0,0">
                    <w:txbxContent>
                      <w:p w:rsidR="00F9576E" w:rsidRDefault="00F9576E">
                        <w:pPr>
                          <w:snapToGrid w:val="0"/>
                        </w:pPr>
                        <w:r>
                          <w:rPr>
                            <w:rFonts w:hint="eastAsia"/>
                          </w:rPr>
                          <w:t>类</w:t>
                        </w:r>
                      </w:p>
                    </w:txbxContent>
                  </v:textbox>
                </v:shape>
              </w:pict>
            </w:r>
            <w:r w:rsidRPr="00DB7590">
              <w:rPr>
                <w:noProof/>
              </w:rPr>
              <w:pict>
                <v:shape id="__TH_B12137" o:spid="_x0000_s1038" type="#_x0000_t202" style="position:absolute;left:0;text-align:left;margin-left:77.45pt;margin-top:1.35pt;width:14.65pt;height:10.6pt;z-index:251605504" o:gfxdata="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bCWN1wAAAAgBAAAPAAAAAAAAAAEAIAAAACIAAABkcnMvZG93bnJldi54bWxQSwECFAAUAAAACACH&#10;TuJAj5MxQewBAADEAwAADgAAAAAAAAABACAAAAAmAQAAZHJzL2Uyb0RvYy54bWxQSwUGAAAAAAYA&#10;BgBZAQAAhAUAAAAA&#10;" filled="f" stroked="f">
                  <v:textbox inset="0,0,0,0">
                    <w:txbxContent>
                      <w:p w:rsidR="00F9576E" w:rsidRDefault="00F9576E">
                        <w:pPr>
                          <w:snapToGrid w:val="0"/>
                        </w:pPr>
                        <w:r>
                          <w:rPr>
                            <w:rFonts w:hint="eastAsia"/>
                          </w:rPr>
                          <w:t>标</w:t>
                        </w:r>
                      </w:p>
                    </w:txbxContent>
                  </v:textbox>
                </v:shape>
              </w:pict>
            </w:r>
            <w:r w:rsidRPr="00DB7590">
              <w:rPr>
                <w:noProof/>
              </w:rPr>
              <w:pict>
                <v:shape id="__TH_B11136" o:spid="_x0000_s1039" type="#_x0000_t202" style="position:absolute;left:0;text-align:left;margin-left:57.55pt;margin-top:0;width:14.65pt;height:10.6pt;z-index:251604480" o:gfxdata="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IGS&#10;a9UAAAAHAQAADwAAAAAAAAABACAAAAAiAAAAZHJzL2Rvd25yZXYueG1sUEsBAhQAFAAAAAgAh07i&#10;QC1KjCrsAQAAxAMAAA4AAAAAAAAAAQAgAAAAJAEAAGRycy9lMm9Eb2MueG1sUEsFBgAAAAAGAAYA&#10;WQEAAIIFAAAAAA==&#10;" filled="f" stroked="f">
                  <v:textbox inset="0,0,0,0">
                    <w:txbxContent>
                      <w:p w:rsidR="00F9576E" w:rsidRDefault="00F9576E">
                        <w:pPr>
                          <w:snapToGrid w:val="0"/>
                        </w:pPr>
                        <w:r>
                          <w:rPr>
                            <w:rFonts w:hint="eastAsia"/>
                          </w:rPr>
                          <w:t>招</w:t>
                        </w:r>
                      </w:p>
                    </w:txbxContent>
                  </v:textbox>
                </v:shape>
              </w:pict>
            </w:r>
            <w:r w:rsidRPr="00DB7590">
              <w:rPr>
                <w:noProof/>
              </w:rPr>
              <w:pict>
                <v:line id="__TH_L135" o:spid="_x0000_s1040" style="position:absolute;left:0;text-align:left;z-index:251603456" from="-5.15pt,0" to="141.8pt,47.1pt" o:gfxdata="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U7curVAAAABwEAAA8AAAAAAAAAAQAgAAAAIgAAAGRycy9kb3ducmV2&#10;LnhtbFBLAQIUABQAAAAIAIdO4kAzHxPexgEAAHIDAAAOAAAAAAAAAAEAIAAAACQBAABkcnMvZTJv&#10;RG9jLnhtbFBLBQYAAAAABgAGAFkBAABcBQAAAAA=&#10;" strokeweight=".5pt"/>
              </w:pict>
            </w:r>
            <w:r w:rsidRPr="00DB7590">
              <w:rPr>
                <w:noProof/>
              </w:rPr>
              <w:pict>
                <v:line id="__TH_L134" o:spid="_x0000_s1041" style="position:absolute;left:0;text-align:left;z-index:251602432" from="-5.15pt,0" to="141.8pt,23.55pt" o:gfxdata="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X5cTtUAAAAHAQAADwAAAAAAAAABACAAAAAiAAAAZHJzL2Rvd25yZXYu&#10;eG1sUEsBAhQAFAAAAAgAh07iQO0VSNLFAQAAcgMAAA4AAAAAAAAAAQAgAAAAJAEAAGRycy9lMm9E&#10;b2MueG1sUEsFBgAAAAAGAAYAWQEAAFsFAAAAAA==&#10;" strokeweight=".5pt"/>
              </w:pict>
            </w:r>
          </w:p>
        </w:tc>
        <w:tc>
          <w:tcPr>
            <w:tcW w:w="1941" w:type="dxa"/>
            <w:vAlign w:val="center"/>
          </w:tcPr>
          <w:p w:rsidR="004D4216" w:rsidRPr="00C47D80" w:rsidRDefault="004D4216">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宋体" w:eastAsia="宋体"/>
                <w:kern w:val="2"/>
              </w:rPr>
            </w:pPr>
            <w:r w:rsidRPr="00C47D80">
              <w:rPr>
                <w:rFonts w:ascii="宋体" w:eastAsia="宋体" w:hint="eastAsia"/>
                <w:kern w:val="2"/>
              </w:rPr>
              <w:t>货物招标</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hint="eastAsia"/>
                <w:sz w:val="24"/>
              </w:rPr>
              <w:t>服务招标</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hint="eastAsia"/>
                <w:sz w:val="24"/>
              </w:rPr>
              <w:t>工程招标</w:t>
            </w:r>
          </w:p>
        </w:tc>
      </w:tr>
      <w:tr w:rsidR="004D4216" w:rsidRPr="00C47D80">
        <w:trPr>
          <w:trHeight w:val="246"/>
        </w:trPr>
        <w:tc>
          <w:tcPr>
            <w:tcW w:w="2984"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100</w:t>
            </w:r>
            <w:r w:rsidRPr="00C47D80">
              <w:rPr>
                <w:rFonts w:ascii="宋体" w:hAnsi="宋体" w:hint="eastAsia"/>
                <w:sz w:val="24"/>
              </w:rPr>
              <w:t>以下</w:t>
            </w:r>
          </w:p>
        </w:tc>
        <w:tc>
          <w:tcPr>
            <w:tcW w:w="1941" w:type="dxa"/>
            <w:vAlign w:val="center"/>
          </w:tcPr>
          <w:p w:rsidR="004D4216" w:rsidRPr="00C47D80" w:rsidRDefault="004D4216">
            <w:pPr>
              <w:pStyle w:val="af2"/>
              <w:pBdr>
                <w:bottom w:val="none" w:sz="0" w:space="0" w:color="auto"/>
              </w:pBdr>
              <w:tabs>
                <w:tab w:val="left" w:pos="420"/>
              </w:tabs>
              <w:adjustRightInd w:val="0"/>
              <w:spacing w:line="360" w:lineRule="auto"/>
              <w:rPr>
                <w:rFonts w:ascii="宋体"/>
                <w:sz w:val="24"/>
                <w:szCs w:val="24"/>
              </w:rPr>
            </w:pPr>
            <w:r w:rsidRPr="00C47D80">
              <w:rPr>
                <w:rFonts w:ascii="宋体" w:hAnsi="宋体"/>
                <w:sz w:val="24"/>
                <w:szCs w:val="24"/>
              </w:rPr>
              <w:t>1.5%</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1.5%</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1.0%</w:t>
            </w:r>
          </w:p>
        </w:tc>
      </w:tr>
      <w:tr w:rsidR="004D4216" w:rsidRPr="00C47D80">
        <w:trPr>
          <w:trHeight w:val="142"/>
        </w:trPr>
        <w:tc>
          <w:tcPr>
            <w:tcW w:w="2984"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100--500</w:t>
            </w:r>
          </w:p>
        </w:tc>
        <w:tc>
          <w:tcPr>
            <w:tcW w:w="194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1.1%</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0.8%</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0.7%</w:t>
            </w:r>
          </w:p>
        </w:tc>
      </w:tr>
      <w:tr w:rsidR="004D4216" w:rsidRPr="00C47D80">
        <w:trPr>
          <w:trHeight w:val="236"/>
        </w:trPr>
        <w:tc>
          <w:tcPr>
            <w:tcW w:w="2984"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500--1000</w:t>
            </w:r>
          </w:p>
        </w:tc>
        <w:tc>
          <w:tcPr>
            <w:tcW w:w="194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0.8%</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0.45%</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0.55%</w:t>
            </w:r>
          </w:p>
        </w:tc>
      </w:tr>
      <w:tr w:rsidR="004D4216" w:rsidRPr="00C47D80">
        <w:trPr>
          <w:trHeight w:val="371"/>
        </w:trPr>
        <w:tc>
          <w:tcPr>
            <w:tcW w:w="2984"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1000--5000</w:t>
            </w:r>
          </w:p>
        </w:tc>
        <w:tc>
          <w:tcPr>
            <w:tcW w:w="194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0.5%</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0.25%</w:t>
            </w:r>
          </w:p>
        </w:tc>
        <w:tc>
          <w:tcPr>
            <w:tcW w:w="2181" w:type="dxa"/>
            <w:vAlign w:val="center"/>
          </w:tcPr>
          <w:p w:rsidR="004D4216" w:rsidRPr="00C47D80" w:rsidRDefault="004D4216">
            <w:pPr>
              <w:adjustRightInd w:val="0"/>
              <w:snapToGrid w:val="0"/>
              <w:spacing w:line="360" w:lineRule="auto"/>
              <w:jc w:val="center"/>
              <w:rPr>
                <w:rFonts w:ascii="宋体"/>
                <w:sz w:val="24"/>
              </w:rPr>
            </w:pPr>
            <w:r w:rsidRPr="00C47D80">
              <w:rPr>
                <w:rFonts w:ascii="宋体" w:hAnsi="宋体"/>
                <w:sz w:val="24"/>
              </w:rPr>
              <w:t>0.35%</w:t>
            </w:r>
          </w:p>
        </w:tc>
      </w:tr>
    </w:tbl>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hint="eastAsia"/>
          <w:sz w:val="24"/>
        </w:rPr>
        <w:t>注：招标代理服务收费按差额定率累进法计算。例如：某货物招标代理业务中标金额为</w:t>
      </w:r>
      <w:r w:rsidRPr="00C47D80">
        <w:rPr>
          <w:rFonts w:ascii="宋体" w:hAnsi="宋体"/>
          <w:sz w:val="24"/>
        </w:rPr>
        <w:t>2000</w:t>
      </w:r>
      <w:r w:rsidRPr="00C47D80">
        <w:rPr>
          <w:rFonts w:ascii="宋体" w:hAnsi="宋体" w:hint="eastAsia"/>
          <w:sz w:val="24"/>
        </w:rPr>
        <w:t>万元，计算招标代理服务收费额如下：</w:t>
      </w:r>
    </w:p>
    <w:p w:rsidR="004D4216" w:rsidRPr="00C47D80" w:rsidRDefault="004D4216" w:rsidP="006D6B2C">
      <w:pPr>
        <w:adjustRightInd w:val="0"/>
        <w:snapToGrid w:val="0"/>
        <w:spacing w:line="360" w:lineRule="auto"/>
        <w:ind w:firstLineChars="400" w:firstLine="960"/>
        <w:rPr>
          <w:rFonts w:ascii="宋体"/>
          <w:sz w:val="24"/>
        </w:rPr>
      </w:pPr>
      <w:r w:rsidRPr="00C47D80">
        <w:rPr>
          <w:rFonts w:ascii="宋体" w:hAnsi="宋体"/>
          <w:sz w:val="24"/>
        </w:rPr>
        <w:t>100</w:t>
      </w:r>
      <w:r w:rsidRPr="00C47D80">
        <w:rPr>
          <w:rFonts w:ascii="宋体" w:hAnsi="宋体" w:hint="eastAsia"/>
          <w:sz w:val="24"/>
        </w:rPr>
        <w:t>万元×</w:t>
      </w:r>
      <w:r w:rsidRPr="00C47D80">
        <w:rPr>
          <w:rFonts w:ascii="宋体" w:hAnsi="宋体"/>
          <w:sz w:val="24"/>
        </w:rPr>
        <w:t>1.5</w:t>
      </w:r>
      <w:r w:rsidRPr="00C47D80">
        <w:rPr>
          <w:rFonts w:ascii="宋体" w:hAnsi="宋体" w:hint="eastAsia"/>
          <w:sz w:val="24"/>
        </w:rPr>
        <w:t>％＝</w:t>
      </w:r>
      <w:r w:rsidRPr="00C47D80">
        <w:rPr>
          <w:rFonts w:ascii="宋体" w:hAnsi="宋体"/>
          <w:sz w:val="24"/>
        </w:rPr>
        <w:t>1.5</w:t>
      </w:r>
      <w:r w:rsidRPr="00C47D80">
        <w:rPr>
          <w:rFonts w:ascii="宋体" w:hAnsi="宋体" w:hint="eastAsia"/>
          <w:sz w:val="24"/>
        </w:rPr>
        <w:t>万元</w:t>
      </w:r>
    </w:p>
    <w:p w:rsidR="004D4216" w:rsidRPr="00C47D80" w:rsidRDefault="004D4216" w:rsidP="006D6B2C">
      <w:pPr>
        <w:adjustRightInd w:val="0"/>
        <w:snapToGrid w:val="0"/>
        <w:spacing w:line="360" w:lineRule="auto"/>
        <w:ind w:firstLineChars="400" w:firstLine="960"/>
        <w:rPr>
          <w:rFonts w:ascii="宋体"/>
          <w:sz w:val="24"/>
        </w:rPr>
      </w:pPr>
      <w:r w:rsidRPr="00C47D80">
        <w:rPr>
          <w:rFonts w:ascii="宋体" w:hAnsi="宋体" w:hint="eastAsia"/>
          <w:sz w:val="24"/>
        </w:rPr>
        <w:t>（</w:t>
      </w:r>
      <w:r w:rsidRPr="00C47D80">
        <w:rPr>
          <w:rFonts w:ascii="宋体" w:hAnsi="宋体"/>
          <w:sz w:val="24"/>
        </w:rPr>
        <w:t>500-100</w:t>
      </w:r>
      <w:r w:rsidRPr="00C47D80">
        <w:rPr>
          <w:rFonts w:ascii="宋体" w:hAnsi="宋体" w:hint="eastAsia"/>
          <w:sz w:val="24"/>
        </w:rPr>
        <w:t>）万元×</w:t>
      </w:r>
      <w:r w:rsidRPr="00C47D80">
        <w:rPr>
          <w:rFonts w:ascii="宋体" w:hAnsi="宋体"/>
          <w:sz w:val="24"/>
        </w:rPr>
        <w:t>1.1</w:t>
      </w:r>
      <w:r w:rsidRPr="00C47D80">
        <w:rPr>
          <w:rFonts w:ascii="宋体" w:hAnsi="宋体" w:hint="eastAsia"/>
          <w:sz w:val="24"/>
        </w:rPr>
        <w:t>％＝</w:t>
      </w:r>
      <w:r w:rsidRPr="00C47D80">
        <w:rPr>
          <w:rFonts w:ascii="宋体" w:hAnsi="宋体"/>
          <w:sz w:val="24"/>
        </w:rPr>
        <w:t>4.4</w:t>
      </w:r>
      <w:r w:rsidRPr="00C47D80">
        <w:rPr>
          <w:rFonts w:ascii="宋体" w:hAnsi="宋体" w:hint="eastAsia"/>
          <w:sz w:val="24"/>
        </w:rPr>
        <w:t>万元</w:t>
      </w:r>
    </w:p>
    <w:p w:rsidR="004D4216" w:rsidRPr="00C47D80" w:rsidRDefault="004D4216" w:rsidP="006D6B2C">
      <w:pPr>
        <w:adjustRightInd w:val="0"/>
        <w:snapToGrid w:val="0"/>
        <w:spacing w:line="360" w:lineRule="auto"/>
        <w:ind w:firstLineChars="400" w:firstLine="960"/>
        <w:rPr>
          <w:rFonts w:ascii="宋体"/>
          <w:sz w:val="24"/>
        </w:rPr>
      </w:pPr>
      <w:r w:rsidRPr="00C47D80">
        <w:rPr>
          <w:rFonts w:ascii="宋体" w:hAnsi="宋体" w:hint="eastAsia"/>
          <w:sz w:val="24"/>
        </w:rPr>
        <w:t>（</w:t>
      </w:r>
      <w:r w:rsidRPr="00C47D80">
        <w:rPr>
          <w:rFonts w:ascii="宋体" w:hAnsi="宋体"/>
          <w:sz w:val="24"/>
        </w:rPr>
        <w:t>1000-500</w:t>
      </w:r>
      <w:r w:rsidRPr="00C47D80">
        <w:rPr>
          <w:rFonts w:ascii="宋体" w:hAnsi="宋体" w:hint="eastAsia"/>
          <w:sz w:val="24"/>
        </w:rPr>
        <w:t>）万元×</w:t>
      </w:r>
      <w:r w:rsidRPr="00C47D80">
        <w:rPr>
          <w:rFonts w:ascii="宋体" w:hAnsi="宋体"/>
          <w:sz w:val="24"/>
        </w:rPr>
        <w:t>0.8</w:t>
      </w:r>
      <w:r w:rsidRPr="00C47D80">
        <w:rPr>
          <w:rFonts w:ascii="宋体" w:hAnsi="宋体" w:hint="eastAsia"/>
          <w:sz w:val="24"/>
        </w:rPr>
        <w:t>％＝</w:t>
      </w:r>
      <w:r w:rsidRPr="00C47D80">
        <w:rPr>
          <w:rFonts w:ascii="宋体" w:hAnsi="宋体"/>
          <w:sz w:val="24"/>
        </w:rPr>
        <w:t>4</w:t>
      </w:r>
      <w:r w:rsidRPr="00C47D80">
        <w:rPr>
          <w:rFonts w:ascii="宋体" w:hAnsi="宋体" w:hint="eastAsia"/>
          <w:sz w:val="24"/>
        </w:rPr>
        <w:t>万元</w:t>
      </w:r>
    </w:p>
    <w:p w:rsidR="004D4216" w:rsidRPr="00C47D80" w:rsidRDefault="004D4216" w:rsidP="006D6B2C">
      <w:pPr>
        <w:adjustRightInd w:val="0"/>
        <w:snapToGrid w:val="0"/>
        <w:spacing w:line="360" w:lineRule="auto"/>
        <w:ind w:firstLineChars="400" w:firstLine="960"/>
        <w:rPr>
          <w:rFonts w:ascii="宋体"/>
          <w:sz w:val="24"/>
        </w:rPr>
      </w:pPr>
      <w:r w:rsidRPr="00C47D80">
        <w:rPr>
          <w:rFonts w:ascii="宋体" w:hAnsi="宋体" w:hint="eastAsia"/>
          <w:sz w:val="24"/>
        </w:rPr>
        <w:t>（</w:t>
      </w:r>
      <w:r w:rsidRPr="00C47D80">
        <w:rPr>
          <w:rFonts w:ascii="宋体" w:hAnsi="宋体"/>
          <w:sz w:val="24"/>
        </w:rPr>
        <w:t>2000-1000</w:t>
      </w:r>
      <w:r w:rsidRPr="00C47D80">
        <w:rPr>
          <w:rFonts w:ascii="宋体" w:hAnsi="宋体" w:hint="eastAsia"/>
          <w:sz w:val="24"/>
        </w:rPr>
        <w:t>）万元×</w:t>
      </w:r>
      <w:r w:rsidRPr="00C47D80">
        <w:rPr>
          <w:rFonts w:ascii="宋体" w:hAnsi="宋体"/>
          <w:sz w:val="24"/>
        </w:rPr>
        <w:t>0.5</w:t>
      </w:r>
      <w:r w:rsidRPr="00C47D80">
        <w:rPr>
          <w:rFonts w:ascii="宋体" w:hAnsi="宋体" w:hint="eastAsia"/>
          <w:sz w:val="24"/>
        </w:rPr>
        <w:t>％＝</w:t>
      </w:r>
      <w:r w:rsidRPr="00C47D80">
        <w:rPr>
          <w:rFonts w:ascii="宋体" w:hAnsi="宋体"/>
          <w:sz w:val="24"/>
        </w:rPr>
        <w:t>5</w:t>
      </w:r>
      <w:r w:rsidRPr="00C47D80">
        <w:rPr>
          <w:rFonts w:ascii="宋体" w:hAnsi="宋体" w:hint="eastAsia"/>
          <w:sz w:val="24"/>
        </w:rPr>
        <w:t>万元</w:t>
      </w:r>
    </w:p>
    <w:p w:rsidR="004D4216" w:rsidRPr="00C47D80" w:rsidRDefault="004D4216" w:rsidP="006D6B2C">
      <w:pPr>
        <w:adjustRightInd w:val="0"/>
        <w:snapToGrid w:val="0"/>
        <w:spacing w:line="360" w:lineRule="auto"/>
        <w:ind w:firstLineChars="400" w:firstLine="960"/>
        <w:rPr>
          <w:rFonts w:ascii="宋体"/>
          <w:sz w:val="24"/>
        </w:rPr>
      </w:pPr>
      <w:r w:rsidRPr="00C47D80">
        <w:rPr>
          <w:rFonts w:ascii="宋体" w:hAnsi="宋体" w:hint="eastAsia"/>
          <w:sz w:val="24"/>
        </w:rPr>
        <w:t>合计收费</w:t>
      </w:r>
      <w:r w:rsidRPr="00C47D80">
        <w:rPr>
          <w:rFonts w:ascii="宋体" w:hAnsi="宋体"/>
          <w:sz w:val="24"/>
        </w:rPr>
        <w:t>=1.5</w:t>
      </w:r>
      <w:r w:rsidRPr="00C47D80">
        <w:rPr>
          <w:rFonts w:ascii="宋体" w:hAnsi="宋体" w:hint="eastAsia"/>
          <w:sz w:val="24"/>
        </w:rPr>
        <w:t>十</w:t>
      </w:r>
      <w:r w:rsidRPr="00C47D80">
        <w:rPr>
          <w:rFonts w:ascii="宋体" w:hAnsi="宋体"/>
          <w:sz w:val="24"/>
        </w:rPr>
        <w:t>4.4</w:t>
      </w:r>
      <w:r w:rsidRPr="00C47D80">
        <w:rPr>
          <w:rFonts w:ascii="宋体" w:hAnsi="宋体" w:hint="eastAsia"/>
          <w:sz w:val="24"/>
        </w:rPr>
        <w:t>＋</w:t>
      </w:r>
      <w:r w:rsidRPr="00C47D80">
        <w:rPr>
          <w:rFonts w:ascii="宋体" w:hAnsi="宋体"/>
          <w:sz w:val="24"/>
        </w:rPr>
        <w:t>4</w:t>
      </w:r>
      <w:r w:rsidRPr="00C47D80">
        <w:rPr>
          <w:rFonts w:ascii="宋体" w:hAnsi="宋体" w:hint="eastAsia"/>
          <w:sz w:val="24"/>
        </w:rPr>
        <w:t>＋</w:t>
      </w:r>
      <w:r w:rsidRPr="00C47D80">
        <w:rPr>
          <w:rFonts w:ascii="宋体" w:hAnsi="宋体"/>
          <w:sz w:val="24"/>
        </w:rPr>
        <w:t>5</w:t>
      </w:r>
      <w:r w:rsidRPr="00C47D80">
        <w:rPr>
          <w:rFonts w:ascii="宋体" w:hAnsi="宋体" w:hint="eastAsia"/>
          <w:sz w:val="24"/>
        </w:rPr>
        <w:t>＝</w:t>
      </w:r>
      <w:r w:rsidRPr="00C47D80">
        <w:rPr>
          <w:rFonts w:ascii="宋体" w:hAnsi="宋体"/>
          <w:sz w:val="24"/>
        </w:rPr>
        <w:t>14.9</w:t>
      </w:r>
      <w:r w:rsidRPr="00C47D80">
        <w:rPr>
          <w:rFonts w:ascii="宋体" w:hAnsi="宋体" w:hint="eastAsia"/>
          <w:sz w:val="24"/>
        </w:rPr>
        <w:t>（万元）</w:t>
      </w:r>
    </w:p>
    <w:p w:rsidR="004D4216" w:rsidRPr="00C47D80" w:rsidRDefault="004D4216" w:rsidP="006D6B2C">
      <w:pPr>
        <w:adjustRightInd w:val="0"/>
        <w:snapToGrid w:val="0"/>
        <w:spacing w:line="360" w:lineRule="auto"/>
        <w:ind w:firstLineChars="200" w:firstLine="480"/>
        <w:rPr>
          <w:rFonts w:ascii="宋体"/>
          <w:bCs/>
          <w:sz w:val="24"/>
        </w:rPr>
      </w:pPr>
      <w:r w:rsidRPr="00C47D80">
        <w:rPr>
          <w:rFonts w:ascii="宋体" w:hAnsi="宋体"/>
          <w:bCs/>
          <w:sz w:val="24"/>
        </w:rPr>
        <w:t>4.</w:t>
      </w:r>
      <w:r w:rsidRPr="00C47D80">
        <w:rPr>
          <w:rFonts w:ascii="宋体" w:hAnsi="宋体" w:hint="eastAsia"/>
          <w:bCs/>
          <w:sz w:val="24"/>
        </w:rPr>
        <w:t>本次招标代理服务费按</w:t>
      </w:r>
      <w:r w:rsidRPr="00C47D80">
        <w:rPr>
          <w:rFonts w:ascii="宋体" w:hAnsi="宋体" w:hint="eastAsia"/>
          <w:b/>
          <w:bCs/>
          <w:sz w:val="24"/>
        </w:rPr>
        <w:t>货物招标标准</w:t>
      </w:r>
      <w:r w:rsidRPr="00C47D80">
        <w:rPr>
          <w:rFonts w:ascii="宋体" w:hAnsi="宋体" w:hint="eastAsia"/>
          <w:bCs/>
          <w:sz w:val="24"/>
        </w:rPr>
        <w:t>向中标人收取。</w:t>
      </w:r>
    </w:p>
    <w:p w:rsidR="004D4216" w:rsidRPr="00C47D80" w:rsidRDefault="004D4216" w:rsidP="006D6B2C">
      <w:pPr>
        <w:adjustRightInd w:val="0"/>
        <w:snapToGrid w:val="0"/>
        <w:spacing w:line="360" w:lineRule="auto"/>
        <w:ind w:firstLineChars="200" w:firstLine="480"/>
        <w:rPr>
          <w:rFonts w:ascii="宋体"/>
          <w:bCs/>
          <w:sz w:val="24"/>
        </w:rPr>
      </w:pPr>
      <w:r w:rsidRPr="00C47D80">
        <w:rPr>
          <w:rFonts w:ascii="宋体" w:hAnsi="宋体"/>
          <w:bCs/>
          <w:sz w:val="24"/>
        </w:rPr>
        <w:t>5.</w:t>
      </w:r>
      <w:r w:rsidRPr="00C47D80">
        <w:rPr>
          <w:rFonts w:ascii="宋体" w:hAnsi="宋体" w:hint="eastAsia"/>
          <w:bCs/>
          <w:sz w:val="24"/>
        </w:rPr>
        <w:t>中标服务费汇款信息：</w:t>
      </w:r>
    </w:p>
    <w:p w:rsidR="004D4216" w:rsidRPr="00C47D80" w:rsidRDefault="004D4216" w:rsidP="006D6B2C">
      <w:pPr>
        <w:adjustRightInd w:val="0"/>
        <w:snapToGrid w:val="0"/>
        <w:spacing w:line="360" w:lineRule="auto"/>
        <w:ind w:firstLineChars="200" w:firstLine="480"/>
        <w:rPr>
          <w:rFonts w:ascii="宋体"/>
          <w:bCs/>
          <w:sz w:val="24"/>
        </w:rPr>
      </w:pPr>
      <w:r w:rsidRPr="00C47D80">
        <w:rPr>
          <w:rFonts w:ascii="宋体" w:hAnsi="宋体" w:hint="eastAsia"/>
          <w:bCs/>
          <w:sz w:val="24"/>
        </w:rPr>
        <w:t>账户名称：大连中远招标代理有限公司</w:t>
      </w:r>
    </w:p>
    <w:p w:rsidR="004D4216" w:rsidRPr="00C47D80" w:rsidRDefault="004D4216" w:rsidP="006D6B2C">
      <w:pPr>
        <w:adjustRightInd w:val="0"/>
        <w:snapToGrid w:val="0"/>
        <w:spacing w:line="360" w:lineRule="auto"/>
        <w:ind w:firstLineChars="200" w:firstLine="480"/>
        <w:rPr>
          <w:rFonts w:ascii="宋体"/>
          <w:bCs/>
          <w:sz w:val="24"/>
        </w:rPr>
      </w:pPr>
      <w:r w:rsidRPr="00C47D80">
        <w:rPr>
          <w:rFonts w:ascii="宋体" w:hAnsi="宋体" w:hint="eastAsia"/>
          <w:bCs/>
          <w:sz w:val="24"/>
        </w:rPr>
        <w:t>开户行：中国民生银行大连人民广场支行</w:t>
      </w:r>
    </w:p>
    <w:p w:rsidR="004D4216" w:rsidRPr="00C47D80" w:rsidRDefault="004D4216" w:rsidP="006D6B2C">
      <w:pPr>
        <w:adjustRightInd w:val="0"/>
        <w:snapToGrid w:val="0"/>
        <w:spacing w:line="360" w:lineRule="auto"/>
        <w:ind w:firstLineChars="200" w:firstLine="480"/>
        <w:rPr>
          <w:rFonts w:ascii="宋体"/>
          <w:bCs/>
          <w:sz w:val="24"/>
        </w:rPr>
      </w:pPr>
      <w:r w:rsidRPr="00C47D80">
        <w:rPr>
          <w:rFonts w:ascii="宋体" w:hAnsi="宋体" w:hint="eastAsia"/>
          <w:bCs/>
          <w:sz w:val="24"/>
        </w:rPr>
        <w:lastRenderedPageBreak/>
        <w:t>账号：</w:t>
      </w:r>
      <w:r w:rsidRPr="00C47D80">
        <w:rPr>
          <w:rFonts w:ascii="宋体" w:hAnsi="宋体"/>
          <w:bCs/>
          <w:sz w:val="24"/>
        </w:rPr>
        <w:t>692679540</w:t>
      </w:r>
    </w:p>
    <w:p w:rsidR="004D4216" w:rsidRPr="00C47D80" w:rsidRDefault="004D4216">
      <w:pPr>
        <w:adjustRightInd w:val="0"/>
        <w:snapToGrid w:val="0"/>
        <w:spacing w:line="360" w:lineRule="auto"/>
        <w:rPr>
          <w:rFonts w:ascii="宋体"/>
          <w:sz w:val="24"/>
        </w:rPr>
      </w:pPr>
      <w:r w:rsidRPr="00C47D80">
        <w:rPr>
          <w:rFonts w:ascii="宋体" w:hAnsi="宋体"/>
          <w:b/>
          <w:bCs/>
          <w:sz w:val="24"/>
        </w:rPr>
        <w:t xml:space="preserve">  </w:t>
      </w:r>
      <w:r w:rsidRPr="00C47D80">
        <w:rPr>
          <w:rFonts w:ascii="宋体" w:hAnsi="宋体" w:hint="eastAsia"/>
          <w:b/>
          <w:bCs/>
          <w:sz w:val="24"/>
        </w:rPr>
        <w:t>（七）其他注意事项：</w:t>
      </w:r>
    </w:p>
    <w:p w:rsidR="004D4216" w:rsidRPr="00C47D80" w:rsidRDefault="004D4216">
      <w:pPr>
        <w:adjustRightInd w:val="0"/>
        <w:snapToGrid w:val="0"/>
        <w:spacing w:line="360" w:lineRule="auto"/>
        <w:rPr>
          <w:rFonts w:ascii="宋体"/>
          <w:sz w:val="24"/>
        </w:rPr>
      </w:pPr>
      <w:r w:rsidRPr="00C47D80">
        <w:rPr>
          <w:rFonts w:ascii="宋体" w:hAnsi="宋体"/>
          <w:sz w:val="24"/>
        </w:rPr>
        <w:t xml:space="preserve">    1.</w:t>
      </w:r>
      <w:r w:rsidRPr="00C47D80">
        <w:rPr>
          <w:rFonts w:ascii="宋体" w:hAnsi="宋体" w:hint="eastAsia"/>
          <w:sz w:val="24"/>
        </w:rPr>
        <w:t>投标人被视为充分熟悉本招标项目的技术要求及与履行合同有关的一切情况；</w:t>
      </w:r>
    </w:p>
    <w:p w:rsidR="004D4216" w:rsidRPr="00C47D80" w:rsidRDefault="004D4216">
      <w:pPr>
        <w:adjustRightInd w:val="0"/>
        <w:snapToGrid w:val="0"/>
        <w:spacing w:line="360" w:lineRule="auto"/>
        <w:rPr>
          <w:rFonts w:ascii="宋体"/>
          <w:sz w:val="24"/>
        </w:rPr>
      </w:pPr>
      <w:r w:rsidRPr="00C47D80">
        <w:rPr>
          <w:rFonts w:ascii="宋体" w:hAnsi="宋体"/>
          <w:sz w:val="24"/>
        </w:rPr>
        <w:t xml:space="preserve">    2.</w:t>
      </w:r>
      <w:r w:rsidRPr="00C47D80">
        <w:rPr>
          <w:rFonts w:ascii="宋体" w:hAnsi="宋体" w:hint="eastAsia"/>
          <w:sz w:val="24"/>
        </w:rPr>
        <w:t>投标人应遵守我国与政府采购相关的法律、法规及规章条例，不得违反；</w:t>
      </w:r>
    </w:p>
    <w:p w:rsidR="004D4216" w:rsidRPr="00C47D80" w:rsidRDefault="004D4216">
      <w:pPr>
        <w:adjustRightInd w:val="0"/>
        <w:snapToGrid w:val="0"/>
        <w:spacing w:line="360" w:lineRule="auto"/>
        <w:rPr>
          <w:rFonts w:ascii="宋体"/>
          <w:sz w:val="24"/>
        </w:rPr>
      </w:pPr>
      <w:r w:rsidRPr="00C47D80">
        <w:rPr>
          <w:rFonts w:ascii="宋体" w:hAnsi="宋体"/>
          <w:sz w:val="24"/>
        </w:rPr>
        <w:t xml:space="preserve">    3.</w:t>
      </w:r>
      <w:r w:rsidRPr="00C47D80">
        <w:rPr>
          <w:rFonts w:ascii="宋体" w:hAnsi="宋体" w:hint="eastAsia"/>
          <w:sz w:val="24"/>
        </w:rPr>
        <w:t>投标人应详细阅读招标文件的全部内容。不按招标文件的要求提供的报价和资料，可能导致投标文件被拒绝。</w:t>
      </w:r>
    </w:p>
    <w:p w:rsidR="004D4216" w:rsidRPr="00C47D80" w:rsidRDefault="004D4216" w:rsidP="006D6B2C">
      <w:pPr>
        <w:adjustRightInd w:val="0"/>
        <w:snapToGrid w:val="0"/>
        <w:spacing w:line="360" w:lineRule="auto"/>
        <w:ind w:firstLineChars="150" w:firstLine="361"/>
        <w:rPr>
          <w:rFonts w:ascii="宋体"/>
          <w:b/>
          <w:bCs/>
          <w:sz w:val="24"/>
        </w:rPr>
      </w:pPr>
      <w:r w:rsidRPr="00C47D80">
        <w:rPr>
          <w:rFonts w:ascii="宋体" w:hAnsi="宋体" w:hint="eastAsia"/>
          <w:b/>
          <w:bCs/>
          <w:sz w:val="24"/>
        </w:rPr>
        <w:t>（八）验收</w:t>
      </w:r>
    </w:p>
    <w:p w:rsidR="004D4216" w:rsidRPr="00C47D80" w:rsidRDefault="004D4216" w:rsidP="006D6B2C">
      <w:pPr>
        <w:adjustRightInd w:val="0"/>
        <w:snapToGrid w:val="0"/>
        <w:spacing w:line="360" w:lineRule="auto"/>
        <w:ind w:firstLineChars="200" w:firstLine="480"/>
        <w:rPr>
          <w:rFonts w:ascii="宋体"/>
          <w:bCs/>
          <w:sz w:val="24"/>
        </w:rPr>
      </w:pPr>
      <w:r w:rsidRPr="00C47D80">
        <w:rPr>
          <w:rFonts w:ascii="宋体" w:hAnsi="宋体" w:hint="eastAsia"/>
          <w:bCs/>
          <w:sz w:val="24"/>
        </w:rPr>
        <w:t>采购人应当及时对采购项目进行验收。采购人可以邀请参加本项目的其他投标人或者第三方机构参与验收。参与验收的投标人或者第三方机构的意见作为验收书的参考资料一并存档。</w:t>
      </w:r>
    </w:p>
    <w:p w:rsidR="004D4216" w:rsidRPr="00C47D80" w:rsidRDefault="004D4216" w:rsidP="006D6B2C">
      <w:pPr>
        <w:adjustRightInd w:val="0"/>
        <w:snapToGrid w:val="0"/>
        <w:spacing w:line="360" w:lineRule="auto"/>
        <w:ind w:firstLineChars="200" w:firstLine="480"/>
        <w:rPr>
          <w:rFonts w:ascii="宋体"/>
          <w:bCs/>
          <w:sz w:val="24"/>
        </w:rPr>
      </w:pPr>
      <w:r w:rsidRPr="00C47D80">
        <w:rPr>
          <w:rFonts w:ascii="宋体" w:hAnsi="宋体" w:hint="eastAsia"/>
          <w:bCs/>
          <w:sz w:val="24"/>
        </w:rPr>
        <w:t>履约：采购人应当加强对中标人的履约管理，并按照采购合同约定，及时向中标人支付采购资金。对于中标人违反采购合同约定的行为，采购人应当及时处理，依法追究其违约责任。</w:t>
      </w:r>
    </w:p>
    <w:p w:rsidR="004D4216" w:rsidRPr="00C47D80" w:rsidRDefault="004D4216" w:rsidP="006D6B2C">
      <w:pPr>
        <w:snapToGrid w:val="0"/>
        <w:spacing w:line="360" w:lineRule="auto"/>
        <w:ind w:firstLineChars="300" w:firstLine="720"/>
        <w:rPr>
          <w:rFonts w:ascii="宋体"/>
          <w:sz w:val="24"/>
        </w:rPr>
      </w:pPr>
    </w:p>
    <w:p w:rsidR="004D4216" w:rsidRPr="00C47D80" w:rsidRDefault="004D4216" w:rsidP="006D6B2C">
      <w:pPr>
        <w:spacing w:line="360" w:lineRule="auto"/>
        <w:ind w:left="1" w:firstLineChars="450" w:firstLine="1080"/>
        <w:rPr>
          <w:rFonts w:ascii="宋体"/>
          <w:b/>
          <w:bCs/>
          <w:sz w:val="44"/>
        </w:rPr>
      </w:pPr>
      <w:r w:rsidRPr="00C47D80">
        <w:rPr>
          <w:rFonts w:ascii="宋体"/>
          <w:sz w:val="24"/>
        </w:rPr>
        <w:br w:type="page"/>
      </w: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pStyle w:val="10"/>
      </w:pPr>
      <w:bookmarkStart w:id="2" w:name="_Toc516060499"/>
      <w:r w:rsidRPr="00C47D80">
        <w:rPr>
          <w:rFonts w:hint="eastAsia"/>
        </w:rPr>
        <w:t>第二章</w:t>
      </w:r>
      <w:r w:rsidRPr="00C47D80">
        <w:t xml:space="preserve"> </w:t>
      </w:r>
      <w:r w:rsidRPr="00C47D80">
        <w:rPr>
          <w:rFonts w:hint="eastAsia"/>
        </w:rPr>
        <w:t>合同条款及合同格式</w:t>
      </w:r>
      <w:bookmarkEnd w:id="2"/>
    </w:p>
    <w:p w:rsidR="004D4216" w:rsidRPr="00C47D80" w:rsidRDefault="004D4216">
      <w:pPr>
        <w:jc w:val="center"/>
        <w:rPr>
          <w:b/>
          <w:sz w:val="36"/>
          <w:szCs w:val="36"/>
        </w:rPr>
      </w:pPr>
      <w:r w:rsidRPr="00C47D80">
        <w:rPr>
          <w:rFonts w:ascii="宋体"/>
          <w:b/>
          <w:bCs/>
          <w:sz w:val="44"/>
        </w:rPr>
        <w:br w:type="page"/>
      </w:r>
      <w:r w:rsidRPr="00C47D80">
        <w:rPr>
          <w:rFonts w:hint="eastAsia"/>
          <w:b/>
          <w:sz w:val="36"/>
          <w:szCs w:val="36"/>
        </w:rPr>
        <w:lastRenderedPageBreak/>
        <w:t>合同条款及合同格式</w:t>
      </w:r>
    </w:p>
    <w:p w:rsidR="004D4216" w:rsidRPr="00C47D80" w:rsidRDefault="004D4216">
      <w:pPr>
        <w:rPr>
          <w:sz w:val="24"/>
        </w:rPr>
      </w:pP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项目名称：</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采购编号：</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合同编号：</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甲方（买方）：</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乙方（卖方）：</w:t>
      </w:r>
    </w:p>
    <w:p w:rsidR="004D4216" w:rsidRPr="00C47D80" w:rsidRDefault="004D4216" w:rsidP="006D6B2C">
      <w:pPr>
        <w:spacing w:line="360" w:lineRule="auto"/>
        <w:ind w:firstLineChars="200" w:firstLine="480"/>
        <w:rPr>
          <w:rFonts w:ascii="宋体"/>
          <w:sz w:val="24"/>
        </w:rPr>
      </w:pP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甲乙双方根据</w:t>
      </w:r>
      <w:r w:rsidRPr="00C47D80">
        <w:rPr>
          <w:rFonts w:ascii="宋体" w:hAnsi="宋体"/>
          <w:sz w:val="24"/>
          <w:u w:val="single"/>
        </w:rPr>
        <w:t xml:space="preserve">      </w:t>
      </w:r>
      <w:r w:rsidRPr="00C47D80">
        <w:rPr>
          <w:rFonts w:ascii="宋体" w:hAnsi="宋体" w:hint="eastAsia"/>
          <w:sz w:val="24"/>
        </w:rPr>
        <w:t>年</w:t>
      </w:r>
      <w:r w:rsidRPr="00C47D80">
        <w:rPr>
          <w:rFonts w:ascii="宋体" w:hAnsi="宋体"/>
          <w:sz w:val="24"/>
          <w:u w:val="single"/>
        </w:rPr>
        <w:t xml:space="preserve">    </w:t>
      </w:r>
      <w:r w:rsidRPr="00C47D80">
        <w:rPr>
          <w:rFonts w:ascii="宋体" w:hAnsi="宋体" w:hint="eastAsia"/>
          <w:sz w:val="24"/>
        </w:rPr>
        <w:t>月</w:t>
      </w:r>
      <w:r w:rsidRPr="00C47D80">
        <w:rPr>
          <w:rFonts w:ascii="宋体" w:hAnsi="宋体"/>
          <w:sz w:val="24"/>
          <w:u w:val="single"/>
        </w:rPr>
        <w:t xml:space="preserve">     </w:t>
      </w:r>
      <w:r w:rsidRPr="00C47D80">
        <w:rPr>
          <w:rFonts w:ascii="宋体" w:hAnsi="宋体" w:hint="eastAsia"/>
          <w:sz w:val="24"/>
        </w:rPr>
        <w:t>日政府采购项目的采购结果，甲方接受乙方为本项目</w:t>
      </w:r>
      <w:r w:rsidRPr="00C47D80">
        <w:rPr>
          <w:rFonts w:ascii="宋体" w:hAnsi="宋体"/>
          <w:sz w:val="24"/>
          <w:u w:val="single"/>
        </w:rPr>
        <w:t xml:space="preserve">                            </w:t>
      </w:r>
      <w:r w:rsidRPr="00C47D80">
        <w:rPr>
          <w:rFonts w:ascii="宋体" w:hAnsi="宋体" w:hint="eastAsia"/>
          <w:sz w:val="24"/>
        </w:rPr>
        <w:t>采购所做的投标文件，乙方必须完全按成交通知书中项目履行义务。甲乙双方同意签署本合同（以下简称合同）。</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一、货物内容</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（一）货物名称</w:t>
      </w:r>
      <w:r w:rsidRPr="00C47D80">
        <w:rPr>
          <w:rFonts w:ascii="宋体" w:hAnsi="宋体"/>
          <w:sz w:val="24"/>
        </w:rPr>
        <w:t>:</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（二）型号规格</w:t>
      </w:r>
      <w:r w:rsidRPr="00C47D80">
        <w:rPr>
          <w:rFonts w:ascii="宋体" w:hAnsi="宋体"/>
          <w:sz w:val="24"/>
        </w:rPr>
        <w:t>:</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（三）技术参数</w:t>
      </w:r>
      <w:r w:rsidRPr="00C47D80">
        <w:rPr>
          <w:rFonts w:ascii="宋体" w:hAnsi="宋体"/>
          <w:sz w:val="24"/>
        </w:rPr>
        <w:t>:</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（四）数量</w:t>
      </w:r>
      <w:r w:rsidRPr="00C47D80">
        <w:rPr>
          <w:rFonts w:ascii="宋体" w:hAnsi="宋体"/>
          <w:sz w:val="24"/>
        </w:rPr>
        <w:t>(</w:t>
      </w:r>
      <w:r w:rsidRPr="00C47D80">
        <w:rPr>
          <w:rFonts w:ascii="宋体" w:hAnsi="宋体" w:hint="eastAsia"/>
          <w:sz w:val="24"/>
        </w:rPr>
        <w:t>单位</w:t>
      </w:r>
      <w:r w:rsidRPr="00C47D80">
        <w:rPr>
          <w:rFonts w:ascii="宋体" w:hAnsi="宋体"/>
          <w:sz w:val="24"/>
        </w:rPr>
        <w:t>):</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二、合同金额</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（一）本合同金额为</w:t>
      </w:r>
      <w:r w:rsidRPr="00C47D80">
        <w:rPr>
          <w:rFonts w:ascii="宋体" w:hAnsi="宋体"/>
          <w:sz w:val="24"/>
        </w:rPr>
        <w:t>(</w:t>
      </w:r>
      <w:r w:rsidRPr="00C47D80">
        <w:rPr>
          <w:rFonts w:ascii="宋体" w:hAnsi="宋体" w:hint="eastAsia"/>
          <w:sz w:val="24"/>
        </w:rPr>
        <w:t>大写</w:t>
      </w:r>
      <w:r w:rsidRPr="00C47D80">
        <w:rPr>
          <w:rFonts w:ascii="宋体" w:hAnsi="宋体"/>
          <w:sz w:val="24"/>
        </w:rPr>
        <w:t>):</w:t>
      </w:r>
      <w:r w:rsidRPr="00C47D80">
        <w:rPr>
          <w:rFonts w:ascii="宋体" w:hAnsi="宋体"/>
          <w:sz w:val="24"/>
          <w:u w:val="single"/>
        </w:rPr>
        <w:t xml:space="preserve">               </w:t>
      </w:r>
      <w:r w:rsidRPr="00C47D80">
        <w:rPr>
          <w:rFonts w:ascii="宋体" w:hAnsi="宋体" w:hint="eastAsia"/>
          <w:sz w:val="24"/>
        </w:rPr>
        <w:t>元</w:t>
      </w:r>
      <w:r w:rsidRPr="00C47D80">
        <w:rPr>
          <w:rFonts w:ascii="宋体" w:hAnsi="宋体"/>
          <w:sz w:val="24"/>
        </w:rPr>
        <w:t xml:space="preserve"> (</w:t>
      </w:r>
      <w:r w:rsidRPr="00C47D80">
        <w:rPr>
          <w:rFonts w:ascii="宋体" w:hAnsi="宋体" w:hint="eastAsia"/>
          <w:sz w:val="24"/>
        </w:rPr>
        <w:t>￥</w:t>
      </w:r>
      <w:r w:rsidRPr="00C47D80">
        <w:rPr>
          <w:rFonts w:ascii="宋体" w:hAnsi="宋体"/>
          <w:sz w:val="24"/>
        </w:rPr>
        <w:t>:</w:t>
      </w:r>
      <w:r w:rsidRPr="00C47D80">
        <w:rPr>
          <w:rFonts w:ascii="宋体" w:hAnsi="宋体"/>
          <w:sz w:val="24"/>
          <w:u w:val="single"/>
        </w:rPr>
        <w:t xml:space="preserve">             </w:t>
      </w:r>
      <w:r w:rsidRPr="00C47D80">
        <w:rPr>
          <w:rFonts w:ascii="宋体" w:hAnsi="宋体" w:hint="eastAsia"/>
          <w:sz w:val="24"/>
        </w:rPr>
        <w:t>元</w:t>
      </w:r>
      <w:r w:rsidRPr="00C47D80">
        <w:rPr>
          <w:rFonts w:ascii="宋体" w:hAnsi="宋体"/>
          <w:sz w:val="24"/>
        </w:rPr>
        <w:t xml:space="preserve">) </w:t>
      </w:r>
      <w:r w:rsidRPr="00C47D80">
        <w:rPr>
          <w:rFonts w:ascii="宋体" w:hAnsi="宋体" w:hint="eastAsia"/>
          <w:sz w:val="24"/>
        </w:rPr>
        <w:t>人民币。</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（详见报价表）</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三、技术资料</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（一）甲方向乙方提供所采购货物的有关技术资料。</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（二）乙方应按采购文件规定的时间向甲方提供使用货物的有关技术资料。</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未经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四、知识产权</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乙方应保证所提供的货物或其任何一部分均不会侵犯任何第三方的专利权、商标权或著作权，否则由此产生的一切后果由乙方负全责。</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五、无产权瑕疵条款</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乙方保证所交付的货物的所有权完全属于乙方且无任何抵押、查封等产权瑕疵。如</w:t>
      </w:r>
      <w:r w:rsidRPr="00C47D80">
        <w:rPr>
          <w:rFonts w:ascii="宋体" w:hAnsi="宋体" w:hint="eastAsia"/>
          <w:sz w:val="24"/>
        </w:rPr>
        <w:lastRenderedPageBreak/>
        <w:t>乙方所交货物有产权瑕疵的，视为乙方违约，按照本合同第十二条第三款的约定处理。但在已经全部支付完货款后才发现有产权瑕疵的，除了支付违约金外，乙方还应负担由此而产生的一切损失。</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六、质保期</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质保期</w:t>
      </w:r>
      <w:r w:rsidRPr="00C47D80">
        <w:rPr>
          <w:rFonts w:ascii="宋体" w:hAnsi="宋体"/>
          <w:sz w:val="24"/>
          <w:u w:val="single"/>
        </w:rPr>
        <w:t xml:space="preserve">      </w:t>
      </w:r>
      <w:r w:rsidRPr="00C47D80">
        <w:rPr>
          <w:rFonts w:ascii="宋体" w:hAnsi="宋体" w:hint="eastAsia"/>
          <w:sz w:val="24"/>
        </w:rPr>
        <w:t>年。（自交货最终验收合格之日起计算）。</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七、供货及安装完成时间、交货方式及项目地点</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（一）供货及安装完成时间：</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（二）交货方式：</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（三）项目地点：</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八、付款方式</w:t>
      </w:r>
    </w:p>
    <w:p w:rsidR="004D4216" w:rsidRPr="00C47D80" w:rsidRDefault="00D234B1" w:rsidP="006D6B2C">
      <w:pPr>
        <w:spacing w:line="360" w:lineRule="auto"/>
        <w:ind w:firstLineChars="200" w:firstLine="480"/>
        <w:rPr>
          <w:rFonts w:ascii="宋体"/>
          <w:sz w:val="24"/>
        </w:rPr>
      </w:pPr>
      <w:r w:rsidRPr="00C47D80">
        <w:rPr>
          <w:rFonts w:ascii="宋体" w:hAnsi="宋体" w:hint="eastAsia"/>
          <w:sz w:val="24"/>
        </w:rPr>
        <w:t>合同价款的支付：合同签订并且财政资金拨款到位后，设备安装调试完后支付合同价款的95</w:t>
      </w:r>
      <w:r w:rsidRPr="00C47D80">
        <w:rPr>
          <w:rFonts w:ascii="宋体" w:hAnsi="宋体"/>
          <w:sz w:val="24"/>
        </w:rPr>
        <w:t>%</w:t>
      </w:r>
      <w:r w:rsidRPr="00C47D80">
        <w:rPr>
          <w:rFonts w:ascii="宋体" w:hAnsi="宋体" w:hint="eastAsia"/>
          <w:sz w:val="24"/>
        </w:rPr>
        <w:t>；其余款即合同价款的</w:t>
      </w:r>
      <w:r w:rsidRPr="00C47D80">
        <w:rPr>
          <w:rFonts w:ascii="宋体" w:hAnsi="宋体"/>
          <w:sz w:val="24"/>
        </w:rPr>
        <w:t>5%</w:t>
      </w:r>
      <w:r w:rsidRPr="00C47D80">
        <w:rPr>
          <w:rFonts w:ascii="宋体" w:hAnsi="宋体" w:hint="eastAsia"/>
          <w:sz w:val="24"/>
        </w:rPr>
        <w:t>作为质量保证金，一年后若无质量问题一次性付清（无息）。</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九、质量保证及售后服务</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（一）乙方应按采购文件规定的货物性能、技术要求、质量标准向甲方提供未经使用的全新产品。</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（二）乙方提供货物的质保期为自交货验收合格之日起不少于</w:t>
      </w:r>
      <w:r w:rsidRPr="00C47D80">
        <w:rPr>
          <w:rFonts w:ascii="宋体" w:hAnsi="宋体"/>
          <w:sz w:val="24"/>
          <w:u w:val="single"/>
        </w:rPr>
        <w:t xml:space="preserve">      </w:t>
      </w:r>
      <w:r w:rsidRPr="00C47D80">
        <w:rPr>
          <w:rFonts w:ascii="宋体" w:hAnsi="宋体" w:hint="eastAsia"/>
          <w:sz w:val="24"/>
        </w:rPr>
        <w:t>年。在质保期内因货物本身的质量问题发生故障，乙方应负责免费更换。对达不到技术要求者，根据实际情况，经双方协商，可以按以下办法处理：</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更换：由乙方承担所发生的全部费用。</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贬值处理：由甲乙双方合议定价。</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退货处理</w:t>
      </w:r>
      <w:r w:rsidRPr="00C47D80">
        <w:rPr>
          <w:rFonts w:ascii="宋体" w:hAnsi="宋体"/>
          <w:sz w:val="24"/>
        </w:rPr>
        <w:t xml:space="preserve">: </w:t>
      </w:r>
      <w:r w:rsidRPr="00C47D80">
        <w:rPr>
          <w:rFonts w:ascii="宋体" w:hAnsi="宋体" w:hint="eastAsia"/>
          <w:sz w:val="24"/>
        </w:rPr>
        <w:t>乙方应退还甲方支付的合同款，同时应承担该货物的直接费用（运输、保险、检验、货款利息及银行手续费等）。</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（三）如在使用过程中发生质量问题，乙方在接到甲方通知后在</w:t>
      </w:r>
      <w:r w:rsidRPr="00C47D80">
        <w:rPr>
          <w:rFonts w:ascii="宋体" w:hAnsi="宋体"/>
          <w:sz w:val="24"/>
          <w:u w:val="single"/>
        </w:rPr>
        <w:t xml:space="preserve">    </w:t>
      </w:r>
      <w:r w:rsidRPr="00C47D80">
        <w:rPr>
          <w:rFonts w:ascii="宋体" w:hAnsi="宋体" w:hint="eastAsia"/>
          <w:sz w:val="24"/>
        </w:rPr>
        <w:t>小时内到达甲方现场。</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（四）在质保期内</w:t>
      </w:r>
      <w:r w:rsidRPr="00C47D80">
        <w:rPr>
          <w:rFonts w:ascii="宋体"/>
          <w:sz w:val="24"/>
        </w:rPr>
        <w:t>,</w:t>
      </w:r>
      <w:r w:rsidRPr="00C47D80">
        <w:rPr>
          <w:rFonts w:ascii="宋体" w:hAnsi="宋体" w:hint="eastAsia"/>
          <w:sz w:val="24"/>
        </w:rPr>
        <w:t>乙方应对货物出现的质量及安全问题负责处理解决并承担一切费用。</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（五）上述的货物免费保修期为</w:t>
      </w:r>
      <w:r w:rsidRPr="00C47D80">
        <w:rPr>
          <w:rFonts w:ascii="宋体" w:hAnsi="宋体"/>
          <w:sz w:val="24"/>
          <w:u w:val="single"/>
        </w:rPr>
        <w:t xml:space="preserve">     </w:t>
      </w:r>
      <w:r w:rsidRPr="00C47D80">
        <w:rPr>
          <w:rFonts w:ascii="宋体" w:hAnsi="宋体" w:hint="eastAsia"/>
          <w:sz w:val="24"/>
        </w:rPr>
        <w:t>年，因人为因素出现的故障不在免费保修范围内。超过保修期的机器设备</w:t>
      </w:r>
      <w:r w:rsidRPr="00C47D80">
        <w:rPr>
          <w:rFonts w:ascii="宋体"/>
          <w:sz w:val="24"/>
        </w:rPr>
        <w:t>,</w:t>
      </w:r>
      <w:r w:rsidRPr="00C47D80">
        <w:rPr>
          <w:rFonts w:ascii="宋体" w:hAnsi="宋体" w:hint="eastAsia"/>
          <w:sz w:val="24"/>
        </w:rPr>
        <w:t>终生维修</w:t>
      </w:r>
      <w:r w:rsidRPr="00C47D80">
        <w:rPr>
          <w:rFonts w:ascii="宋体"/>
          <w:sz w:val="24"/>
        </w:rPr>
        <w:t>,</w:t>
      </w:r>
      <w:r w:rsidRPr="00C47D80">
        <w:rPr>
          <w:rFonts w:ascii="宋体" w:hAnsi="宋体" w:hint="eastAsia"/>
          <w:sz w:val="24"/>
        </w:rPr>
        <w:t>维修时只收部件成本费。</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十、调试和验收</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lastRenderedPageBreak/>
        <w:t>（一）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（二）乙方交货前应对产品做出全面检查和对验收文件进行整理</w:t>
      </w:r>
      <w:r w:rsidRPr="00C47D80">
        <w:rPr>
          <w:rFonts w:ascii="宋体"/>
          <w:sz w:val="24"/>
        </w:rPr>
        <w:t>,</w:t>
      </w:r>
      <w:r w:rsidRPr="00C47D80">
        <w:rPr>
          <w:rFonts w:ascii="宋体" w:hAnsi="宋体" w:hint="eastAsia"/>
          <w:sz w:val="24"/>
        </w:rPr>
        <w:t>并列出清单</w:t>
      </w:r>
      <w:r w:rsidRPr="00C47D80">
        <w:rPr>
          <w:rFonts w:ascii="宋体"/>
          <w:sz w:val="24"/>
        </w:rPr>
        <w:t>,</w:t>
      </w:r>
      <w:r w:rsidRPr="00C47D80">
        <w:rPr>
          <w:rFonts w:ascii="宋体" w:hAnsi="宋体" w:hint="eastAsia"/>
          <w:sz w:val="24"/>
        </w:rPr>
        <w:t>作为甲方收货验收和使用的技术条件依据</w:t>
      </w:r>
      <w:r w:rsidRPr="00C47D80">
        <w:rPr>
          <w:rFonts w:ascii="宋体"/>
          <w:sz w:val="24"/>
        </w:rPr>
        <w:t>,</w:t>
      </w:r>
      <w:r w:rsidRPr="00C47D80">
        <w:rPr>
          <w:rFonts w:ascii="宋体" w:hAnsi="宋体" w:hint="eastAsia"/>
          <w:sz w:val="24"/>
        </w:rPr>
        <w:t>检验的结果应随货物交甲方。</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（三）甲方对乙方提供的货物在使用前进行调试时</w:t>
      </w:r>
      <w:r w:rsidRPr="00C47D80">
        <w:rPr>
          <w:rFonts w:ascii="宋体"/>
          <w:sz w:val="24"/>
        </w:rPr>
        <w:t>,</w:t>
      </w:r>
      <w:r w:rsidRPr="00C47D80">
        <w:rPr>
          <w:rFonts w:ascii="宋体" w:hAnsi="宋体" w:hint="eastAsia"/>
          <w:sz w:val="24"/>
        </w:rPr>
        <w:t>乙方需负责安装并培训甲方的使用操作人员</w:t>
      </w:r>
      <w:r w:rsidRPr="00C47D80">
        <w:rPr>
          <w:rFonts w:ascii="宋体"/>
          <w:sz w:val="24"/>
        </w:rPr>
        <w:t>,</w:t>
      </w:r>
      <w:r w:rsidRPr="00C47D80">
        <w:rPr>
          <w:rFonts w:ascii="宋体" w:hAnsi="宋体" w:hint="eastAsia"/>
          <w:sz w:val="24"/>
        </w:rPr>
        <w:t>并协助甲方一起调试</w:t>
      </w:r>
      <w:r w:rsidRPr="00C47D80">
        <w:rPr>
          <w:rFonts w:ascii="宋体"/>
          <w:sz w:val="24"/>
        </w:rPr>
        <w:t>,</w:t>
      </w:r>
      <w:r w:rsidRPr="00C47D80">
        <w:rPr>
          <w:rFonts w:ascii="宋体" w:hAnsi="宋体" w:hint="eastAsia"/>
          <w:sz w:val="24"/>
        </w:rPr>
        <w:t>直到符合技术要求</w:t>
      </w:r>
      <w:r w:rsidRPr="00C47D80">
        <w:rPr>
          <w:rFonts w:ascii="宋体"/>
          <w:sz w:val="24"/>
        </w:rPr>
        <w:t>,</w:t>
      </w:r>
      <w:r w:rsidRPr="00C47D80">
        <w:rPr>
          <w:rFonts w:ascii="宋体" w:hAnsi="宋体" w:hint="eastAsia"/>
          <w:sz w:val="24"/>
        </w:rPr>
        <w:t>甲方才做最终验收。</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（四）对技术复杂的货物，甲方应请国家认可的专业检测机构参与初步验收及最终验收，并由其出具质量检测报告。</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（五）验收时乙方必须在现场，验收完毕后作出验收结果报告；验收费用由乙方负责。</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十一、货物包装、发运及运输</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（一）乙方应在货物发运前对其进行满足运输距离、防潮、防震、防锈和防破损装卸等要求包装，以保证货物安全运达甲方指定地点。</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（二）使用说明书、质量检验证明书、随配附件和工具以及清单一并附于货物内。</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（三）乙方在货物发运手续办理完毕后</w:t>
      </w:r>
      <w:r w:rsidRPr="00C47D80">
        <w:rPr>
          <w:rFonts w:ascii="宋体" w:hAnsi="宋体"/>
          <w:sz w:val="24"/>
        </w:rPr>
        <w:t>24</w:t>
      </w:r>
      <w:r w:rsidRPr="00C47D80">
        <w:rPr>
          <w:rFonts w:ascii="宋体" w:hAnsi="宋体" w:hint="eastAsia"/>
          <w:sz w:val="24"/>
        </w:rPr>
        <w:t>小时内或货到甲方</w:t>
      </w:r>
      <w:r w:rsidRPr="00C47D80">
        <w:rPr>
          <w:rFonts w:ascii="宋体" w:hAnsi="宋体"/>
          <w:sz w:val="24"/>
        </w:rPr>
        <w:t>48</w:t>
      </w:r>
      <w:r w:rsidRPr="00C47D80">
        <w:rPr>
          <w:rFonts w:ascii="宋体" w:hAnsi="宋体" w:hint="eastAsia"/>
          <w:sz w:val="24"/>
        </w:rPr>
        <w:t>小时前通知甲方，以准备接货。</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（四）货物在交付甲方前发生的风险均由乙方负责。</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（五）货物在规定的交付期限内由乙方送达甲方指定的地点视为交付，乙方同时需通知甲方货物已送达。</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十二、违约责任</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（一）甲方无正当理由拒收货物的，甲方向乙方偿付拒收货款总值的百分之五违约金。</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（二）甲方无故逾期验收和办理货款支付手续的，甲方应按逾期付款总额每日万分之五向乙方支付违约金。</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乙方逾期交付货物的，乙方应按逾期交货总额每日千分之六向甲方支付违约金，由甲方从待付货款中扣除。逾期超过约定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lastRenderedPageBreak/>
        <w:t>（四）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十三、不可抗力事件处理</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（一）在合同有效期内，任何一方因不可抗力事件导致不能履行合同，则合同履行期可延长，其延长期与不可抗力影响期相同。</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（二）不可抗力事件发生后，应立即通知对方，并寄送有关权威机构出具的证明。</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（三）不可抗力事件延续</w:t>
      </w:r>
      <w:r w:rsidRPr="00C47D80">
        <w:rPr>
          <w:rFonts w:ascii="宋体" w:hAnsi="宋体"/>
          <w:sz w:val="24"/>
        </w:rPr>
        <w:t>120</w:t>
      </w:r>
      <w:r w:rsidRPr="00C47D80">
        <w:rPr>
          <w:rFonts w:ascii="宋体" w:hAnsi="宋体" w:hint="eastAsia"/>
          <w:sz w:val="24"/>
        </w:rPr>
        <w:t>天以上，双方应通过友好协商，确定是否继续履行合同。</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十四、争议的解决</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在履行合同过程中发生争议时，双方当事人协商解决，协商不成的，采用下列第</w:t>
      </w:r>
      <w:r w:rsidRPr="00C47D80">
        <w:rPr>
          <w:rFonts w:ascii="宋体" w:hAnsi="宋体"/>
          <w:sz w:val="24"/>
          <w:u w:val="single"/>
        </w:rPr>
        <w:t xml:space="preserve">      ___2_</w:t>
      </w:r>
      <w:r w:rsidRPr="00C47D80">
        <w:rPr>
          <w:rFonts w:ascii="宋体" w:hAnsi="宋体" w:hint="eastAsia"/>
          <w:sz w:val="24"/>
        </w:rPr>
        <w:t>种方法解决。</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提交大连仲裁委员会经济建设仲裁中心仲裁；</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依法向招标人所在地人民法院提起诉讼。</w:t>
      </w:r>
    </w:p>
    <w:p w:rsidR="004D4216" w:rsidRPr="00C47D80" w:rsidRDefault="004D4216" w:rsidP="006D6B2C">
      <w:pPr>
        <w:spacing w:line="360" w:lineRule="auto"/>
        <w:ind w:firstLineChars="200" w:firstLine="482"/>
        <w:rPr>
          <w:rFonts w:ascii="宋体"/>
          <w:b/>
          <w:sz w:val="24"/>
        </w:rPr>
      </w:pPr>
      <w:r w:rsidRPr="00C47D80">
        <w:rPr>
          <w:rFonts w:ascii="宋体" w:hAnsi="宋体" w:hint="eastAsia"/>
          <w:b/>
          <w:sz w:val="24"/>
        </w:rPr>
        <w:t>十五、合同生效及其它</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（一）合同经双方法定代表人或被授权人签字并加盖单位公章后生效。</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（二）下述合同附件为本合同不可分割的部分并与本合同具有同等效力：</w:t>
      </w:r>
    </w:p>
    <w:p w:rsidR="004D4216" w:rsidRPr="00C47D80" w:rsidRDefault="004D4216" w:rsidP="006D6B2C">
      <w:pPr>
        <w:spacing w:line="360" w:lineRule="auto"/>
        <w:ind w:firstLineChars="300" w:firstLine="720"/>
        <w:rPr>
          <w:rFonts w:ascii="宋体"/>
          <w:sz w:val="24"/>
        </w:rPr>
      </w:pPr>
      <w:r w:rsidRPr="00C47D80">
        <w:rPr>
          <w:rFonts w:ascii="宋体" w:hAnsi="宋体"/>
          <w:sz w:val="24"/>
        </w:rPr>
        <w:t>1.</w:t>
      </w:r>
      <w:r w:rsidRPr="00C47D80">
        <w:rPr>
          <w:rFonts w:ascii="宋体" w:hAnsi="宋体" w:hint="eastAsia"/>
          <w:sz w:val="24"/>
        </w:rPr>
        <w:t>供货清单和分项价格表</w:t>
      </w:r>
    </w:p>
    <w:p w:rsidR="004D4216" w:rsidRPr="00C47D80" w:rsidRDefault="004D4216" w:rsidP="006D6B2C">
      <w:pPr>
        <w:spacing w:line="360" w:lineRule="auto"/>
        <w:ind w:firstLineChars="300" w:firstLine="720"/>
        <w:rPr>
          <w:rFonts w:ascii="宋体"/>
          <w:sz w:val="24"/>
        </w:rPr>
      </w:pPr>
      <w:r w:rsidRPr="00C47D80">
        <w:rPr>
          <w:rFonts w:ascii="宋体" w:hAnsi="宋体"/>
          <w:sz w:val="24"/>
        </w:rPr>
        <w:t>2.</w:t>
      </w:r>
      <w:r w:rsidRPr="00C47D80">
        <w:rPr>
          <w:rFonts w:ascii="宋体" w:hAnsi="宋体" w:hint="eastAsia"/>
          <w:sz w:val="24"/>
        </w:rPr>
        <w:t>技术规格</w:t>
      </w:r>
    </w:p>
    <w:p w:rsidR="004D4216" w:rsidRPr="00C47D80" w:rsidRDefault="004D4216" w:rsidP="006D6B2C">
      <w:pPr>
        <w:spacing w:line="360" w:lineRule="auto"/>
        <w:ind w:firstLineChars="300" w:firstLine="720"/>
        <w:rPr>
          <w:rFonts w:ascii="宋体"/>
          <w:sz w:val="24"/>
        </w:rPr>
      </w:pPr>
      <w:r w:rsidRPr="00C47D80">
        <w:rPr>
          <w:rFonts w:ascii="宋体" w:hAnsi="宋体"/>
          <w:sz w:val="24"/>
        </w:rPr>
        <w:t>3.</w:t>
      </w:r>
      <w:r w:rsidRPr="00C47D80">
        <w:rPr>
          <w:rFonts w:ascii="宋体" w:hAnsi="宋体" w:hint="eastAsia"/>
          <w:sz w:val="24"/>
        </w:rPr>
        <w:t>乙方投标文件</w:t>
      </w:r>
    </w:p>
    <w:p w:rsidR="004D4216" w:rsidRPr="00C47D80" w:rsidRDefault="004D4216" w:rsidP="006D6B2C">
      <w:pPr>
        <w:spacing w:line="360" w:lineRule="auto"/>
        <w:ind w:firstLineChars="300" w:firstLine="720"/>
        <w:rPr>
          <w:rFonts w:ascii="宋体"/>
          <w:sz w:val="24"/>
        </w:rPr>
      </w:pPr>
      <w:r w:rsidRPr="00C47D80">
        <w:rPr>
          <w:rFonts w:ascii="宋体" w:hAnsi="宋体"/>
          <w:sz w:val="24"/>
        </w:rPr>
        <w:t>4.</w:t>
      </w:r>
      <w:r w:rsidRPr="00C47D80">
        <w:rPr>
          <w:rFonts w:ascii="宋体" w:hAnsi="宋体" w:hint="eastAsia"/>
          <w:sz w:val="24"/>
        </w:rPr>
        <w:t>招标文件及澄清</w:t>
      </w:r>
    </w:p>
    <w:p w:rsidR="004D4216" w:rsidRPr="00C47D80" w:rsidRDefault="004D4216" w:rsidP="006D6B2C">
      <w:pPr>
        <w:spacing w:line="360" w:lineRule="auto"/>
        <w:ind w:firstLineChars="300" w:firstLine="720"/>
        <w:rPr>
          <w:rFonts w:ascii="宋体"/>
          <w:sz w:val="24"/>
        </w:rPr>
      </w:pPr>
      <w:r w:rsidRPr="00C47D80">
        <w:rPr>
          <w:rFonts w:ascii="宋体" w:hAnsi="宋体"/>
          <w:sz w:val="24"/>
        </w:rPr>
        <w:t>5.</w:t>
      </w:r>
      <w:r w:rsidRPr="00C47D80">
        <w:rPr>
          <w:rFonts w:ascii="宋体" w:hAnsi="宋体" w:hint="eastAsia"/>
          <w:sz w:val="24"/>
        </w:rPr>
        <w:t>其他与本合同相关的单据</w:t>
      </w:r>
    </w:p>
    <w:p w:rsidR="004D4216" w:rsidRPr="00C47D80" w:rsidRDefault="004D4216" w:rsidP="006D6B2C">
      <w:pPr>
        <w:spacing w:line="360" w:lineRule="auto"/>
        <w:ind w:firstLineChars="300" w:firstLine="720"/>
        <w:rPr>
          <w:rFonts w:ascii="宋体"/>
          <w:sz w:val="24"/>
        </w:rPr>
      </w:pPr>
      <w:r w:rsidRPr="00C47D80">
        <w:rPr>
          <w:rFonts w:ascii="宋体" w:hAnsi="宋体"/>
          <w:sz w:val="24"/>
        </w:rPr>
        <w:t>6.</w:t>
      </w:r>
      <w:r w:rsidRPr="00C47D80">
        <w:rPr>
          <w:rFonts w:ascii="宋体" w:hAnsi="宋体" w:hint="eastAsia"/>
          <w:sz w:val="24"/>
        </w:rPr>
        <w:t>本合同适用的特殊条款</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（四）本合同未尽事宜，遵照《合同法》有关条文执行。</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五）本合同正本一式四份（招标人、投标人、招标代理机构及大连市财政局政府采购监督管理处各执一份），具有同等法律效力，合同签订后七个工作日内送达大连市财政局政府采购监督管理处确认备案，在项目验收合格后立即将验收报告（一份）送达招标代理机构。</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甲方（盖章）：</w:t>
      </w:r>
      <w:r w:rsidR="00B35109" w:rsidRPr="00C47D80">
        <w:rPr>
          <w:rFonts w:ascii="宋体" w:hAnsi="宋体"/>
          <w:sz w:val="24"/>
        </w:rPr>
        <w:t xml:space="preserve">                    </w:t>
      </w:r>
      <w:r w:rsidRPr="00C47D80">
        <w:rPr>
          <w:rFonts w:ascii="宋体" w:hAnsi="宋体" w:hint="eastAsia"/>
          <w:sz w:val="24"/>
        </w:rPr>
        <w:t>乙方（盖章）：</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地址：</w:t>
      </w:r>
      <w:r w:rsidRPr="00C47D80">
        <w:rPr>
          <w:rFonts w:ascii="宋体" w:hAnsi="宋体"/>
          <w:sz w:val="24"/>
        </w:rPr>
        <w:t xml:space="preserve">                            </w:t>
      </w:r>
      <w:r w:rsidRPr="00C47D80">
        <w:rPr>
          <w:rFonts w:ascii="宋体" w:hAnsi="宋体" w:hint="eastAsia"/>
          <w:sz w:val="24"/>
        </w:rPr>
        <w:t>地址：</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法定代表人：</w:t>
      </w:r>
      <w:r w:rsidRPr="00C47D80">
        <w:rPr>
          <w:rFonts w:ascii="宋体" w:hAnsi="宋体"/>
          <w:sz w:val="24"/>
        </w:rPr>
        <w:t xml:space="preserve">                      </w:t>
      </w:r>
      <w:r w:rsidRPr="00C47D80">
        <w:rPr>
          <w:rFonts w:ascii="宋体" w:hAnsi="宋体" w:hint="eastAsia"/>
          <w:sz w:val="24"/>
        </w:rPr>
        <w:t>法定代表人：</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被授权人：</w:t>
      </w:r>
      <w:r w:rsidRPr="00C47D80">
        <w:rPr>
          <w:rFonts w:ascii="宋体" w:hAnsi="宋体"/>
          <w:sz w:val="24"/>
        </w:rPr>
        <w:t xml:space="preserve">                        </w:t>
      </w:r>
      <w:r w:rsidRPr="00C47D80">
        <w:rPr>
          <w:rFonts w:ascii="宋体" w:hAnsi="宋体" w:hint="eastAsia"/>
          <w:sz w:val="24"/>
        </w:rPr>
        <w:t>被授权人：</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电话：</w:t>
      </w:r>
      <w:r w:rsidRPr="00C47D80">
        <w:rPr>
          <w:rFonts w:ascii="宋体" w:hAnsi="宋体"/>
          <w:sz w:val="24"/>
        </w:rPr>
        <w:t xml:space="preserve">                            </w:t>
      </w:r>
      <w:r w:rsidRPr="00C47D80">
        <w:rPr>
          <w:rFonts w:ascii="宋体" w:hAnsi="宋体" w:hint="eastAsia"/>
          <w:sz w:val="24"/>
        </w:rPr>
        <w:t>电话：</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传真：</w:t>
      </w:r>
      <w:r w:rsidRPr="00C47D80">
        <w:rPr>
          <w:rFonts w:ascii="宋体" w:hAnsi="宋体"/>
          <w:sz w:val="24"/>
        </w:rPr>
        <w:t xml:space="preserve">                            </w:t>
      </w:r>
      <w:r w:rsidRPr="00C47D80">
        <w:rPr>
          <w:rFonts w:ascii="宋体" w:hAnsi="宋体" w:hint="eastAsia"/>
          <w:sz w:val="24"/>
        </w:rPr>
        <w:t>传真：</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邮政编码：</w:t>
      </w:r>
      <w:r w:rsidRPr="00C47D80">
        <w:rPr>
          <w:rFonts w:ascii="宋体" w:hAnsi="宋体"/>
          <w:sz w:val="24"/>
        </w:rPr>
        <w:t xml:space="preserve">                        </w:t>
      </w:r>
      <w:r w:rsidRPr="00C47D80">
        <w:rPr>
          <w:rFonts w:ascii="宋体" w:hAnsi="宋体" w:hint="eastAsia"/>
          <w:sz w:val="24"/>
        </w:rPr>
        <w:t>邮政编码：</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开户银行：</w:t>
      </w:r>
      <w:r w:rsidRPr="00C47D80">
        <w:rPr>
          <w:rFonts w:ascii="宋体" w:hAnsi="宋体"/>
          <w:sz w:val="24"/>
        </w:rPr>
        <w:t xml:space="preserve">                        </w:t>
      </w:r>
      <w:r w:rsidRPr="00C47D80">
        <w:rPr>
          <w:rFonts w:ascii="宋体" w:hAnsi="宋体" w:hint="eastAsia"/>
          <w:sz w:val="24"/>
        </w:rPr>
        <w:t>开户银行：</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帐号：</w:t>
      </w:r>
      <w:r w:rsidRPr="00C47D80">
        <w:rPr>
          <w:rFonts w:ascii="宋体" w:hAnsi="宋体"/>
          <w:sz w:val="24"/>
        </w:rPr>
        <w:t xml:space="preserve">                            </w:t>
      </w:r>
      <w:r w:rsidRPr="00C47D80">
        <w:rPr>
          <w:rFonts w:ascii="宋体" w:hAnsi="宋体" w:hint="eastAsia"/>
          <w:sz w:val="24"/>
        </w:rPr>
        <w:t>帐号：</w:t>
      </w:r>
    </w:p>
    <w:p w:rsidR="004D4216" w:rsidRPr="00C47D80" w:rsidRDefault="004D4216" w:rsidP="006D6B2C">
      <w:pPr>
        <w:ind w:firstLineChars="200" w:firstLine="480"/>
        <w:rPr>
          <w:rFonts w:ascii="宋体"/>
          <w:sz w:val="24"/>
        </w:rPr>
      </w:pPr>
    </w:p>
    <w:p w:rsidR="004D4216" w:rsidRPr="00C47D80" w:rsidRDefault="004D4216" w:rsidP="006D6B2C">
      <w:pPr>
        <w:ind w:firstLineChars="200" w:firstLine="480"/>
        <w:rPr>
          <w:rFonts w:ascii="宋体"/>
          <w:sz w:val="24"/>
        </w:rPr>
      </w:pPr>
      <w:r w:rsidRPr="00C47D80">
        <w:rPr>
          <w:rFonts w:ascii="宋体" w:hAnsi="宋体" w:hint="eastAsia"/>
          <w:sz w:val="24"/>
        </w:rPr>
        <w:t>签订地点：</w:t>
      </w:r>
      <w:r w:rsidRPr="00C47D80">
        <w:rPr>
          <w:rFonts w:ascii="宋体" w:hAnsi="宋体"/>
          <w:sz w:val="24"/>
        </w:rPr>
        <w:t xml:space="preserve">                        </w:t>
      </w:r>
      <w:r w:rsidRPr="00C47D80">
        <w:rPr>
          <w:rFonts w:ascii="宋体" w:hAnsi="宋体" w:hint="eastAsia"/>
          <w:sz w:val="24"/>
        </w:rPr>
        <w:t>签订日期：</w:t>
      </w:r>
    </w:p>
    <w:p w:rsidR="004D4216" w:rsidRPr="00C47D80" w:rsidRDefault="004D4216" w:rsidP="006D6B2C">
      <w:pPr>
        <w:spacing w:line="32" w:lineRule="atLeast"/>
        <w:ind w:firstLineChars="200" w:firstLine="480"/>
        <w:rPr>
          <w:rFonts w:ascii="宋体"/>
          <w:sz w:val="24"/>
        </w:rPr>
      </w:pPr>
    </w:p>
    <w:p w:rsidR="004D4216" w:rsidRPr="00C47D80" w:rsidRDefault="004D4216">
      <w:pPr>
        <w:spacing w:line="360" w:lineRule="auto"/>
        <w:ind w:left="1"/>
        <w:rPr>
          <w:rFonts w:ascii="宋体"/>
          <w:b/>
          <w:bCs/>
          <w:sz w:val="44"/>
        </w:rPr>
      </w:pPr>
      <w:r w:rsidRPr="00C47D80">
        <w:rPr>
          <w:rFonts w:ascii="宋体" w:hAnsi="宋体" w:hint="eastAsia"/>
          <w:b/>
          <w:bCs/>
          <w:sz w:val="24"/>
        </w:rPr>
        <w:t>※本合同仅作为甲乙双方拟订合同时的参考样本。</w:t>
      </w:r>
      <w:r w:rsidRPr="00C47D80">
        <w:rPr>
          <w:rFonts w:ascii="宋体"/>
          <w:sz w:val="24"/>
        </w:rPr>
        <w:br w:type="page"/>
      </w:r>
    </w:p>
    <w:p w:rsidR="004D4216" w:rsidRPr="00C47D80" w:rsidRDefault="004D4216">
      <w:pPr>
        <w:tabs>
          <w:tab w:val="left" w:pos="5955"/>
        </w:tabs>
        <w:spacing w:line="360" w:lineRule="auto"/>
        <w:jc w:val="left"/>
        <w:rPr>
          <w:rFonts w:ascii="宋体"/>
          <w:b/>
          <w:bCs/>
          <w:sz w:val="44"/>
        </w:rPr>
      </w:pPr>
      <w:r w:rsidRPr="00C47D80">
        <w:rPr>
          <w:rFonts w:ascii="宋体"/>
          <w:b/>
          <w:bCs/>
          <w:sz w:val="44"/>
        </w:rPr>
        <w:lastRenderedPageBreak/>
        <w:tab/>
      </w: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rFonts w:ascii="宋体"/>
          <w:b/>
          <w:bCs/>
          <w:sz w:val="44"/>
        </w:rPr>
      </w:pPr>
    </w:p>
    <w:p w:rsidR="004D4216" w:rsidRPr="00C47D80" w:rsidRDefault="004D4216">
      <w:pPr>
        <w:spacing w:line="360" w:lineRule="auto"/>
        <w:jc w:val="center"/>
        <w:rPr>
          <w:sz w:val="44"/>
        </w:rPr>
      </w:pPr>
    </w:p>
    <w:p w:rsidR="004D4216" w:rsidRPr="00C47D80" w:rsidRDefault="004D4216">
      <w:pPr>
        <w:spacing w:line="360" w:lineRule="auto"/>
        <w:jc w:val="center"/>
        <w:rPr>
          <w:sz w:val="44"/>
        </w:rPr>
      </w:pPr>
    </w:p>
    <w:p w:rsidR="004D4216" w:rsidRPr="00C47D80" w:rsidRDefault="004D4216">
      <w:pPr>
        <w:pStyle w:val="10"/>
      </w:pPr>
      <w:bookmarkStart w:id="3" w:name="_Toc516060500"/>
      <w:r w:rsidRPr="00C47D80">
        <w:rPr>
          <w:rFonts w:hint="eastAsia"/>
        </w:rPr>
        <w:t>第三章</w:t>
      </w:r>
      <w:r w:rsidRPr="00C47D80">
        <w:t xml:space="preserve"> </w:t>
      </w:r>
      <w:r w:rsidRPr="00C47D80">
        <w:rPr>
          <w:rFonts w:hint="eastAsia"/>
        </w:rPr>
        <w:t>项目需求及技术要求</w:t>
      </w:r>
      <w:bookmarkEnd w:id="3"/>
    </w:p>
    <w:p w:rsidR="004D4216" w:rsidRPr="00C47D80" w:rsidRDefault="004D4216">
      <w:pPr>
        <w:snapToGrid w:val="0"/>
        <w:spacing w:line="360" w:lineRule="auto"/>
        <w:jc w:val="center"/>
        <w:rPr>
          <w:rFonts w:ascii="宋体"/>
          <w:b/>
          <w:sz w:val="44"/>
          <w:szCs w:val="44"/>
        </w:rPr>
      </w:pPr>
    </w:p>
    <w:p w:rsidR="004D4216" w:rsidRPr="00C47D80" w:rsidRDefault="004D4216">
      <w:pPr>
        <w:snapToGrid w:val="0"/>
        <w:spacing w:line="360" w:lineRule="auto"/>
        <w:jc w:val="center"/>
        <w:rPr>
          <w:rFonts w:ascii="宋体"/>
          <w:b/>
          <w:sz w:val="44"/>
          <w:szCs w:val="44"/>
        </w:rPr>
      </w:pPr>
    </w:p>
    <w:p w:rsidR="004D4216" w:rsidRPr="00C47D80" w:rsidRDefault="004D4216">
      <w:pPr>
        <w:snapToGrid w:val="0"/>
        <w:spacing w:line="360" w:lineRule="auto"/>
        <w:jc w:val="center"/>
        <w:rPr>
          <w:rFonts w:ascii="宋体"/>
          <w:b/>
          <w:sz w:val="44"/>
          <w:szCs w:val="44"/>
        </w:rPr>
      </w:pPr>
    </w:p>
    <w:p w:rsidR="004D4216" w:rsidRPr="00C47D80" w:rsidRDefault="004D4216">
      <w:pPr>
        <w:snapToGrid w:val="0"/>
        <w:spacing w:line="360" w:lineRule="auto"/>
        <w:jc w:val="center"/>
        <w:rPr>
          <w:rFonts w:ascii="宋体"/>
          <w:b/>
          <w:sz w:val="44"/>
          <w:szCs w:val="44"/>
        </w:rPr>
      </w:pPr>
    </w:p>
    <w:p w:rsidR="004D4216" w:rsidRPr="00C47D80" w:rsidRDefault="004D4216">
      <w:pPr>
        <w:snapToGrid w:val="0"/>
        <w:spacing w:line="360" w:lineRule="auto"/>
        <w:jc w:val="center"/>
        <w:rPr>
          <w:rFonts w:ascii="宋体"/>
          <w:b/>
          <w:sz w:val="44"/>
          <w:szCs w:val="44"/>
        </w:rPr>
      </w:pPr>
    </w:p>
    <w:p w:rsidR="004D4216" w:rsidRPr="00C47D80" w:rsidRDefault="004D4216">
      <w:pPr>
        <w:snapToGrid w:val="0"/>
        <w:spacing w:line="360" w:lineRule="auto"/>
        <w:jc w:val="center"/>
        <w:rPr>
          <w:rFonts w:ascii="宋体"/>
          <w:b/>
          <w:sz w:val="44"/>
          <w:szCs w:val="44"/>
        </w:rPr>
      </w:pPr>
    </w:p>
    <w:p w:rsidR="004D4216" w:rsidRPr="00C47D80" w:rsidRDefault="004D4216">
      <w:pPr>
        <w:snapToGrid w:val="0"/>
        <w:spacing w:line="360" w:lineRule="auto"/>
        <w:jc w:val="center"/>
        <w:rPr>
          <w:rFonts w:ascii="宋体"/>
          <w:b/>
          <w:sz w:val="44"/>
          <w:szCs w:val="44"/>
        </w:rPr>
      </w:pPr>
    </w:p>
    <w:p w:rsidR="004D4216" w:rsidRPr="00C47D80" w:rsidRDefault="004D4216">
      <w:pPr>
        <w:snapToGrid w:val="0"/>
        <w:spacing w:line="360" w:lineRule="auto"/>
        <w:jc w:val="center"/>
        <w:rPr>
          <w:rFonts w:ascii="宋体"/>
          <w:b/>
          <w:sz w:val="44"/>
          <w:szCs w:val="44"/>
        </w:rPr>
      </w:pPr>
    </w:p>
    <w:p w:rsidR="004D4216" w:rsidRPr="00C47D80" w:rsidRDefault="004D4216" w:rsidP="006A7D92">
      <w:pPr>
        <w:adjustRightInd w:val="0"/>
        <w:snapToGrid w:val="0"/>
        <w:spacing w:beforeLines="100" w:line="360" w:lineRule="auto"/>
        <w:jc w:val="center"/>
        <w:rPr>
          <w:b/>
          <w:bCs/>
          <w:sz w:val="36"/>
          <w:szCs w:val="36"/>
        </w:rPr>
      </w:pPr>
      <w:r w:rsidRPr="00C47D80">
        <w:rPr>
          <w:rFonts w:ascii="宋体"/>
          <w:sz w:val="36"/>
          <w:szCs w:val="36"/>
        </w:rPr>
        <w:br w:type="page"/>
      </w:r>
      <w:r w:rsidRPr="00C47D80">
        <w:rPr>
          <w:rFonts w:ascii="宋体" w:hAnsi="宋体" w:cs="仿宋" w:hint="eastAsia"/>
          <w:b/>
          <w:sz w:val="28"/>
          <w:szCs w:val="28"/>
        </w:rPr>
        <w:lastRenderedPageBreak/>
        <w:t>一、项目参数</w:t>
      </w:r>
    </w:p>
    <w:tbl>
      <w:tblPr>
        <w:tblW w:w="9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
        <w:gridCol w:w="2085"/>
        <w:gridCol w:w="4246"/>
        <w:gridCol w:w="1134"/>
        <w:gridCol w:w="992"/>
      </w:tblGrid>
      <w:tr w:rsidR="002E0A18" w:rsidRPr="00C47D80" w:rsidTr="00D63515">
        <w:trPr>
          <w:trHeight w:val="570"/>
        </w:trPr>
        <w:tc>
          <w:tcPr>
            <w:tcW w:w="620" w:type="dxa"/>
            <w:noWrap/>
            <w:vAlign w:val="center"/>
          </w:tcPr>
          <w:p w:rsidR="002E0A18" w:rsidRPr="00C47D80" w:rsidRDefault="002E0A18" w:rsidP="00CD43BD">
            <w:pPr>
              <w:widowControl/>
              <w:jc w:val="center"/>
              <w:rPr>
                <w:rFonts w:ascii="宋体" w:cs="宋体"/>
                <w:color w:val="000000"/>
                <w:kern w:val="0"/>
                <w:sz w:val="24"/>
              </w:rPr>
            </w:pPr>
            <w:r w:rsidRPr="00C47D80">
              <w:rPr>
                <w:rFonts w:ascii="宋体" w:hAnsi="宋体" w:cs="宋体" w:hint="eastAsia"/>
                <w:color w:val="000000"/>
                <w:kern w:val="0"/>
                <w:sz w:val="24"/>
              </w:rPr>
              <w:t>序号</w:t>
            </w:r>
          </w:p>
        </w:tc>
        <w:tc>
          <w:tcPr>
            <w:tcW w:w="2085" w:type="dxa"/>
            <w:noWrap/>
            <w:vAlign w:val="center"/>
          </w:tcPr>
          <w:p w:rsidR="002E0A18" w:rsidRPr="00C47D80" w:rsidRDefault="002E0A18" w:rsidP="00CD43BD">
            <w:pPr>
              <w:widowControl/>
              <w:jc w:val="center"/>
              <w:rPr>
                <w:rFonts w:ascii="宋体" w:cs="宋体"/>
                <w:color w:val="000000"/>
                <w:kern w:val="0"/>
                <w:sz w:val="24"/>
              </w:rPr>
            </w:pPr>
            <w:r w:rsidRPr="00C47D80">
              <w:rPr>
                <w:rFonts w:ascii="宋体" w:hAnsi="宋体" w:cs="宋体" w:hint="eastAsia"/>
                <w:color w:val="000000"/>
                <w:kern w:val="0"/>
                <w:sz w:val="24"/>
              </w:rPr>
              <w:t>产品</w:t>
            </w:r>
          </w:p>
        </w:tc>
        <w:tc>
          <w:tcPr>
            <w:tcW w:w="4246" w:type="dxa"/>
            <w:noWrap/>
            <w:vAlign w:val="center"/>
          </w:tcPr>
          <w:p w:rsidR="002E0A18" w:rsidRPr="00C47D80" w:rsidRDefault="002E0A18" w:rsidP="00CD43BD">
            <w:pPr>
              <w:widowControl/>
              <w:jc w:val="center"/>
              <w:rPr>
                <w:rFonts w:ascii="宋体" w:cs="宋体"/>
                <w:color w:val="000000"/>
                <w:kern w:val="0"/>
                <w:sz w:val="24"/>
              </w:rPr>
            </w:pPr>
            <w:r w:rsidRPr="00C47D80">
              <w:rPr>
                <w:rFonts w:ascii="宋体" w:hAnsi="宋体" w:cs="宋体" w:hint="eastAsia"/>
                <w:color w:val="000000"/>
                <w:kern w:val="0"/>
                <w:sz w:val="24"/>
              </w:rPr>
              <w:t>参数</w:t>
            </w:r>
          </w:p>
        </w:tc>
        <w:tc>
          <w:tcPr>
            <w:tcW w:w="1134" w:type="dxa"/>
            <w:vAlign w:val="center"/>
          </w:tcPr>
          <w:p w:rsidR="002E0A18" w:rsidRPr="00C47D80" w:rsidRDefault="002E0A18" w:rsidP="002E0A18">
            <w:pPr>
              <w:widowControl/>
              <w:jc w:val="center"/>
              <w:rPr>
                <w:rFonts w:ascii="宋体" w:hAnsi="宋体" w:cs="宋体"/>
                <w:color w:val="000000"/>
                <w:kern w:val="0"/>
                <w:sz w:val="24"/>
              </w:rPr>
            </w:pPr>
            <w:r w:rsidRPr="00C47D80">
              <w:rPr>
                <w:rFonts w:ascii="宋体" w:hAnsi="宋体" w:cs="宋体" w:hint="eastAsia"/>
                <w:color w:val="000000"/>
                <w:kern w:val="0"/>
                <w:sz w:val="24"/>
              </w:rPr>
              <w:t>单位</w:t>
            </w:r>
          </w:p>
        </w:tc>
        <w:tc>
          <w:tcPr>
            <w:tcW w:w="992" w:type="dxa"/>
            <w:vAlign w:val="center"/>
          </w:tcPr>
          <w:p w:rsidR="002E0A18" w:rsidRPr="00C47D80" w:rsidRDefault="002E0A18" w:rsidP="002E0A18">
            <w:pPr>
              <w:widowControl/>
              <w:jc w:val="center"/>
              <w:rPr>
                <w:rFonts w:ascii="宋体" w:hAnsi="宋体" w:cs="宋体"/>
                <w:color w:val="000000"/>
                <w:kern w:val="0"/>
                <w:sz w:val="24"/>
              </w:rPr>
            </w:pPr>
            <w:r w:rsidRPr="00C47D80">
              <w:rPr>
                <w:rFonts w:ascii="宋体" w:hAnsi="宋体" w:cs="宋体" w:hint="eastAsia"/>
                <w:color w:val="000000"/>
                <w:kern w:val="0"/>
                <w:sz w:val="24"/>
              </w:rPr>
              <w:t>数量</w:t>
            </w:r>
          </w:p>
        </w:tc>
      </w:tr>
      <w:tr w:rsidR="00D63515" w:rsidRPr="00C47D80" w:rsidTr="00D63515">
        <w:trPr>
          <w:trHeight w:val="108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3.5</w:t>
            </w:r>
            <w:r w:rsidRPr="00C47D80">
              <w:rPr>
                <w:rFonts w:ascii="宋体" w:hAnsi="宋体" w:cs="宋体" w:hint="eastAsia"/>
                <w:color w:val="000000"/>
                <w:kern w:val="0"/>
                <w:sz w:val="24"/>
              </w:rPr>
              <w:t>寸机械硬盘</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转速</w:t>
            </w:r>
            <w:r w:rsidRPr="00C47D80">
              <w:rPr>
                <w:rFonts w:ascii="宋体" w:hAnsi="宋体" w:cs="宋体"/>
                <w:color w:val="000000"/>
                <w:kern w:val="0"/>
                <w:sz w:val="24"/>
              </w:rPr>
              <w:t>:7200</w:t>
            </w:r>
            <w:r w:rsidRPr="00C47D80">
              <w:rPr>
                <w:rFonts w:ascii="宋体" w:hAnsi="宋体" w:cs="宋体" w:hint="eastAsia"/>
                <w:color w:val="000000"/>
                <w:kern w:val="0"/>
                <w:sz w:val="24"/>
              </w:rPr>
              <w:t>转</w:t>
            </w:r>
            <w:r w:rsidRPr="00C47D80">
              <w:rPr>
                <w:rFonts w:ascii="宋体" w:cs="宋体"/>
                <w:color w:val="000000"/>
                <w:kern w:val="0"/>
                <w:sz w:val="24"/>
              </w:rPr>
              <w:br/>
            </w:r>
            <w:r w:rsidRPr="00C47D80">
              <w:rPr>
                <w:rFonts w:ascii="宋体" w:hAnsi="宋体" w:cs="宋体" w:hint="eastAsia"/>
                <w:color w:val="000000"/>
                <w:kern w:val="0"/>
                <w:sz w:val="24"/>
              </w:rPr>
              <w:t>接口类型</w:t>
            </w:r>
            <w:r w:rsidRPr="00C47D80">
              <w:rPr>
                <w:rFonts w:ascii="宋体" w:hAnsi="宋体" w:cs="宋体"/>
                <w:color w:val="000000"/>
                <w:kern w:val="0"/>
                <w:sz w:val="24"/>
              </w:rPr>
              <w:t>:SATA-III</w:t>
            </w:r>
            <w:r w:rsidRPr="00C47D80">
              <w:rPr>
                <w:rFonts w:ascii="宋体" w:hAnsi="宋体" w:cs="宋体"/>
                <w:color w:val="000000"/>
                <w:kern w:val="0"/>
                <w:sz w:val="24"/>
              </w:rPr>
              <w:br/>
            </w:r>
            <w:r w:rsidRPr="00C47D80">
              <w:rPr>
                <w:rFonts w:ascii="宋体" w:hAnsi="宋体" w:cs="宋体" w:hint="eastAsia"/>
                <w:color w:val="000000"/>
                <w:kern w:val="0"/>
                <w:sz w:val="24"/>
              </w:rPr>
              <w:t>容量</w:t>
            </w:r>
            <w:r w:rsidRPr="00C47D80">
              <w:rPr>
                <w:rFonts w:ascii="宋体" w:hAnsi="宋体" w:cs="宋体"/>
                <w:color w:val="000000"/>
                <w:kern w:val="0"/>
                <w:sz w:val="24"/>
              </w:rPr>
              <w:t>:2TB</w:t>
            </w:r>
            <w:r w:rsidRPr="00C47D80">
              <w:rPr>
                <w:rFonts w:ascii="宋体" w:hAnsi="宋体" w:cs="宋体"/>
                <w:color w:val="000000"/>
                <w:kern w:val="0"/>
                <w:sz w:val="24"/>
              </w:rPr>
              <w:br/>
            </w:r>
            <w:r w:rsidRPr="00C47D80">
              <w:rPr>
                <w:rFonts w:ascii="宋体" w:hAnsi="宋体" w:cs="宋体" w:hint="eastAsia"/>
                <w:color w:val="000000"/>
                <w:kern w:val="0"/>
                <w:sz w:val="24"/>
              </w:rPr>
              <w:t>尺寸</w:t>
            </w:r>
            <w:r w:rsidRPr="00C47D80">
              <w:rPr>
                <w:rFonts w:ascii="宋体" w:hAnsi="宋体" w:cs="宋体"/>
                <w:color w:val="000000"/>
                <w:kern w:val="0"/>
                <w:sz w:val="24"/>
              </w:rPr>
              <w:t>:3.5</w:t>
            </w:r>
            <w:r w:rsidRPr="00C47D80">
              <w:rPr>
                <w:rFonts w:ascii="宋体" w:hAnsi="宋体" w:cs="宋体" w:hint="eastAsia"/>
                <w:color w:val="000000"/>
                <w:kern w:val="0"/>
                <w:sz w:val="24"/>
              </w:rPr>
              <w:t>英寸</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50</w:t>
            </w:r>
          </w:p>
        </w:tc>
      </w:tr>
      <w:tr w:rsidR="00D63515" w:rsidRPr="00C47D80" w:rsidTr="00D63515">
        <w:trPr>
          <w:trHeight w:val="81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2.5</w:t>
            </w:r>
            <w:r w:rsidRPr="00C47D80">
              <w:rPr>
                <w:rFonts w:ascii="宋体" w:hAnsi="宋体" w:cs="宋体" w:hint="eastAsia"/>
                <w:color w:val="000000"/>
                <w:kern w:val="0"/>
                <w:sz w:val="24"/>
              </w:rPr>
              <w:t>寸机械硬盘</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接口类型</w:t>
            </w:r>
            <w:r w:rsidRPr="00C47D80">
              <w:rPr>
                <w:rFonts w:ascii="宋体" w:hAnsi="宋体" w:cs="宋体"/>
                <w:color w:val="000000"/>
                <w:kern w:val="0"/>
                <w:sz w:val="24"/>
              </w:rPr>
              <w:t>:SATA</w:t>
            </w:r>
            <w:r w:rsidRPr="00C47D80">
              <w:rPr>
                <w:rFonts w:ascii="宋体" w:hAnsi="宋体" w:cs="宋体"/>
                <w:color w:val="000000"/>
                <w:kern w:val="0"/>
                <w:sz w:val="24"/>
              </w:rPr>
              <w:br/>
            </w:r>
            <w:r w:rsidRPr="00C47D80">
              <w:rPr>
                <w:rFonts w:ascii="宋体" w:hAnsi="宋体" w:cs="宋体" w:hint="eastAsia"/>
                <w:color w:val="000000"/>
                <w:kern w:val="0"/>
                <w:sz w:val="24"/>
              </w:rPr>
              <w:t>缓存</w:t>
            </w:r>
            <w:r w:rsidRPr="00C47D80">
              <w:rPr>
                <w:rFonts w:ascii="宋体" w:hAnsi="宋体" w:cs="宋体"/>
                <w:color w:val="000000"/>
                <w:kern w:val="0"/>
                <w:sz w:val="24"/>
              </w:rPr>
              <w:t>:128M</w:t>
            </w:r>
            <w:r w:rsidRPr="00C47D80">
              <w:rPr>
                <w:rFonts w:ascii="宋体" w:hAnsi="宋体" w:cs="宋体"/>
                <w:color w:val="000000"/>
                <w:kern w:val="0"/>
                <w:sz w:val="24"/>
              </w:rPr>
              <w:br/>
            </w:r>
            <w:r w:rsidRPr="00C47D80">
              <w:rPr>
                <w:rFonts w:ascii="宋体" w:hAnsi="宋体" w:cs="宋体" w:hint="eastAsia"/>
                <w:color w:val="000000"/>
                <w:kern w:val="0"/>
                <w:sz w:val="24"/>
              </w:rPr>
              <w:t>转速</w:t>
            </w:r>
            <w:r w:rsidRPr="00C47D80">
              <w:rPr>
                <w:rFonts w:ascii="宋体" w:hAnsi="宋体" w:cs="宋体"/>
                <w:color w:val="000000"/>
                <w:kern w:val="0"/>
                <w:sz w:val="24"/>
              </w:rPr>
              <w:t>:5400</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50</w:t>
            </w:r>
          </w:p>
        </w:tc>
      </w:tr>
      <w:tr w:rsidR="00D63515" w:rsidRPr="00C47D80" w:rsidTr="00D63515">
        <w:trPr>
          <w:trHeight w:val="162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3</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移动硬盘</w:t>
            </w:r>
            <w:r w:rsidRPr="00C47D80">
              <w:rPr>
                <w:rFonts w:ascii="宋体" w:hAnsi="宋体" w:cs="宋体"/>
                <w:color w:val="000000"/>
                <w:kern w:val="0"/>
                <w:sz w:val="24"/>
              </w:rPr>
              <w:t>3.0</w:t>
            </w:r>
            <w:r w:rsidRPr="00C47D80">
              <w:rPr>
                <w:rFonts w:ascii="宋体" w:hAnsi="宋体" w:cs="宋体" w:hint="eastAsia"/>
                <w:color w:val="000000"/>
                <w:kern w:val="0"/>
                <w:sz w:val="24"/>
              </w:rPr>
              <w:t>寸</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容量</w:t>
            </w:r>
            <w:r w:rsidRPr="00C47D80">
              <w:rPr>
                <w:rFonts w:ascii="宋体" w:hAnsi="宋体" w:cs="宋体"/>
                <w:color w:val="000000"/>
                <w:kern w:val="0"/>
                <w:sz w:val="24"/>
              </w:rPr>
              <w:t>:2TB</w:t>
            </w:r>
            <w:r w:rsidRPr="00C47D80">
              <w:rPr>
                <w:rFonts w:ascii="宋体" w:hAnsi="宋体" w:cs="宋体"/>
                <w:color w:val="000000"/>
                <w:kern w:val="0"/>
                <w:sz w:val="24"/>
              </w:rPr>
              <w:br/>
            </w:r>
            <w:r w:rsidRPr="00C47D80">
              <w:rPr>
                <w:rFonts w:ascii="宋体" w:hAnsi="宋体" w:cs="宋体" w:hint="eastAsia"/>
                <w:color w:val="000000"/>
                <w:kern w:val="0"/>
                <w:sz w:val="24"/>
              </w:rPr>
              <w:t>外部输出接口</w:t>
            </w:r>
            <w:r w:rsidRPr="00C47D80">
              <w:rPr>
                <w:rFonts w:ascii="宋体" w:hAnsi="宋体" w:cs="宋体"/>
                <w:color w:val="000000"/>
                <w:kern w:val="0"/>
                <w:sz w:val="24"/>
              </w:rPr>
              <w:t>:USB3.0</w:t>
            </w:r>
            <w:r w:rsidRPr="00C47D80">
              <w:rPr>
                <w:rFonts w:ascii="宋体" w:hAnsi="宋体" w:cs="宋体"/>
                <w:color w:val="000000"/>
                <w:kern w:val="0"/>
                <w:sz w:val="24"/>
              </w:rPr>
              <w:br/>
            </w:r>
            <w:r w:rsidRPr="00C47D80">
              <w:rPr>
                <w:rFonts w:ascii="宋体" w:hAnsi="宋体" w:cs="宋体" w:hint="eastAsia"/>
                <w:color w:val="000000"/>
                <w:kern w:val="0"/>
                <w:sz w:val="24"/>
              </w:rPr>
              <w:t>系统要求</w:t>
            </w:r>
            <w:r w:rsidRPr="00C47D80">
              <w:rPr>
                <w:rFonts w:ascii="宋体" w:hAnsi="宋体" w:cs="宋体"/>
                <w:color w:val="000000"/>
                <w:kern w:val="0"/>
                <w:sz w:val="24"/>
              </w:rPr>
              <w:t>:Win10</w:t>
            </w:r>
            <w:r w:rsidRPr="00C47D80">
              <w:rPr>
                <w:rFonts w:ascii="宋体" w:hAnsi="宋体" w:cs="宋体" w:hint="eastAsia"/>
                <w:color w:val="000000"/>
                <w:kern w:val="0"/>
                <w:sz w:val="24"/>
              </w:rPr>
              <w:t>；</w:t>
            </w:r>
            <w:r w:rsidRPr="00C47D80">
              <w:rPr>
                <w:rFonts w:ascii="宋体" w:hAnsi="宋体" w:cs="宋体"/>
                <w:color w:val="000000"/>
                <w:kern w:val="0"/>
                <w:sz w:val="24"/>
              </w:rPr>
              <w:t>win7</w:t>
            </w:r>
            <w:r w:rsidRPr="00C47D80">
              <w:rPr>
                <w:rFonts w:ascii="宋体" w:hAnsi="宋体" w:cs="宋体" w:hint="eastAsia"/>
                <w:color w:val="000000"/>
                <w:kern w:val="0"/>
                <w:sz w:val="24"/>
              </w:rPr>
              <w:t>；</w:t>
            </w:r>
            <w:r w:rsidRPr="00C47D80">
              <w:rPr>
                <w:rFonts w:ascii="宋体" w:hAnsi="宋体" w:cs="宋体"/>
                <w:color w:val="000000"/>
                <w:kern w:val="0"/>
                <w:sz w:val="24"/>
              </w:rPr>
              <w:t>win8</w:t>
            </w:r>
            <w:r w:rsidRPr="00C47D80">
              <w:rPr>
                <w:rFonts w:ascii="宋体" w:hAnsi="宋体" w:cs="宋体"/>
                <w:color w:val="000000"/>
                <w:kern w:val="0"/>
                <w:sz w:val="24"/>
              </w:rPr>
              <w:br/>
            </w:r>
            <w:r w:rsidRPr="00C47D80">
              <w:rPr>
                <w:rFonts w:ascii="宋体" w:hAnsi="宋体" w:cs="宋体" w:hint="eastAsia"/>
                <w:color w:val="000000"/>
                <w:kern w:val="0"/>
                <w:sz w:val="24"/>
              </w:rPr>
              <w:t>硬盘尺寸</w:t>
            </w:r>
            <w:r w:rsidRPr="00C47D80">
              <w:rPr>
                <w:rFonts w:ascii="宋体" w:hAnsi="宋体" w:cs="宋体"/>
                <w:color w:val="000000"/>
                <w:kern w:val="0"/>
                <w:sz w:val="24"/>
              </w:rPr>
              <w:t>:2.5</w:t>
            </w:r>
            <w:r w:rsidRPr="00C47D80">
              <w:rPr>
                <w:rFonts w:ascii="宋体" w:hAnsi="宋体" w:cs="宋体" w:hint="eastAsia"/>
                <w:color w:val="000000"/>
                <w:kern w:val="0"/>
                <w:sz w:val="24"/>
              </w:rPr>
              <w:t>英寸</w:t>
            </w:r>
            <w:r w:rsidRPr="00C47D80">
              <w:rPr>
                <w:rFonts w:ascii="宋体" w:cs="宋体"/>
                <w:color w:val="000000"/>
                <w:kern w:val="0"/>
                <w:sz w:val="24"/>
              </w:rPr>
              <w:br/>
            </w:r>
            <w:r w:rsidRPr="00C47D80">
              <w:rPr>
                <w:rFonts w:ascii="宋体" w:hAnsi="宋体" w:cs="宋体" w:hint="eastAsia"/>
                <w:color w:val="000000"/>
                <w:kern w:val="0"/>
                <w:sz w:val="24"/>
              </w:rPr>
              <w:t>尺寸（</w:t>
            </w:r>
            <w:r w:rsidRPr="00C47D80">
              <w:rPr>
                <w:rFonts w:ascii="宋体" w:hAnsi="宋体" w:cs="宋体"/>
                <w:color w:val="000000"/>
                <w:kern w:val="0"/>
                <w:sz w:val="24"/>
              </w:rPr>
              <w:t>mm</w:t>
            </w:r>
            <w:r w:rsidRPr="00C47D80">
              <w:rPr>
                <w:rFonts w:ascii="宋体" w:hAnsi="宋体" w:cs="宋体" w:hint="eastAsia"/>
                <w:color w:val="000000"/>
                <w:kern w:val="0"/>
                <w:sz w:val="24"/>
              </w:rPr>
              <w:t>）</w:t>
            </w:r>
            <w:r w:rsidRPr="00C47D80">
              <w:rPr>
                <w:rFonts w:ascii="宋体" w:hAnsi="宋体" w:cs="宋体"/>
                <w:color w:val="000000"/>
                <w:kern w:val="0"/>
                <w:sz w:val="24"/>
              </w:rPr>
              <w:t>:117*80*14.8mm</w:t>
            </w:r>
            <w:r w:rsidRPr="00C47D80">
              <w:rPr>
                <w:rFonts w:ascii="宋体" w:hAnsi="宋体" w:cs="宋体"/>
                <w:color w:val="000000"/>
                <w:kern w:val="0"/>
                <w:sz w:val="24"/>
              </w:rPr>
              <w:br/>
            </w:r>
            <w:r w:rsidRPr="00C47D80">
              <w:rPr>
                <w:rFonts w:ascii="宋体" w:hAnsi="宋体" w:cs="宋体" w:hint="eastAsia"/>
                <w:color w:val="000000"/>
                <w:kern w:val="0"/>
                <w:sz w:val="24"/>
              </w:rPr>
              <w:t>重量（</w:t>
            </w:r>
            <w:r w:rsidRPr="00C47D80">
              <w:rPr>
                <w:rFonts w:ascii="宋体" w:hAnsi="宋体" w:cs="宋体"/>
                <w:color w:val="000000"/>
                <w:kern w:val="0"/>
                <w:sz w:val="24"/>
              </w:rPr>
              <w:t>g</w:t>
            </w:r>
            <w:r w:rsidRPr="00C47D80">
              <w:rPr>
                <w:rFonts w:ascii="宋体" w:hAnsi="宋体" w:cs="宋体" w:hint="eastAsia"/>
                <w:color w:val="000000"/>
                <w:kern w:val="0"/>
                <w:sz w:val="24"/>
              </w:rPr>
              <w:t>）</w:t>
            </w:r>
            <w:r w:rsidRPr="00C47D80">
              <w:rPr>
                <w:rFonts w:ascii="宋体" w:hAnsi="宋体" w:cs="宋体"/>
                <w:color w:val="000000"/>
                <w:kern w:val="0"/>
                <w:sz w:val="24"/>
              </w:rPr>
              <w:t>:170g</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20</w:t>
            </w:r>
          </w:p>
        </w:tc>
      </w:tr>
      <w:tr w:rsidR="00D63515" w:rsidRPr="00C47D80" w:rsidTr="00D63515">
        <w:trPr>
          <w:trHeight w:val="162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4</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固态硬盘</w:t>
            </w:r>
            <w:r w:rsidRPr="00C47D80">
              <w:rPr>
                <w:rFonts w:ascii="宋体" w:hAnsi="宋体" w:cs="宋体"/>
                <w:color w:val="000000"/>
                <w:kern w:val="0"/>
                <w:sz w:val="24"/>
              </w:rPr>
              <w:t>2.5</w:t>
            </w:r>
            <w:r w:rsidRPr="00C47D80">
              <w:rPr>
                <w:rFonts w:ascii="宋体" w:hAnsi="宋体" w:cs="宋体" w:hint="eastAsia"/>
                <w:color w:val="000000"/>
                <w:kern w:val="0"/>
                <w:sz w:val="24"/>
              </w:rPr>
              <w:t>寸</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接口类型</w:t>
            </w:r>
            <w:r w:rsidRPr="00C47D80">
              <w:rPr>
                <w:rFonts w:ascii="宋体" w:hAnsi="宋体" w:cs="宋体"/>
                <w:color w:val="000000"/>
                <w:kern w:val="0"/>
                <w:sz w:val="24"/>
              </w:rPr>
              <w:t>:</w:t>
            </w:r>
            <w:r w:rsidRPr="00C47D80">
              <w:rPr>
                <w:rFonts w:ascii="宋体" w:hAnsi="宋体" w:cs="宋体" w:hint="eastAsia"/>
                <w:color w:val="000000"/>
                <w:kern w:val="0"/>
                <w:sz w:val="24"/>
              </w:rPr>
              <w:t>接口</w:t>
            </w:r>
            <w:r w:rsidRPr="00C47D80">
              <w:rPr>
                <w:rFonts w:ascii="宋体" w:hAnsi="宋体" w:cs="宋体"/>
                <w:color w:val="000000"/>
                <w:kern w:val="0"/>
                <w:sz w:val="24"/>
              </w:rPr>
              <w:t xml:space="preserve"> SATA 6Gb/s(</w:t>
            </w:r>
            <w:r w:rsidRPr="00C47D80">
              <w:rPr>
                <w:rFonts w:ascii="宋体" w:hAnsi="宋体" w:cs="宋体" w:hint="eastAsia"/>
                <w:color w:val="000000"/>
                <w:kern w:val="0"/>
                <w:sz w:val="24"/>
              </w:rPr>
              <w:t>与</w:t>
            </w:r>
            <w:r w:rsidRPr="00C47D80">
              <w:rPr>
                <w:rFonts w:ascii="宋体" w:hAnsi="宋体" w:cs="宋体"/>
                <w:color w:val="000000"/>
                <w:kern w:val="0"/>
                <w:sz w:val="24"/>
              </w:rPr>
              <w:t xml:space="preserve">SATA 3Gb/s </w:t>
            </w:r>
            <w:r w:rsidRPr="00C47D80">
              <w:rPr>
                <w:rFonts w:ascii="宋体" w:hAnsi="宋体" w:cs="宋体" w:hint="eastAsia"/>
                <w:color w:val="000000"/>
                <w:kern w:val="0"/>
                <w:sz w:val="24"/>
              </w:rPr>
              <w:t>和</w:t>
            </w:r>
            <w:r w:rsidRPr="00C47D80">
              <w:rPr>
                <w:rFonts w:ascii="宋体" w:hAnsi="宋体" w:cs="宋体"/>
                <w:color w:val="000000"/>
                <w:kern w:val="0"/>
                <w:sz w:val="24"/>
              </w:rPr>
              <w:t xml:space="preserve"> SATA 1.5Gb/s</w:t>
            </w:r>
            <w:r w:rsidRPr="00C47D80">
              <w:rPr>
                <w:rFonts w:ascii="宋体" w:hAnsi="宋体" w:cs="宋体" w:hint="eastAsia"/>
                <w:color w:val="000000"/>
                <w:kern w:val="0"/>
                <w:sz w:val="24"/>
              </w:rPr>
              <w:t>兼容</w:t>
            </w:r>
            <w:r w:rsidRPr="00C47D80">
              <w:rPr>
                <w:rFonts w:ascii="宋体" w:hAnsi="宋体" w:cs="宋体"/>
                <w:color w:val="000000"/>
                <w:kern w:val="0"/>
                <w:sz w:val="24"/>
              </w:rPr>
              <w:t>)</w:t>
            </w:r>
            <w:r w:rsidRPr="00C47D80">
              <w:rPr>
                <w:rFonts w:ascii="宋体" w:hAnsi="宋体" w:cs="宋体"/>
                <w:color w:val="000000"/>
                <w:kern w:val="0"/>
                <w:sz w:val="24"/>
              </w:rPr>
              <w:br/>
            </w:r>
            <w:r w:rsidRPr="00C47D80">
              <w:rPr>
                <w:rFonts w:ascii="宋体" w:hAnsi="宋体" w:cs="宋体" w:hint="eastAsia"/>
                <w:color w:val="000000"/>
                <w:kern w:val="0"/>
                <w:sz w:val="24"/>
              </w:rPr>
              <w:t>容量</w:t>
            </w:r>
            <w:r w:rsidRPr="00C47D80">
              <w:rPr>
                <w:rFonts w:ascii="宋体" w:hAnsi="宋体" w:cs="宋体"/>
                <w:color w:val="000000"/>
                <w:kern w:val="0"/>
                <w:sz w:val="24"/>
              </w:rPr>
              <w:t>:250GB</w:t>
            </w:r>
            <w:r w:rsidRPr="00C47D80">
              <w:rPr>
                <w:rFonts w:ascii="宋体" w:hAnsi="宋体" w:cs="宋体"/>
                <w:color w:val="000000"/>
                <w:kern w:val="0"/>
                <w:sz w:val="24"/>
              </w:rPr>
              <w:br/>
            </w:r>
            <w:r w:rsidRPr="00C47D80">
              <w:rPr>
                <w:rFonts w:ascii="宋体" w:hAnsi="宋体" w:cs="宋体" w:hint="eastAsia"/>
                <w:color w:val="000000"/>
                <w:kern w:val="0"/>
                <w:sz w:val="24"/>
              </w:rPr>
              <w:t>缓存</w:t>
            </w:r>
            <w:r w:rsidRPr="00C47D80">
              <w:rPr>
                <w:rFonts w:ascii="宋体" w:hAnsi="宋体" w:cs="宋体"/>
                <w:color w:val="000000"/>
                <w:kern w:val="0"/>
                <w:sz w:val="24"/>
              </w:rPr>
              <w:t>: 512 MB Low Power DDR4 SDRAM</w:t>
            </w:r>
            <w:r w:rsidRPr="00C47D80">
              <w:rPr>
                <w:rFonts w:ascii="宋体" w:hAnsi="宋体" w:cs="宋体"/>
                <w:color w:val="000000"/>
                <w:kern w:val="0"/>
                <w:sz w:val="24"/>
              </w:rPr>
              <w:br/>
            </w:r>
            <w:r w:rsidRPr="00C47D80">
              <w:rPr>
                <w:rFonts w:ascii="宋体" w:hAnsi="宋体" w:cs="宋体" w:hint="eastAsia"/>
                <w:color w:val="000000"/>
                <w:kern w:val="0"/>
                <w:sz w:val="24"/>
              </w:rPr>
              <w:t>读写速度</w:t>
            </w:r>
            <w:r w:rsidRPr="00C47D80">
              <w:rPr>
                <w:rFonts w:ascii="宋体" w:hAnsi="宋体" w:cs="宋体"/>
                <w:color w:val="000000"/>
                <w:kern w:val="0"/>
                <w:sz w:val="24"/>
              </w:rPr>
              <w:t>:</w:t>
            </w:r>
            <w:r w:rsidRPr="00C47D80">
              <w:rPr>
                <w:rFonts w:ascii="宋体" w:hAnsi="宋体" w:cs="宋体" w:hint="eastAsia"/>
                <w:color w:val="000000"/>
                <w:kern w:val="0"/>
                <w:sz w:val="24"/>
              </w:rPr>
              <w:t>连续读取不超过</w:t>
            </w:r>
            <w:r w:rsidRPr="00C47D80">
              <w:rPr>
                <w:rFonts w:ascii="宋体" w:hAnsi="宋体" w:cs="宋体"/>
                <w:color w:val="000000"/>
                <w:kern w:val="0"/>
                <w:sz w:val="24"/>
              </w:rPr>
              <w:t>550MB/</w:t>
            </w:r>
            <w:r w:rsidRPr="00C47D80">
              <w:rPr>
                <w:rFonts w:ascii="宋体" w:hAnsi="宋体" w:cs="宋体" w:hint="eastAsia"/>
                <w:color w:val="000000"/>
                <w:kern w:val="0"/>
                <w:sz w:val="24"/>
              </w:rPr>
              <w:t>秒，连续写入不超过</w:t>
            </w:r>
            <w:r w:rsidRPr="00C47D80">
              <w:rPr>
                <w:rFonts w:ascii="宋体" w:hAnsi="宋体" w:cs="宋体"/>
                <w:color w:val="000000"/>
                <w:kern w:val="0"/>
                <w:sz w:val="24"/>
              </w:rPr>
              <w:t>520MB/</w:t>
            </w:r>
            <w:r w:rsidRPr="00C47D80">
              <w:rPr>
                <w:rFonts w:ascii="宋体" w:hAnsi="宋体" w:cs="宋体" w:hint="eastAsia"/>
                <w:color w:val="000000"/>
                <w:kern w:val="0"/>
                <w:sz w:val="24"/>
              </w:rPr>
              <w:t>秒</w:t>
            </w:r>
            <w:r w:rsidRPr="00C47D80">
              <w:rPr>
                <w:rFonts w:ascii="宋体" w:cs="宋体"/>
                <w:color w:val="000000"/>
                <w:kern w:val="0"/>
                <w:sz w:val="24"/>
              </w:rPr>
              <w:br/>
            </w:r>
            <w:r w:rsidRPr="00C47D80">
              <w:rPr>
                <w:rFonts w:ascii="宋体" w:hAnsi="宋体" w:cs="宋体" w:hint="eastAsia"/>
                <w:color w:val="000000"/>
                <w:kern w:val="0"/>
                <w:sz w:val="24"/>
              </w:rPr>
              <w:t>主控</w:t>
            </w:r>
            <w:r w:rsidRPr="00C47D80">
              <w:rPr>
                <w:rFonts w:ascii="宋体" w:hAnsi="宋体" w:cs="宋体"/>
                <w:color w:val="000000"/>
                <w:kern w:val="0"/>
                <w:sz w:val="24"/>
              </w:rPr>
              <w:t xml:space="preserve">: MJX </w:t>
            </w:r>
            <w:r w:rsidRPr="00C47D80">
              <w:rPr>
                <w:rFonts w:ascii="宋体" w:hAnsi="宋体" w:cs="宋体" w:hint="eastAsia"/>
                <w:color w:val="000000"/>
                <w:kern w:val="0"/>
                <w:sz w:val="24"/>
              </w:rPr>
              <w:t>控制器</w:t>
            </w:r>
            <w:r w:rsidRPr="00C47D80">
              <w:rPr>
                <w:rFonts w:ascii="宋体" w:cs="宋体"/>
                <w:color w:val="000000"/>
                <w:kern w:val="0"/>
                <w:sz w:val="24"/>
              </w:rPr>
              <w:br/>
            </w:r>
            <w:r w:rsidRPr="00C47D80">
              <w:rPr>
                <w:rFonts w:ascii="宋体" w:hAnsi="宋体" w:cs="宋体" w:hint="eastAsia"/>
                <w:color w:val="000000"/>
                <w:kern w:val="0"/>
                <w:sz w:val="24"/>
              </w:rPr>
              <w:t>闪存类型</w:t>
            </w:r>
            <w:r w:rsidRPr="00C47D80">
              <w:rPr>
                <w:rFonts w:ascii="宋体" w:hAnsi="宋体" w:cs="宋体"/>
                <w:color w:val="000000"/>
                <w:kern w:val="0"/>
                <w:sz w:val="24"/>
              </w:rPr>
              <w:t>: V-NAND 3bit MLC</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50</w:t>
            </w:r>
          </w:p>
        </w:tc>
      </w:tr>
      <w:tr w:rsidR="00D63515" w:rsidRPr="00C47D80" w:rsidTr="00D63515">
        <w:trPr>
          <w:trHeight w:val="243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5</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hint="eastAsia"/>
                <w:szCs w:val="21"/>
              </w:rPr>
              <w:t>▲</w:t>
            </w:r>
            <w:r w:rsidRPr="00C47D80">
              <w:rPr>
                <w:rFonts w:ascii="宋体" w:hAnsi="宋体" w:cs="宋体" w:hint="eastAsia"/>
                <w:color w:val="000000"/>
                <w:kern w:val="0"/>
                <w:sz w:val="24"/>
              </w:rPr>
              <w:t>便携式打印机</w:t>
            </w:r>
          </w:p>
        </w:tc>
        <w:tc>
          <w:tcPr>
            <w:tcW w:w="4246" w:type="dxa"/>
            <w:vAlign w:val="center"/>
          </w:tcPr>
          <w:p w:rsidR="00D63515" w:rsidRPr="00C47D80" w:rsidRDefault="00D63515" w:rsidP="0012310A">
            <w:pPr>
              <w:widowControl/>
              <w:jc w:val="left"/>
              <w:rPr>
                <w:rFonts w:ascii="宋体" w:cs="宋体"/>
                <w:color w:val="000000"/>
                <w:kern w:val="0"/>
                <w:sz w:val="24"/>
              </w:rPr>
            </w:pPr>
            <w:r w:rsidRPr="00C47D80">
              <w:rPr>
                <w:rFonts w:ascii="宋体" w:hAnsi="宋体" w:cs="宋体" w:hint="eastAsia"/>
                <w:color w:val="000000"/>
                <w:kern w:val="0"/>
                <w:sz w:val="24"/>
              </w:rPr>
              <w:t>最大打印幅面：</w:t>
            </w:r>
            <w:r w:rsidRPr="00C47D80">
              <w:rPr>
                <w:rFonts w:ascii="宋体" w:hAnsi="宋体" w:cs="宋体"/>
                <w:color w:val="000000"/>
                <w:kern w:val="0"/>
                <w:sz w:val="24"/>
              </w:rPr>
              <w:t>A4</w:t>
            </w:r>
            <w:r w:rsidRPr="00C47D80">
              <w:rPr>
                <w:rFonts w:ascii="宋体" w:hAnsi="宋体" w:cs="宋体"/>
                <w:color w:val="000000"/>
                <w:kern w:val="0"/>
                <w:sz w:val="24"/>
              </w:rPr>
              <w:br/>
            </w:r>
            <w:r w:rsidRPr="00C47D80">
              <w:rPr>
                <w:rFonts w:ascii="宋体" w:hAnsi="宋体" w:cs="宋体" w:hint="eastAsia"/>
                <w:color w:val="000000"/>
                <w:kern w:val="0"/>
                <w:sz w:val="24"/>
              </w:rPr>
              <w:t>打印速度：黑白：约</w:t>
            </w:r>
            <w:r w:rsidRPr="00C47D80">
              <w:rPr>
                <w:rFonts w:ascii="宋体" w:hAnsi="宋体" w:cs="宋体"/>
                <w:color w:val="000000"/>
                <w:kern w:val="0"/>
                <w:sz w:val="24"/>
              </w:rPr>
              <w:t xml:space="preserve">9.0ipm </w:t>
            </w:r>
            <w:r w:rsidRPr="00C47D80">
              <w:rPr>
                <w:rFonts w:ascii="宋体" w:hAnsi="宋体" w:cs="宋体" w:hint="eastAsia"/>
                <w:color w:val="000000"/>
                <w:kern w:val="0"/>
                <w:sz w:val="24"/>
              </w:rPr>
              <w:t>彩色：约</w:t>
            </w:r>
            <w:r w:rsidRPr="00C47D80">
              <w:rPr>
                <w:rFonts w:ascii="宋体" w:hAnsi="宋体" w:cs="宋体"/>
                <w:color w:val="000000"/>
                <w:kern w:val="0"/>
                <w:sz w:val="24"/>
              </w:rPr>
              <w:t>5.8ipm</w:t>
            </w:r>
            <w:r w:rsidRPr="00C47D80">
              <w:rPr>
                <w:rFonts w:ascii="宋体" w:hAnsi="宋体" w:cs="宋体"/>
                <w:color w:val="000000"/>
                <w:kern w:val="0"/>
                <w:sz w:val="24"/>
              </w:rPr>
              <w:br/>
            </w:r>
            <w:r w:rsidRPr="00C47D80">
              <w:rPr>
                <w:rFonts w:ascii="宋体" w:hAnsi="宋体" w:cs="宋体" w:hint="eastAsia"/>
                <w:color w:val="000000"/>
                <w:kern w:val="0"/>
                <w:sz w:val="24"/>
              </w:rPr>
              <w:t>最高分辨率：</w:t>
            </w:r>
            <w:r w:rsidRPr="00C47D80">
              <w:rPr>
                <w:rFonts w:ascii="宋体" w:hAnsi="宋体" w:cs="宋体"/>
                <w:color w:val="000000"/>
                <w:kern w:val="0"/>
                <w:sz w:val="24"/>
              </w:rPr>
              <w:t>9600</w:t>
            </w:r>
            <w:r w:rsidRPr="00C47D80">
              <w:rPr>
                <w:rFonts w:ascii="宋体" w:hAnsi="宋体" w:cs="宋体" w:hint="eastAsia"/>
                <w:color w:val="000000"/>
                <w:kern w:val="0"/>
                <w:sz w:val="24"/>
              </w:rPr>
              <w:t>×</w:t>
            </w:r>
            <w:r w:rsidRPr="00C47D80">
              <w:rPr>
                <w:rFonts w:ascii="宋体" w:hAnsi="宋体" w:cs="宋体"/>
                <w:color w:val="000000"/>
                <w:kern w:val="0"/>
                <w:sz w:val="24"/>
              </w:rPr>
              <w:t>2400dpi</w:t>
            </w:r>
            <w:r w:rsidRPr="00C47D80">
              <w:rPr>
                <w:rFonts w:ascii="宋体" w:hAnsi="宋体" w:cs="宋体"/>
                <w:color w:val="000000"/>
                <w:kern w:val="0"/>
                <w:sz w:val="24"/>
              </w:rPr>
              <w:br/>
            </w:r>
            <w:r w:rsidRPr="00C47D80">
              <w:rPr>
                <w:rFonts w:ascii="宋体" w:hAnsi="宋体" w:cs="宋体" w:hint="eastAsia"/>
                <w:color w:val="000000"/>
                <w:kern w:val="0"/>
                <w:sz w:val="24"/>
              </w:rPr>
              <w:t>墨盒类型：一体式墨盒</w:t>
            </w:r>
            <w:r w:rsidRPr="00C47D80">
              <w:rPr>
                <w:rFonts w:ascii="宋体" w:cs="宋体"/>
                <w:color w:val="000000"/>
                <w:kern w:val="0"/>
                <w:sz w:val="24"/>
              </w:rPr>
              <w:br/>
            </w:r>
            <w:r w:rsidRPr="00C47D80">
              <w:rPr>
                <w:rFonts w:ascii="宋体" w:hAnsi="宋体" w:cs="宋体" w:hint="eastAsia"/>
                <w:color w:val="000000"/>
                <w:kern w:val="0"/>
                <w:sz w:val="24"/>
              </w:rPr>
              <w:t>墨盒数量：五色墨盒</w:t>
            </w:r>
            <w:r w:rsidRPr="00C47D80">
              <w:rPr>
                <w:rFonts w:ascii="宋体" w:cs="宋体"/>
                <w:color w:val="000000"/>
                <w:kern w:val="0"/>
                <w:sz w:val="24"/>
              </w:rPr>
              <w:br/>
            </w:r>
            <w:r w:rsidRPr="00C47D80">
              <w:rPr>
                <w:rFonts w:ascii="宋体" w:hAnsi="宋体" w:cs="宋体" w:hint="eastAsia"/>
                <w:color w:val="000000"/>
                <w:kern w:val="0"/>
                <w:sz w:val="24"/>
              </w:rPr>
              <w:t>网络打印：支持无线网络打印</w:t>
            </w:r>
            <w:r w:rsidRPr="00C47D80">
              <w:rPr>
                <w:rFonts w:ascii="宋体" w:cs="宋体"/>
                <w:color w:val="000000"/>
                <w:kern w:val="0"/>
                <w:sz w:val="24"/>
              </w:rPr>
              <w:br/>
            </w:r>
            <w:r w:rsidRPr="00C47D80">
              <w:rPr>
                <w:rFonts w:ascii="宋体" w:hAnsi="宋体" w:cs="宋体" w:hint="eastAsia"/>
                <w:color w:val="000000"/>
                <w:kern w:val="0"/>
                <w:sz w:val="24"/>
              </w:rPr>
              <w:t>接口类型：</w:t>
            </w:r>
            <w:r w:rsidRPr="00C47D80">
              <w:rPr>
                <w:rFonts w:ascii="宋体" w:hAnsi="宋体" w:cs="宋体"/>
                <w:color w:val="000000"/>
                <w:kern w:val="0"/>
                <w:sz w:val="24"/>
              </w:rPr>
              <w:t>USB</w:t>
            </w:r>
            <w:r w:rsidRPr="00C47D80">
              <w:rPr>
                <w:rFonts w:ascii="宋体" w:hAnsi="宋体" w:cs="宋体"/>
                <w:color w:val="000000"/>
                <w:kern w:val="0"/>
                <w:sz w:val="24"/>
              </w:rPr>
              <w:br/>
            </w:r>
            <w:r w:rsidRPr="00C47D80">
              <w:rPr>
                <w:rFonts w:ascii="宋体" w:hAnsi="宋体" w:cs="宋体" w:hint="eastAsia"/>
                <w:color w:val="000000"/>
                <w:kern w:val="0"/>
                <w:sz w:val="24"/>
              </w:rPr>
              <w:t>含电源线</w:t>
            </w:r>
            <w:r w:rsidRPr="00C47D80">
              <w:rPr>
                <w:rFonts w:ascii="宋体" w:cs="宋体"/>
                <w:color w:val="000000"/>
                <w:kern w:val="0"/>
                <w:sz w:val="24"/>
              </w:rPr>
              <w:br/>
            </w:r>
            <w:r w:rsidRPr="00C47D80">
              <w:rPr>
                <w:rFonts w:ascii="宋体" w:hAnsi="宋体" w:cs="宋体" w:hint="eastAsia"/>
                <w:color w:val="000000"/>
                <w:kern w:val="0"/>
                <w:sz w:val="24"/>
              </w:rPr>
              <w:t>含锂电池</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台</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10</w:t>
            </w:r>
          </w:p>
        </w:tc>
      </w:tr>
      <w:tr w:rsidR="00D63515" w:rsidRPr="00C47D80" w:rsidTr="00D63515">
        <w:trPr>
          <w:trHeight w:val="67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6</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hint="eastAsia"/>
                <w:szCs w:val="21"/>
              </w:rPr>
              <w:t>▲</w:t>
            </w:r>
            <w:r w:rsidRPr="00C47D80">
              <w:rPr>
                <w:rFonts w:ascii="宋体" w:hAnsi="宋体" w:cs="宋体" w:hint="eastAsia"/>
                <w:color w:val="000000"/>
                <w:kern w:val="0"/>
                <w:sz w:val="24"/>
              </w:rPr>
              <w:t>打印机</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接口类型</w:t>
            </w:r>
            <w:r w:rsidRPr="00C47D80">
              <w:rPr>
                <w:rFonts w:ascii="宋体" w:hAnsi="宋体" w:cs="宋体"/>
                <w:color w:val="000000"/>
                <w:kern w:val="0"/>
                <w:sz w:val="24"/>
              </w:rPr>
              <w:t>:</w:t>
            </w:r>
            <w:r w:rsidRPr="00C47D80">
              <w:rPr>
                <w:rFonts w:ascii="宋体" w:hAnsi="宋体" w:cs="宋体" w:hint="eastAsia"/>
                <w:color w:val="000000"/>
                <w:kern w:val="0"/>
                <w:sz w:val="24"/>
              </w:rPr>
              <w:t>接口</w:t>
            </w:r>
            <w:r w:rsidRPr="00C47D80">
              <w:rPr>
                <w:rFonts w:ascii="宋体" w:hAnsi="宋体" w:cs="宋体"/>
                <w:color w:val="000000"/>
                <w:kern w:val="0"/>
                <w:sz w:val="24"/>
              </w:rPr>
              <w:t xml:space="preserve"> SATA 6Gb/s(</w:t>
            </w:r>
            <w:r w:rsidRPr="00C47D80">
              <w:rPr>
                <w:rFonts w:ascii="宋体" w:hAnsi="宋体" w:cs="宋体" w:hint="eastAsia"/>
                <w:color w:val="000000"/>
                <w:kern w:val="0"/>
                <w:sz w:val="24"/>
              </w:rPr>
              <w:t>与</w:t>
            </w:r>
            <w:r w:rsidRPr="00C47D80">
              <w:rPr>
                <w:rFonts w:ascii="宋体" w:hAnsi="宋体" w:cs="宋体"/>
                <w:color w:val="000000"/>
                <w:kern w:val="0"/>
                <w:sz w:val="24"/>
              </w:rPr>
              <w:t xml:space="preserve">SATA 3Gb/s </w:t>
            </w:r>
            <w:r w:rsidRPr="00C47D80">
              <w:rPr>
                <w:rFonts w:ascii="宋体" w:hAnsi="宋体" w:cs="宋体" w:hint="eastAsia"/>
                <w:color w:val="000000"/>
                <w:kern w:val="0"/>
                <w:sz w:val="24"/>
              </w:rPr>
              <w:t>和</w:t>
            </w:r>
            <w:r w:rsidRPr="00C47D80">
              <w:rPr>
                <w:rFonts w:ascii="宋体" w:hAnsi="宋体" w:cs="宋体"/>
                <w:color w:val="000000"/>
                <w:kern w:val="0"/>
                <w:sz w:val="24"/>
              </w:rPr>
              <w:t xml:space="preserve"> SATA 1.5Gb/s</w:t>
            </w:r>
            <w:r w:rsidRPr="00C47D80">
              <w:rPr>
                <w:rFonts w:ascii="宋体" w:hAnsi="宋体" w:cs="宋体" w:hint="eastAsia"/>
                <w:color w:val="000000"/>
                <w:kern w:val="0"/>
                <w:sz w:val="24"/>
              </w:rPr>
              <w:t>兼容</w:t>
            </w:r>
            <w:r w:rsidRPr="00C47D80">
              <w:rPr>
                <w:rFonts w:ascii="宋体" w:hAnsi="宋体" w:cs="宋体"/>
                <w:color w:val="000000"/>
                <w:kern w:val="0"/>
                <w:sz w:val="24"/>
              </w:rPr>
              <w:t>)</w:t>
            </w:r>
            <w:r w:rsidRPr="00C47D80">
              <w:rPr>
                <w:rFonts w:ascii="宋体" w:hAnsi="宋体" w:cs="宋体"/>
                <w:color w:val="000000"/>
                <w:kern w:val="0"/>
                <w:sz w:val="24"/>
              </w:rPr>
              <w:br/>
            </w:r>
            <w:r w:rsidRPr="00C47D80">
              <w:rPr>
                <w:rFonts w:ascii="宋体" w:hAnsi="宋体" w:cs="宋体" w:hint="eastAsia"/>
                <w:color w:val="000000"/>
                <w:kern w:val="0"/>
                <w:sz w:val="24"/>
              </w:rPr>
              <w:t>容量</w:t>
            </w:r>
            <w:r w:rsidRPr="00C47D80">
              <w:rPr>
                <w:rFonts w:ascii="宋体" w:hAnsi="宋体" w:cs="宋体"/>
                <w:color w:val="000000"/>
                <w:kern w:val="0"/>
                <w:sz w:val="24"/>
              </w:rPr>
              <w:t>:250GB</w:t>
            </w:r>
            <w:r w:rsidRPr="00C47D80">
              <w:rPr>
                <w:rFonts w:ascii="宋体" w:hAnsi="宋体" w:cs="宋体"/>
                <w:color w:val="000000"/>
                <w:kern w:val="0"/>
                <w:sz w:val="24"/>
              </w:rPr>
              <w:br/>
            </w:r>
            <w:r w:rsidRPr="00C47D80">
              <w:rPr>
                <w:rFonts w:ascii="宋体" w:hAnsi="宋体" w:cs="宋体" w:hint="eastAsia"/>
                <w:color w:val="000000"/>
                <w:kern w:val="0"/>
                <w:sz w:val="24"/>
              </w:rPr>
              <w:t>缓存</w:t>
            </w:r>
            <w:r w:rsidRPr="00C47D80">
              <w:rPr>
                <w:rFonts w:ascii="宋体" w:hAnsi="宋体" w:cs="宋体"/>
                <w:color w:val="000000"/>
                <w:kern w:val="0"/>
                <w:sz w:val="24"/>
              </w:rPr>
              <w:t>: 512 MB Low Power DDR4 SDRAM</w:t>
            </w:r>
            <w:r w:rsidRPr="00C47D80">
              <w:rPr>
                <w:rFonts w:ascii="宋体" w:hAnsi="宋体" w:cs="宋体"/>
                <w:color w:val="000000"/>
                <w:kern w:val="0"/>
                <w:sz w:val="24"/>
              </w:rPr>
              <w:br/>
            </w:r>
            <w:r w:rsidRPr="00C47D80">
              <w:rPr>
                <w:rFonts w:ascii="宋体" w:hAnsi="宋体" w:cs="宋体" w:hint="eastAsia"/>
                <w:color w:val="000000"/>
                <w:kern w:val="0"/>
                <w:sz w:val="24"/>
              </w:rPr>
              <w:t>读写速度</w:t>
            </w:r>
            <w:r w:rsidRPr="00C47D80">
              <w:rPr>
                <w:rFonts w:ascii="宋体" w:hAnsi="宋体" w:cs="宋体"/>
                <w:color w:val="000000"/>
                <w:kern w:val="0"/>
                <w:sz w:val="24"/>
              </w:rPr>
              <w:t>:</w:t>
            </w:r>
            <w:r w:rsidRPr="00C47D80">
              <w:rPr>
                <w:rFonts w:ascii="宋体" w:hAnsi="宋体" w:cs="宋体" w:hint="eastAsia"/>
                <w:color w:val="000000"/>
                <w:kern w:val="0"/>
                <w:sz w:val="24"/>
              </w:rPr>
              <w:t>连续读取不超过</w:t>
            </w:r>
            <w:r w:rsidRPr="00C47D80">
              <w:rPr>
                <w:rFonts w:ascii="宋体" w:hAnsi="宋体" w:cs="宋体"/>
                <w:color w:val="000000"/>
                <w:kern w:val="0"/>
                <w:sz w:val="24"/>
              </w:rPr>
              <w:t>550MB/</w:t>
            </w:r>
            <w:r w:rsidRPr="00C47D80">
              <w:rPr>
                <w:rFonts w:ascii="宋体" w:hAnsi="宋体" w:cs="宋体" w:hint="eastAsia"/>
                <w:color w:val="000000"/>
                <w:kern w:val="0"/>
                <w:sz w:val="24"/>
              </w:rPr>
              <w:t>秒，连续写入不超过</w:t>
            </w:r>
            <w:r w:rsidRPr="00C47D80">
              <w:rPr>
                <w:rFonts w:ascii="宋体" w:hAnsi="宋体" w:cs="宋体"/>
                <w:color w:val="000000"/>
                <w:kern w:val="0"/>
                <w:sz w:val="24"/>
              </w:rPr>
              <w:t>520MB/</w:t>
            </w:r>
            <w:r w:rsidRPr="00C47D80">
              <w:rPr>
                <w:rFonts w:ascii="宋体" w:hAnsi="宋体" w:cs="宋体" w:hint="eastAsia"/>
                <w:color w:val="000000"/>
                <w:kern w:val="0"/>
                <w:sz w:val="24"/>
              </w:rPr>
              <w:t>秒</w:t>
            </w:r>
            <w:r w:rsidRPr="00C47D80">
              <w:rPr>
                <w:rFonts w:ascii="宋体" w:cs="宋体"/>
                <w:color w:val="000000"/>
                <w:kern w:val="0"/>
                <w:sz w:val="24"/>
              </w:rPr>
              <w:br/>
            </w:r>
            <w:r w:rsidRPr="00C47D80">
              <w:rPr>
                <w:rFonts w:ascii="宋体" w:hAnsi="宋体" w:cs="宋体" w:hint="eastAsia"/>
                <w:color w:val="000000"/>
                <w:kern w:val="0"/>
                <w:sz w:val="24"/>
              </w:rPr>
              <w:t>主控</w:t>
            </w:r>
            <w:r w:rsidRPr="00C47D80">
              <w:rPr>
                <w:rFonts w:ascii="宋体" w:hAnsi="宋体" w:cs="宋体"/>
                <w:color w:val="000000"/>
                <w:kern w:val="0"/>
                <w:sz w:val="24"/>
              </w:rPr>
              <w:t xml:space="preserve">: MJX </w:t>
            </w:r>
            <w:r w:rsidRPr="00C47D80">
              <w:rPr>
                <w:rFonts w:ascii="宋体" w:hAnsi="宋体" w:cs="宋体" w:hint="eastAsia"/>
                <w:color w:val="000000"/>
                <w:kern w:val="0"/>
                <w:sz w:val="24"/>
              </w:rPr>
              <w:t>控制器</w:t>
            </w:r>
            <w:r w:rsidRPr="00C47D80">
              <w:rPr>
                <w:rFonts w:ascii="宋体" w:cs="宋体"/>
                <w:color w:val="000000"/>
                <w:kern w:val="0"/>
                <w:sz w:val="24"/>
              </w:rPr>
              <w:br/>
            </w:r>
            <w:r w:rsidRPr="00C47D80">
              <w:rPr>
                <w:rFonts w:ascii="宋体" w:hAnsi="宋体" w:cs="宋体" w:hint="eastAsia"/>
                <w:color w:val="000000"/>
                <w:kern w:val="0"/>
                <w:sz w:val="24"/>
              </w:rPr>
              <w:t>闪存类型</w:t>
            </w:r>
            <w:r w:rsidRPr="00C47D80">
              <w:rPr>
                <w:rFonts w:ascii="宋体" w:hAnsi="宋体" w:cs="宋体"/>
                <w:color w:val="000000"/>
                <w:kern w:val="0"/>
                <w:sz w:val="24"/>
              </w:rPr>
              <w:t>: V-NAND 3bit MLC</w:t>
            </w:r>
            <w:r w:rsidRPr="00C47D80">
              <w:rPr>
                <w:rFonts w:ascii="宋体" w:hAnsi="宋体" w:cs="宋体"/>
                <w:color w:val="000000"/>
                <w:kern w:val="0"/>
                <w:sz w:val="24"/>
              </w:rPr>
              <w:br/>
            </w:r>
            <w:r w:rsidRPr="00C47D80">
              <w:rPr>
                <w:rFonts w:ascii="宋体" w:hAnsi="宋体" w:cs="宋体" w:hint="eastAsia"/>
                <w:color w:val="000000"/>
                <w:kern w:val="0"/>
                <w:sz w:val="24"/>
              </w:rPr>
              <w:t>特性</w:t>
            </w:r>
            <w:r w:rsidRPr="00C47D80">
              <w:rPr>
                <w:rFonts w:ascii="宋体" w:hAnsi="宋体" w:cs="宋体"/>
                <w:color w:val="000000"/>
                <w:kern w:val="0"/>
                <w:sz w:val="24"/>
              </w:rPr>
              <w:t xml:space="preserve">:3D V-NAND </w:t>
            </w:r>
            <w:r w:rsidRPr="00C47D80">
              <w:rPr>
                <w:rFonts w:ascii="宋体" w:hAnsi="宋体" w:cs="宋体" w:hint="eastAsia"/>
                <w:color w:val="000000"/>
                <w:kern w:val="0"/>
                <w:sz w:val="24"/>
              </w:rPr>
              <w:t>技术，性能出众，持</w:t>
            </w:r>
            <w:r w:rsidRPr="00C47D80">
              <w:rPr>
                <w:rFonts w:ascii="宋体" w:hAnsi="宋体" w:cs="宋体" w:hint="eastAsia"/>
                <w:color w:val="000000"/>
                <w:kern w:val="0"/>
                <w:sz w:val="24"/>
              </w:rPr>
              <w:lastRenderedPageBreak/>
              <w:t>久耐用，安全可靠</w:t>
            </w:r>
            <w:r w:rsidRPr="00C47D80">
              <w:rPr>
                <w:rFonts w:ascii="宋体" w:cs="宋体"/>
                <w:color w:val="000000"/>
                <w:kern w:val="0"/>
                <w:sz w:val="24"/>
              </w:rPr>
              <w:br/>
            </w:r>
            <w:r w:rsidRPr="00C47D80">
              <w:rPr>
                <w:rFonts w:ascii="宋体" w:hAnsi="宋体" w:cs="宋体" w:hint="eastAsia"/>
                <w:color w:val="000000"/>
                <w:kern w:val="0"/>
                <w:sz w:val="24"/>
              </w:rPr>
              <w:t>尺寸</w:t>
            </w:r>
            <w:r w:rsidRPr="00C47D80">
              <w:rPr>
                <w:rFonts w:ascii="宋体" w:hAnsi="宋体" w:cs="宋体"/>
                <w:color w:val="000000"/>
                <w:kern w:val="0"/>
                <w:sz w:val="24"/>
              </w:rPr>
              <w:t>:100 X 69.85 X 6.8 (mm)</w:t>
            </w:r>
            <w:r w:rsidRPr="00C47D80">
              <w:rPr>
                <w:rFonts w:ascii="宋体" w:hAnsi="宋体" w:cs="宋体"/>
                <w:color w:val="000000"/>
                <w:kern w:val="0"/>
                <w:sz w:val="24"/>
              </w:rPr>
              <w:br/>
            </w:r>
            <w:r w:rsidRPr="00C47D80">
              <w:rPr>
                <w:rFonts w:ascii="宋体" w:hAnsi="宋体" w:cs="宋体" w:hint="eastAsia"/>
                <w:color w:val="000000"/>
                <w:kern w:val="0"/>
                <w:sz w:val="24"/>
              </w:rPr>
              <w:t>工作温度</w:t>
            </w:r>
            <w:r w:rsidRPr="00C47D80">
              <w:rPr>
                <w:rFonts w:ascii="宋体" w:hAnsi="宋体" w:cs="宋体"/>
                <w:color w:val="000000"/>
                <w:kern w:val="0"/>
                <w:sz w:val="24"/>
              </w:rPr>
              <w:t xml:space="preserve">:0 - 70 </w:t>
            </w:r>
            <w:r w:rsidRPr="00C47D80">
              <w:rPr>
                <w:rFonts w:ascii="宋体" w:hAnsi="宋体" w:cs="宋体" w:hint="eastAsia"/>
                <w:color w:val="000000"/>
                <w:kern w:val="0"/>
                <w:sz w:val="24"/>
              </w:rPr>
              <w:t>℃</w:t>
            </w:r>
            <w:r w:rsidRPr="00C47D80">
              <w:rPr>
                <w:rFonts w:ascii="宋体" w:cs="宋体"/>
                <w:color w:val="000000"/>
                <w:kern w:val="0"/>
                <w:sz w:val="24"/>
              </w:rPr>
              <w:br/>
            </w:r>
            <w:r w:rsidRPr="00C47D80">
              <w:rPr>
                <w:rFonts w:ascii="宋体" w:hAnsi="宋体" w:cs="宋体" w:hint="eastAsia"/>
                <w:color w:val="000000"/>
                <w:kern w:val="0"/>
                <w:sz w:val="24"/>
              </w:rPr>
              <w:t>保存温度</w:t>
            </w:r>
            <w:r w:rsidRPr="00C47D80">
              <w:rPr>
                <w:rFonts w:ascii="宋体" w:hAnsi="宋体" w:cs="宋体"/>
                <w:color w:val="000000"/>
                <w:kern w:val="0"/>
                <w:sz w:val="24"/>
              </w:rPr>
              <w:t>:-45</w:t>
            </w:r>
            <w:r w:rsidRPr="00C47D80">
              <w:rPr>
                <w:rFonts w:ascii="宋体" w:hAnsi="宋体" w:cs="宋体" w:hint="eastAsia"/>
                <w:color w:val="000000"/>
                <w:kern w:val="0"/>
                <w:sz w:val="24"/>
              </w:rPr>
              <w:t>°</w:t>
            </w:r>
            <w:r w:rsidRPr="00C47D80">
              <w:rPr>
                <w:rFonts w:ascii="宋体" w:hAnsi="宋体" w:cs="宋体"/>
                <w:color w:val="000000"/>
                <w:kern w:val="0"/>
                <w:sz w:val="24"/>
              </w:rPr>
              <w:t>C to 85</w:t>
            </w:r>
            <w:r w:rsidRPr="00C47D80">
              <w:rPr>
                <w:rFonts w:ascii="宋体" w:hAnsi="宋体" w:cs="宋体" w:hint="eastAsia"/>
                <w:color w:val="000000"/>
                <w:kern w:val="0"/>
                <w:sz w:val="24"/>
              </w:rPr>
              <w:t>°</w:t>
            </w:r>
            <w:r w:rsidRPr="00C47D80">
              <w:rPr>
                <w:rFonts w:ascii="宋体" w:hAnsi="宋体" w:cs="宋体"/>
                <w:color w:val="000000"/>
                <w:kern w:val="0"/>
                <w:sz w:val="24"/>
              </w:rPr>
              <w:t>C</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lastRenderedPageBreak/>
              <w:t>台</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w:t>
            </w:r>
          </w:p>
        </w:tc>
      </w:tr>
      <w:tr w:rsidR="00D63515" w:rsidRPr="00C47D80" w:rsidTr="00D63515">
        <w:trPr>
          <w:trHeight w:val="351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lastRenderedPageBreak/>
              <w:t>7</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吸尘器</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吸力</w:t>
            </w:r>
            <w:r w:rsidRPr="00C47D80">
              <w:rPr>
                <w:rFonts w:ascii="宋体" w:hAnsi="宋体" w:cs="宋体"/>
                <w:color w:val="000000"/>
                <w:kern w:val="0"/>
                <w:sz w:val="24"/>
              </w:rPr>
              <w:t>:300</w:t>
            </w:r>
            <w:r w:rsidRPr="00C47D80">
              <w:rPr>
                <w:rFonts w:ascii="宋体" w:hAnsi="宋体" w:cs="宋体"/>
                <w:color w:val="000000"/>
                <w:kern w:val="0"/>
                <w:sz w:val="24"/>
              </w:rPr>
              <w:br/>
            </w:r>
            <w:r w:rsidRPr="00C47D80">
              <w:rPr>
                <w:rFonts w:ascii="宋体" w:hAnsi="宋体" w:cs="宋体" w:hint="eastAsia"/>
                <w:color w:val="000000"/>
                <w:kern w:val="0"/>
                <w:sz w:val="24"/>
              </w:rPr>
              <w:t>噪音（</w:t>
            </w:r>
            <w:r w:rsidRPr="00C47D80">
              <w:rPr>
                <w:rFonts w:ascii="宋体" w:hAnsi="宋体" w:cs="宋体"/>
                <w:color w:val="000000"/>
                <w:kern w:val="0"/>
                <w:sz w:val="24"/>
              </w:rPr>
              <w:t>db):82</w:t>
            </w:r>
            <w:r w:rsidRPr="00C47D80">
              <w:rPr>
                <w:rFonts w:ascii="宋体" w:hAnsi="宋体" w:cs="宋体"/>
                <w:color w:val="000000"/>
                <w:kern w:val="0"/>
                <w:sz w:val="24"/>
              </w:rPr>
              <w:br/>
            </w:r>
            <w:r w:rsidRPr="00C47D80">
              <w:rPr>
                <w:rFonts w:ascii="宋体" w:hAnsi="宋体" w:cs="宋体" w:hint="eastAsia"/>
                <w:color w:val="000000"/>
                <w:kern w:val="0"/>
                <w:sz w:val="24"/>
              </w:rPr>
              <w:t>所带吸嘴刷头</w:t>
            </w:r>
            <w:r w:rsidRPr="00C47D80">
              <w:rPr>
                <w:rFonts w:ascii="宋体" w:hAnsi="宋体" w:cs="宋体"/>
                <w:color w:val="000000"/>
                <w:kern w:val="0"/>
                <w:sz w:val="24"/>
              </w:rPr>
              <w:t>:</w:t>
            </w:r>
            <w:r w:rsidRPr="00C47D80">
              <w:rPr>
                <w:rFonts w:ascii="宋体" w:hAnsi="宋体" w:cs="宋体" w:hint="eastAsia"/>
                <w:color w:val="000000"/>
                <w:kern w:val="0"/>
                <w:sz w:val="24"/>
              </w:rPr>
              <w:t>两用吸嘴，毛刷吸嘴，小号吸嘴，缝隙吸嘴，集成毛刷</w:t>
            </w:r>
            <w:r w:rsidRPr="00C47D80">
              <w:rPr>
                <w:rFonts w:ascii="宋体" w:cs="宋体"/>
                <w:color w:val="000000"/>
                <w:kern w:val="0"/>
                <w:sz w:val="24"/>
              </w:rPr>
              <w:br/>
            </w:r>
            <w:r w:rsidRPr="00C47D80">
              <w:rPr>
                <w:rFonts w:ascii="宋体" w:hAnsi="宋体" w:cs="宋体" w:hint="eastAsia"/>
                <w:color w:val="000000"/>
                <w:kern w:val="0"/>
                <w:sz w:val="24"/>
              </w:rPr>
              <w:t>灰尘储藏方式</w:t>
            </w:r>
            <w:r w:rsidRPr="00C47D80">
              <w:rPr>
                <w:rFonts w:ascii="宋体" w:hAnsi="宋体" w:cs="宋体"/>
                <w:color w:val="000000"/>
                <w:kern w:val="0"/>
                <w:sz w:val="24"/>
              </w:rPr>
              <w:t>:</w:t>
            </w:r>
            <w:r w:rsidRPr="00C47D80">
              <w:rPr>
                <w:rFonts w:ascii="宋体" w:hAnsi="宋体" w:cs="宋体" w:hint="eastAsia"/>
                <w:color w:val="000000"/>
                <w:kern w:val="0"/>
                <w:sz w:val="24"/>
              </w:rPr>
              <w:t>集尘盒（可水洗）</w:t>
            </w:r>
            <w:r w:rsidRPr="00C47D80">
              <w:rPr>
                <w:rFonts w:ascii="宋体" w:cs="宋体"/>
                <w:color w:val="000000"/>
                <w:kern w:val="0"/>
                <w:sz w:val="24"/>
              </w:rPr>
              <w:br/>
            </w:r>
            <w:r w:rsidRPr="00C47D80">
              <w:rPr>
                <w:rFonts w:ascii="宋体" w:hAnsi="宋体" w:cs="宋体" w:hint="eastAsia"/>
                <w:color w:val="000000"/>
                <w:kern w:val="0"/>
                <w:sz w:val="24"/>
              </w:rPr>
              <w:t>集尘容量（</w:t>
            </w:r>
            <w:r w:rsidRPr="00C47D80">
              <w:rPr>
                <w:rFonts w:ascii="宋体" w:hAnsi="宋体" w:cs="宋体"/>
                <w:color w:val="000000"/>
                <w:kern w:val="0"/>
                <w:sz w:val="24"/>
              </w:rPr>
              <w:t>L):1.5</w:t>
            </w:r>
            <w:r w:rsidRPr="00C47D80">
              <w:rPr>
                <w:rFonts w:ascii="宋体" w:hAnsi="宋体" w:cs="宋体"/>
                <w:color w:val="000000"/>
                <w:kern w:val="0"/>
                <w:sz w:val="24"/>
              </w:rPr>
              <w:br/>
            </w:r>
            <w:r w:rsidRPr="00C47D80">
              <w:rPr>
                <w:rFonts w:ascii="宋体" w:hAnsi="宋体" w:cs="宋体" w:hint="eastAsia"/>
                <w:color w:val="000000"/>
                <w:kern w:val="0"/>
                <w:sz w:val="24"/>
              </w:rPr>
              <w:t>排风过滤</w:t>
            </w:r>
            <w:r w:rsidRPr="00C47D80">
              <w:rPr>
                <w:rFonts w:ascii="宋体" w:hAnsi="宋体" w:cs="宋体"/>
                <w:color w:val="000000"/>
                <w:kern w:val="0"/>
                <w:sz w:val="24"/>
              </w:rPr>
              <w:t>:EPA10</w:t>
            </w:r>
            <w:r w:rsidRPr="00C47D80">
              <w:rPr>
                <w:rFonts w:ascii="宋体" w:hAnsi="宋体" w:cs="宋体"/>
                <w:color w:val="000000"/>
                <w:kern w:val="0"/>
                <w:sz w:val="24"/>
              </w:rPr>
              <w:br/>
            </w:r>
            <w:r w:rsidRPr="00C47D80">
              <w:rPr>
                <w:rFonts w:ascii="宋体" w:hAnsi="宋体" w:cs="宋体" w:hint="eastAsia"/>
                <w:color w:val="000000"/>
                <w:kern w:val="0"/>
                <w:sz w:val="24"/>
              </w:rPr>
              <w:t>电源线长度（</w:t>
            </w:r>
            <w:r w:rsidRPr="00C47D80">
              <w:rPr>
                <w:rFonts w:ascii="宋体" w:hAnsi="宋体" w:cs="宋体"/>
                <w:color w:val="000000"/>
                <w:kern w:val="0"/>
                <w:sz w:val="24"/>
              </w:rPr>
              <w:t>m):5</w:t>
            </w:r>
            <w:r w:rsidRPr="00C47D80">
              <w:rPr>
                <w:rFonts w:ascii="宋体" w:hAnsi="宋体" w:cs="宋体"/>
                <w:color w:val="000000"/>
                <w:kern w:val="0"/>
                <w:sz w:val="24"/>
              </w:rPr>
              <w:br/>
            </w:r>
            <w:r w:rsidRPr="00C47D80">
              <w:rPr>
                <w:rFonts w:ascii="宋体" w:hAnsi="宋体" w:cs="宋体" w:hint="eastAsia"/>
                <w:color w:val="000000"/>
                <w:kern w:val="0"/>
                <w:sz w:val="24"/>
              </w:rPr>
              <w:t>适用环境</w:t>
            </w:r>
            <w:r w:rsidRPr="00C47D80">
              <w:rPr>
                <w:rFonts w:ascii="宋体" w:hAnsi="宋体" w:cs="宋体"/>
                <w:color w:val="000000"/>
                <w:kern w:val="0"/>
                <w:sz w:val="24"/>
              </w:rPr>
              <w:t>:</w:t>
            </w:r>
            <w:r w:rsidRPr="00C47D80">
              <w:rPr>
                <w:rFonts w:ascii="宋体" w:hAnsi="宋体" w:cs="宋体" w:hint="eastAsia"/>
                <w:color w:val="000000"/>
                <w:kern w:val="0"/>
                <w:sz w:val="24"/>
              </w:rPr>
              <w:t>地板</w:t>
            </w:r>
            <w:r w:rsidRPr="00C47D80">
              <w:rPr>
                <w:rFonts w:ascii="宋体" w:cs="宋体"/>
                <w:color w:val="000000"/>
                <w:kern w:val="0"/>
                <w:sz w:val="24"/>
              </w:rPr>
              <w:br/>
            </w:r>
            <w:r w:rsidRPr="00C47D80">
              <w:rPr>
                <w:rFonts w:ascii="宋体" w:hAnsi="宋体" w:cs="宋体" w:hint="eastAsia"/>
                <w:color w:val="000000"/>
                <w:kern w:val="0"/>
                <w:sz w:val="24"/>
              </w:rPr>
              <w:t>产品特色</w:t>
            </w:r>
            <w:r w:rsidRPr="00C47D80">
              <w:rPr>
                <w:rFonts w:ascii="宋体" w:hAnsi="宋体" w:cs="宋体"/>
                <w:color w:val="000000"/>
                <w:kern w:val="0"/>
                <w:sz w:val="24"/>
              </w:rPr>
              <w:t>:</w:t>
            </w:r>
            <w:r w:rsidRPr="00C47D80">
              <w:rPr>
                <w:rFonts w:ascii="宋体" w:hAnsi="宋体" w:cs="宋体" w:hint="eastAsia"/>
                <w:color w:val="000000"/>
                <w:kern w:val="0"/>
                <w:sz w:val="24"/>
              </w:rPr>
              <w:t>新一代广角吸尘器，离尘技术再升级</w:t>
            </w:r>
            <w:r w:rsidRPr="00C47D80">
              <w:rPr>
                <w:rFonts w:ascii="宋体" w:cs="宋体"/>
                <w:color w:val="000000"/>
                <w:kern w:val="0"/>
                <w:sz w:val="24"/>
              </w:rPr>
              <w:br/>
            </w:r>
            <w:r w:rsidRPr="00C47D80">
              <w:rPr>
                <w:rFonts w:ascii="宋体" w:hAnsi="宋体" w:cs="宋体" w:hint="eastAsia"/>
                <w:color w:val="000000"/>
                <w:kern w:val="0"/>
                <w:sz w:val="24"/>
              </w:rPr>
              <w:t>额定电压</w:t>
            </w:r>
            <w:r w:rsidRPr="00C47D80">
              <w:rPr>
                <w:rFonts w:ascii="宋体" w:hAnsi="宋体" w:cs="宋体"/>
                <w:color w:val="000000"/>
                <w:kern w:val="0"/>
                <w:sz w:val="24"/>
              </w:rPr>
              <w:t>(v):220</w:t>
            </w:r>
            <w:r w:rsidRPr="00C47D80">
              <w:rPr>
                <w:rFonts w:ascii="宋体" w:hAnsi="宋体" w:cs="宋体"/>
                <w:color w:val="000000"/>
                <w:kern w:val="0"/>
                <w:sz w:val="24"/>
              </w:rPr>
              <w:br/>
            </w:r>
            <w:r w:rsidRPr="00C47D80">
              <w:rPr>
                <w:rFonts w:ascii="宋体" w:hAnsi="宋体" w:cs="宋体" w:hint="eastAsia"/>
                <w:color w:val="000000"/>
                <w:kern w:val="0"/>
                <w:sz w:val="24"/>
              </w:rPr>
              <w:t>额定功率</w:t>
            </w:r>
            <w:r w:rsidRPr="00C47D80">
              <w:rPr>
                <w:rFonts w:ascii="宋体" w:hAnsi="宋体" w:cs="宋体"/>
                <w:color w:val="000000"/>
                <w:kern w:val="0"/>
                <w:sz w:val="24"/>
              </w:rPr>
              <w:t>(w):1400</w:t>
            </w:r>
            <w:r w:rsidRPr="00C47D80">
              <w:rPr>
                <w:rFonts w:ascii="宋体" w:hAnsi="宋体" w:cs="宋体"/>
                <w:color w:val="000000"/>
                <w:kern w:val="0"/>
                <w:sz w:val="24"/>
              </w:rPr>
              <w:br/>
            </w:r>
            <w:r w:rsidRPr="00C47D80">
              <w:rPr>
                <w:rFonts w:ascii="宋体" w:hAnsi="宋体" w:cs="宋体" w:hint="eastAsia"/>
                <w:color w:val="000000"/>
                <w:kern w:val="0"/>
                <w:sz w:val="24"/>
              </w:rPr>
              <w:t>产品净重</w:t>
            </w:r>
            <w:r w:rsidRPr="00C47D80">
              <w:rPr>
                <w:rFonts w:ascii="宋体" w:hAnsi="宋体" w:cs="宋体"/>
                <w:color w:val="000000"/>
                <w:kern w:val="0"/>
                <w:sz w:val="24"/>
              </w:rPr>
              <w:t>(kg):5</w:t>
            </w:r>
            <w:r w:rsidRPr="00C47D80">
              <w:rPr>
                <w:rFonts w:ascii="宋体" w:hAnsi="宋体" w:cs="宋体"/>
                <w:color w:val="000000"/>
                <w:kern w:val="0"/>
                <w:sz w:val="24"/>
              </w:rPr>
              <w:br/>
            </w:r>
            <w:r w:rsidRPr="00C47D80">
              <w:rPr>
                <w:rFonts w:ascii="宋体" w:hAnsi="宋体" w:cs="宋体" w:hint="eastAsia"/>
                <w:color w:val="000000"/>
                <w:kern w:val="0"/>
                <w:sz w:val="24"/>
              </w:rPr>
              <w:t>产品尺寸</w:t>
            </w:r>
            <w:r w:rsidRPr="00C47D80">
              <w:rPr>
                <w:rFonts w:ascii="宋体" w:hAnsi="宋体" w:cs="宋体"/>
                <w:color w:val="000000"/>
                <w:kern w:val="0"/>
                <w:sz w:val="24"/>
              </w:rPr>
              <w:t>(mm):335x300x530</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台</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w:t>
            </w:r>
          </w:p>
        </w:tc>
      </w:tr>
      <w:tr w:rsidR="00D63515" w:rsidRPr="00C47D80" w:rsidTr="00D63515">
        <w:trPr>
          <w:trHeight w:val="432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8</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扫描仪</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分辨率：</w:t>
            </w:r>
            <w:r w:rsidRPr="00C47D80">
              <w:rPr>
                <w:rFonts w:ascii="宋体" w:hAnsi="宋体" w:cs="宋体"/>
                <w:color w:val="000000"/>
                <w:kern w:val="0"/>
                <w:sz w:val="24"/>
              </w:rPr>
              <w:t>4800 x 9600 dpi</w:t>
            </w:r>
            <w:r w:rsidRPr="00C47D80">
              <w:rPr>
                <w:rFonts w:ascii="宋体" w:hAnsi="宋体" w:cs="宋体"/>
                <w:color w:val="000000"/>
                <w:kern w:val="0"/>
                <w:sz w:val="24"/>
              </w:rPr>
              <w:br/>
            </w:r>
            <w:r w:rsidRPr="00C47D80">
              <w:rPr>
                <w:rFonts w:ascii="宋体" w:hAnsi="宋体" w:cs="宋体" w:hint="eastAsia"/>
                <w:color w:val="000000"/>
                <w:kern w:val="0"/>
                <w:sz w:val="24"/>
              </w:rPr>
              <w:t>光源：</w:t>
            </w:r>
            <w:r w:rsidRPr="00C47D80">
              <w:rPr>
                <w:rFonts w:ascii="宋体" w:hAnsi="宋体" w:cs="宋体"/>
                <w:color w:val="000000"/>
                <w:kern w:val="0"/>
                <w:sz w:val="24"/>
              </w:rPr>
              <w:t>LED</w:t>
            </w:r>
            <w:r w:rsidRPr="00C47D80">
              <w:rPr>
                <w:rFonts w:ascii="宋体" w:hAnsi="宋体" w:cs="宋体"/>
                <w:color w:val="000000"/>
                <w:kern w:val="0"/>
                <w:sz w:val="24"/>
              </w:rPr>
              <w:br/>
            </w:r>
            <w:r w:rsidRPr="00C47D80">
              <w:rPr>
                <w:rFonts w:ascii="宋体" w:hAnsi="宋体" w:cs="宋体" w:hint="eastAsia"/>
                <w:color w:val="000000"/>
                <w:kern w:val="0"/>
                <w:sz w:val="24"/>
              </w:rPr>
              <w:t>扫描速度：约</w:t>
            </w:r>
            <w:r w:rsidRPr="00C47D80">
              <w:rPr>
                <w:rFonts w:ascii="宋体" w:hAnsi="宋体" w:cs="宋体"/>
                <w:color w:val="000000"/>
                <w:kern w:val="0"/>
                <w:sz w:val="24"/>
              </w:rPr>
              <w:t>14</w:t>
            </w:r>
            <w:r w:rsidRPr="00C47D80">
              <w:rPr>
                <w:rFonts w:ascii="宋体" w:hAnsi="宋体" w:cs="宋体" w:hint="eastAsia"/>
                <w:color w:val="000000"/>
                <w:kern w:val="0"/>
                <w:sz w:val="24"/>
              </w:rPr>
              <w:t>秒</w:t>
            </w:r>
            <w:r w:rsidRPr="00C47D80">
              <w:rPr>
                <w:rFonts w:ascii="宋体" w:hAnsi="宋体" w:cs="宋体"/>
                <w:color w:val="000000"/>
                <w:kern w:val="0"/>
                <w:sz w:val="24"/>
              </w:rPr>
              <w:t>/</w:t>
            </w:r>
            <w:r w:rsidRPr="00C47D80">
              <w:rPr>
                <w:rFonts w:ascii="宋体" w:hAnsi="宋体" w:cs="宋体" w:hint="eastAsia"/>
                <w:color w:val="000000"/>
                <w:kern w:val="0"/>
                <w:sz w:val="24"/>
              </w:rPr>
              <w:t>页</w:t>
            </w:r>
            <w:r w:rsidRPr="00C47D80">
              <w:rPr>
                <w:rFonts w:ascii="宋体" w:hAnsi="宋体" w:cs="宋体"/>
                <w:color w:val="000000"/>
                <w:kern w:val="0"/>
                <w:sz w:val="24"/>
              </w:rPr>
              <w:t xml:space="preserve"> </w:t>
            </w:r>
            <w:r w:rsidRPr="00C47D80">
              <w:rPr>
                <w:rFonts w:ascii="宋体" w:hAnsi="宋体" w:cs="宋体" w:hint="eastAsia"/>
                <w:color w:val="000000"/>
                <w:kern w:val="0"/>
                <w:sz w:val="24"/>
              </w:rPr>
              <w:t>（</w:t>
            </w:r>
            <w:r w:rsidRPr="00C47D80">
              <w:rPr>
                <w:rFonts w:ascii="宋体" w:hAnsi="宋体" w:cs="宋体"/>
                <w:color w:val="000000"/>
                <w:kern w:val="0"/>
                <w:sz w:val="24"/>
              </w:rPr>
              <w:t>A4</w:t>
            </w:r>
            <w:r w:rsidRPr="00C47D80">
              <w:rPr>
                <w:rFonts w:ascii="宋体" w:hAnsi="宋体" w:cs="宋体" w:hint="eastAsia"/>
                <w:color w:val="000000"/>
                <w:kern w:val="0"/>
                <w:sz w:val="24"/>
              </w:rPr>
              <w:t>彩色</w:t>
            </w:r>
            <w:r w:rsidRPr="00C47D80">
              <w:rPr>
                <w:rFonts w:ascii="宋体" w:hAnsi="宋体" w:cs="宋体"/>
                <w:color w:val="000000"/>
                <w:kern w:val="0"/>
                <w:sz w:val="24"/>
              </w:rPr>
              <w:t>300dpi</w:t>
            </w:r>
            <w:r w:rsidRPr="00C47D80">
              <w:rPr>
                <w:rFonts w:ascii="宋体" w:hAnsi="宋体" w:cs="宋体" w:hint="eastAsia"/>
                <w:color w:val="000000"/>
                <w:kern w:val="0"/>
                <w:sz w:val="24"/>
              </w:rPr>
              <w:t>）</w:t>
            </w:r>
            <w:r w:rsidRPr="00C47D80">
              <w:rPr>
                <w:rFonts w:ascii="宋体" w:cs="宋体"/>
                <w:color w:val="000000"/>
                <w:kern w:val="0"/>
                <w:sz w:val="24"/>
              </w:rPr>
              <w:br/>
            </w:r>
            <w:r w:rsidRPr="00C47D80">
              <w:rPr>
                <w:rFonts w:ascii="宋体" w:hAnsi="宋体" w:cs="宋体" w:hint="eastAsia"/>
                <w:color w:val="000000"/>
                <w:kern w:val="0"/>
                <w:sz w:val="24"/>
              </w:rPr>
              <w:t>扫描介质：</w:t>
            </w:r>
            <w:r w:rsidRPr="00C47D80">
              <w:rPr>
                <w:rFonts w:ascii="宋体" w:hAnsi="宋体" w:cs="宋体"/>
                <w:color w:val="000000"/>
                <w:kern w:val="0"/>
                <w:sz w:val="24"/>
              </w:rPr>
              <w:t>CCD</w:t>
            </w:r>
            <w:r w:rsidRPr="00C47D80">
              <w:rPr>
                <w:rFonts w:ascii="宋体" w:hAnsi="宋体" w:cs="宋体"/>
                <w:color w:val="000000"/>
                <w:kern w:val="0"/>
                <w:sz w:val="24"/>
              </w:rPr>
              <w:br/>
            </w:r>
            <w:r w:rsidRPr="00C47D80">
              <w:rPr>
                <w:rFonts w:ascii="宋体" w:hAnsi="宋体" w:cs="宋体" w:hint="eastAsia"/>
                <w:color w:val="000000"/>
                <w:kern w:val="0"/>
                <w:sz w:val="24"/>
              </w:rPr>
              <w:t>扫描范围：</w:t>
            </w:r>
            <w:r w:rsidRPr="00C47D80">
              <w:rPr>
                <w:rFonts w:ascii="宋体" w:cs="宋体"/>
                <w:color w:val="000000"/>
                <w:kern w:val="0"/>
                <w:sz w:val="24"/>
              </w:rPr>
              <w:br/>
            </w:r>
            <w:r w:rsidRPr="00C47D80">
              <w:rPr>
                <w:rFonts w:ascii="宋体" w:hAnsi="宋体" w:cs="宋体" w:hint="eastAsia"/>
                <w:color w:val="000000"/>
                <w:kern w:val="0"/>
                <w:sz w:val="24"/>
              </w:rPr>
              <w:t>平板：</w:t>
            </w:r>
            <w:r w:rsidRPr="00C47D80">
              <w:rPr>
                <w:rFonts w:ascii="宋体" w:hAnsi="宋体" w:cs="宋体"/>
                <w:color w:val="000000"/>
                <w:kern w:val="0"/>
                <w:sz w:val="24"/>
              </w:rPr>
              <w:t>8.5</w:t>
            </w:r>
            <w:r w:rsidRPr="00C47D80">
              <w:rPr>
                <w:rFonts w:ascii="宋体" w:hAnsi="宋体" w:cs="宋体" w:hint="eastAsia"/>
                <w:color w:val="000000"/>
                <w:kern w:val="0"/>
                <w:sz w:val="24"/>
              </w:rPr>
              <w:t>英寸</w:t>
            </w:r>
            <w:r w:rsidRPr="00C47D80">
              <w:rPr>
                <w:rFonts w:ascii="宋体" w:hAnsi="宋体" w:cs="宋体"/>
                <w:color w:val="000000"/>
                <w:kern w:val="0"/>
                <w:sz w:val="24"/>
              </w:rPr>
              <w:t xml:space="preserve"> x 11.7</w:t>
            </w:r>
            <w:r w:rsidRPr="00C47D80">
              <w:rPr>
                <w:rFonts w:ascii="宋体" w:hAnsi="宋体" w:cs="宋体" w:hint="eastAsia"/>
                <w:color w:val="000000"/>
                <w:kern w:val="0"/>
                <w:sz w:val="24"/>
              </w:rPr>
              <w:t>英寸</w:t>
            </w:r>
            <w:r w:rsidRPr="00C47D80">
              <w:rPr>
                <w:rFonts w:ascii="宋体" w:hAnsi="宋体" w:cs="宋体"/>
                <w:color w:val="000000"/>
                <w:kern w:val="0"/>
                <w:sz w:val="24"/>
              </w:rPr>
              <w:t>(216mm x 297mm)TPU</w:t>
            </w:r>
            <w:r w:rsidRPr="00C47D80">
              <w:rPr>
                <w:rFonts w:ascii="宋体" w:hAnsi="宋体" w:cs="宋体" w:hint="eastAsia"/>
                <w:color w:val="000000"/>
                <w:kern w:val="0"/>
                <w:sz w:val="24"/>
              </w:rPr>
              <w:t>：</w:t>
            </w:r>
            <w:r w:rsidRPr="00C47D80">
              <w:rPr>
                <w:rFonts w:ascii="宋体" w:hAnsi="宋体" w:cs="宋体"/>
                <w:color w:val="000000"/>
                <w:kern w:val="0"/>
                <w:sz w:val="24"/>
              </w:rPr>
              <w:t>1.30</w:t>
            </w:r>
            <w:r w:rsidRPr="00C47D80">
              <w:rPr>
                <w:rFonts w:ascii="宋体" w:hAnsi="宋体" w:cs="宋体" w:hint="eastAsia"/>
                <w:color w:val="000000"/>
                <w:kern w:val="0"/>
                <w:sz w:val="24"/>
              </w:rPr>
              <w:t>英寸</w:t>
            </w:r>
            <w:r w:rsidRPr="00C47D80">
              <w:rPr>
                <w:rFonts w:ascii="宋体" w:hAnsi="宋体" w:cs="宋体"/>
                <w:color w:val="000000"/>
                <w:kern w:val="0"/>
                <w:sz w:val="24"/>
              </w:rPr>
              <w:t>x 9.62</w:t>
            </w:r>
            <w:r w:rsidRPr="00C47D80">
              <w:rPr>
                <w:rFonts w:ascii="宋体" w:hAnsi="宋体" w:cs="宋体" w:hint="eastAsia"/>
                <w:color w:val="000000"/>
                <w:kern w:val="0"/>
                <w:sz w:val="24"/>
              </w:rPr>
              <w:t>英寸</w:t>
            </w:r>
            <w:r w:rsidRPr="00C47D80">
              <w:rPr>
                <w:rFonts w:ascii="宋体" w:hAnsi="宋体" w:cs="宋体"/>
                <w:color w:val="000000"/>
                <w:kern w:val="0"/>
                <w:sz w:val="24"/>
              </w:rPr>
              <w:t xml:space="preserve"> (32.9mm x 244.4 mm)</w:t>
            </w:r>
            <w:r w:rsidRPr="00C47D80">
              <w:rPr>
                <w:rFonts w:ascii="宋体" w:hAnsi="宋体" w:cs="宋体"/>
                <w:color w:val="000000"/>
                <w:kern w:val="0"/>
                <w:sz w:val="24"/>
              </w:rPr>
              <w:br/>
            </w:r>
            <w:r w:rsidRPr="00C47D80">
              <w:rPr>
                <w:rFonts w:ascii="宋体" w:hAnsi="宋体" w:cs="宋体" w:hint="eastAsia"/>
                <w:color w:val="000000"/>
                <w:kern w:val="0"/>
                <w:sz w:val="24"/>
              </w:rPr>
              <w:t>操作系统</w:t>
            </w:r>
            <w:r w:rsidRPr="00C47D80">
              <w:rPr>
                <w:rFonts w:ascii="宋体" w:hAnsi="宋体" w:cs="宋体"/>
                <w:color w:val="000000"/>
                <w:kern w:val="0"/>
                <w:sz w:val="24"/>
              </w:rPr>
              <w:t>:</w:t>
            </w:r>
            <w:r w:rsidRPr="00C47D80">
              <w:rPr>
                <w:rFonts w:ascii="宋体" w:hAnsi="宋体" w:cs="宋体"/>
                <w:color w:val="000000"/>
                <w:kern w:val="0"/>
                <w:sz w:val="24"/>
              </w:rPr>
              <w:br/>
              <w:t>98/ME/2000 Professional model/</w:t>
            </w:r>
            <w:r w:rsidRPr="00C47D80">
              <w:rPr>
                <w:rFonts w:ascii="宋体" w:hAnsi="宋体" w:cs="宋体"/>
                <w:color w:val="000000"/>
                <w:kern w:val="0"/>
                <w:sz w:val="24"/>
              </w:rPr>
              <w:br/>
              <w:t>Mac OSX 10.5.8 or later(Universal Version)</w:t>
            </w:r>
            <w:r w:rsidRPr="00C47D80">
              <w:rPr>
                <w:rFonts w:ascii="宋体" w:hAnsi="宋体" w:cs="宋体"/>
                <w:color w:val="000000"/>
                <w:kern w:val="0"/>
                <w:sz w:val="24"/>
              </w:rPr>
              <w:br/>
              <w:t>Microsoft Windows XP(Home Edition/Professional/Professional x64)</w:t>
            </w:r>
            <w:r w:rsidRPr="00C47D80">
              <w:rPr>
                <w:rFonts w:ascii="宋体" w:hAnsi="宋体" w:cs="宋体"/>
                <w:color w:val="000000"/>
                <w:kern w:val="0"/>
                <w:sz w:val="24"/>
              </w:rPr>
              <w:br/>
              <w:t>Windows Vista</w:t>
            </w:r>
            <w:r w:rsidRPr="00C47D80">
              <w:rPr>
                <w:rFonts w:ascii="宋体" w:hAnsi="宋体" w:cs="宋体"/>
                <w:color w:val="000000"/>
                <w:kern w:val="0"/>
                <w:sz w:val="24"/>
              </w:rPr>
              <w:br/>
              <w:t>Windows 7/Windows 8</w:t>
            </w:r>
            <w:r w:rsidRPr="00C47D80">
              <w:rPr>
                <w:rFonts w:ascii="宋体" w:hAnsi="宋体" w:cs="宋体"/>
                <w:color w:val="000000"/>
                <w:kern w:val="0"/>
                <w:sz w:val="24"/>
              </w:rPr>
              <w:br/>
              <w:t>Mac OS X 10.5.8 or later</w:t>
            </w:r>
            <w:r w:rsidRPr="00C47D80">
              <w:rPr>
                <w:rFonts w:ascii="宋体" w:hAnsi="宋体" w:cs="宋体"/>
                <w:color w:val="000000"/>
                <w:kern w:val="0"/>
                <w:sz w:val="24"/>
              </w:rPr>
              <w:br/>
            </w:r>
            <w:r w:rsidRPr="00C47D80">
              <w:rPr>
                <w:rFonts w:ascii="宋体" w:hAnsi="宋体" w:cs="宋体" w:hint="eastAsia"/>
                <w:color w:val="000000"/>
                <w:kern w:val="0"/>
                <w:sz w:val="24"/>
              </w:rPr>
              <w:t>接口</w:t>
            </w:r>
            <w:r w:rsidRPr="00C47D80">
              <w:rPr>
                <w:rFonts w:ascii="宋体" w:hAnsi="宋体" w:cs="宋体"/>
                <w:color w:val="000000"/>
                <w:kern w:val="0"/>
                <w:sz w:val="24"/>
              </w:rPr>
              <w:t>:USB2.0</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台</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10</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9</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16GU</w:t>
            </w:r>
            <w:r w:rsidRPr="00C47D80">
              <w:rPr>
                <w:rFonts w:ascii="宋体" w:hAnsi="宋体" w:cs="宋体" w:hint="eastAsia"/>
                <w:color w:val="000000"/>
                <w:kern w:val="0"/>
                <w:sz w:val="24"/>
              </w:rPr>
              <w:t>盘</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接口：</w:t>
            </w:r>
            <w:r w:rsidRPr="00C47D80">
              <w:rPr>
                <w:rFonts w:ascii="宋体" w:hAnsi="宋体" w:cs="宋体"/>
                <w:color w:val="000000"/>
                <w:kern w:val="0"/>
                <w:sz w:val="24"/>
              </w:rPr>
              <w:t>USB3.0</w:t>
            </w:r>
            <w:r w:rsidRPr="00C47D80">
              <w:rPr>
                <w:rFonts w:ascii="宋体" w:hAnsi="宋体" w:cs="宋体"/>
                <w:color w:val="000000"/>
                <w:kern w:val="0"/>
                <w:sz w:val="24"/>
              </w:rPr>
              <w:br/>
            </w:r>
            <w:r w:rsidRPr="00C47D80">
              <w:rPr>
                <w:rFonts w:ascii="宋体" w:hAnsi="宋体" w:cs="宋体" w:hint="eastAsia"/>
                <w:color w:val="000000"/>
                <w:kern w:val="0"/>
                <w:sz w:val="24"/>
              </w:rPr>
              <w:t>容量：</w:t>
            </w:r>
            <w:r w:rsidRPr="00C47D80">
              <w:rPr>
                <w:rFonts w:ascii="宋体" w:hAnsi="宋体" w:cs="宋体"/>
                <w:color w:val="000000"/>
                <w:kern w:val="0"/>
                <w:sz w:val="24"/>
              </w:rPr>
              <w:t>16G</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20</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10</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32GU</w:t>
            </w:r>
            <w:r w:rsidRPr="00C47D80">
              <w:rPr>
                <w:rFonts w:ascii="宋体" w:hAnsi="宋体" w:cs="宋体" w:hint="eastAsia"/>
                <w:color w:val="000000"/>
                <w:kern w:val="0"/>
                <w:sz w:val="24"/>
              </w:rPr>
              <w:t>盘</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接口：</w:t>
            </w:r>
            <w:r w:rsidRPr="00C47D80">
              <w:rPr>
                <w:rFonts w:ascii="宋体" w:hAnsi="宋体" w:cs="宋体"/>
                <w:color w:val="000000"/>
                <w:kern w:val="0"/>
                <w:sz w:val="24"/>
              </w:rPr>
              <w:t>USB3.0</w:t>
            </w:r>
            <w:r w:rsidRPr="00C47D80">
              <w:rPr>
                <w:rFonts w:ascii="宋体" w:hAnsi="宋体" w:cs="宋体"/>
                <w:color w:val="000000"/>
                <w:kern w:val="0"/>
                <w:sz w:val="24"/>
              </w:rPr>
              <w:br/>
            </w:r>
            <w:r w:rsidRPr="00C47D80">
              <w:rPr>
                <w:rFonts w:ascii="宋体" w:hAnsi="宋体" w:cs="宋体" w:hint="eastAsia"/>
                <w:color w:val="000000"/>
                <w:kern w:val="0"/>
                <w:sz w:val="24"/>
              </w:rPr>
              <w:t>容量：</w:t>
            </w:r>
            <w:r w:rsidRPr="00C47D80">
              <w:rPr>
                <w:rFonts w:ascii="宋体" w:hAnsi="宋体" w:cs="宋体"/>
                <w:color w:val="000000"/>
                <w:kern w:val="0"/>
                <w:sz w:val="24"/>
              </w:rPr>
              <w:t>32G</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20</w:t>
            </w:r>
          </w:p>
        </w:tc>
      </w:tr>
      <w:tr w:rsidR="00D63515" w:rsidRPr="00C47D80" w:rsidTr="00D63515">
        <w:trPr>
          <w:trHeight w:val="216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lastRenderedPageBreak/>
              <w:t>11</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录音笔</w:t>
            </w:r>
          </w:p>
        </w:tc>
        <w:tc>
          <w:tcPr>
            <w:tcW w:w="4246"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容量：</w:t>
            </w:r>
            <w:r w:rsidRPr="00C47D80">
              <w:rPr>
                <w:rFonts w:ascii="宋体" w:hAnsi="宋体" w:cs="宋体"/>
                <w:color w:val="000000"/>
                <w:kern w:val="0"/>
                <w:sz w:val="24"/>
              </w:rPr>
              <w:t>16G</w:t>
            </w:r>
            <w:r w:rsidRPr="00C47D80">
              <w:rPr>
                <w:rFonts w:ascii="宋体" w:hAnsi="宋体" w:cs="宋体"/>
                <w:color w:val="000000"/>
                <w:kern w:val="0"/>
                <w:sz w:val="24"/>
              </w:rPr>
              <w:br/>
            </w:r>
            <w:r w:rsidRPr="00C47D80">
              <w:rPr>
                <w:rFonts w:ascii="宋体" w:hAnsi="宋体" w:cs="宋体" w:hint="eastAsia"/>
                <w:color w:val="000000"/>
                <w:kern w:val="0"/>
                <w:sz w:val="24"/>
              </w:rPr>
              <w:t>录音模式：高品质</w:t>
            </w:r>
            <w:r w:rsidRPr="00C47D80">
              <w:rPr>
                <w:rFonts w:ascii="宋体" w:hAnsi="宋体" w:cs="宋体"/>
                <w:color w:val="000000"/>
                <w:kern w:val="0"/>
                <w:sz w:val="24"/>
              </w:rPr>
              <w:t>HP</w:t>
            </w:r>
            <w:r w:rsidRPr="00C47D80">
              <w:rPr>
                <w:rFonts w:ascii="宋体" w:hAnsi="宋体" w:cs="宋体" w:hint="eastAsia"/>
                <w:color w:val="000000"/>
                <w:kern w:val="0"/>
                <w:sz w:val="24"/>
              </w:rPr>
              <w:t>、</w:t>
            </w:r>
            <w:r w:rsidRPr="00C47D80">
              <w:rPr>
                <w:rFonts w:ascii="宋体" w:hAnsi="宋体" w:cs="宋体"/>
                <w:color w:val="000000"/>
                <w:kern w:val="0"/>
                <w:sz w:val="24"/>
              </w:rPr>
              <w:t>PCM</w:t>
            </w:r>
            <w:r w:rsidRPr="00C47D80">
              <w:rPr>
                <w:rFonts w:ascii="宋体" w:hAnsi="宋体" w:cs="宋体"/>
                <w:color w:val="000000"/>
                <w:kern w:val="0"/>
                <w:sz w:val="24"/>
              </w:rPr>
              <w:br/>
            </w:r>
            <w:r w:rsidRPr="00C47D80">
              <w:rPr>
                <w:rFonts w:ascii="宋体" w:hAnsi="宋体" w:cs="宋体" w:hint="eastAsia"/>
                <w:color w:val="000000"/>
                <w:kern w:val="0"/>
                <w:sz w:val="24"/>
              </w:rPr>
              <w:t>录音格式：</w:t>
            </w:r>
            <w:r w:rsidRPr="00C47D80">
              <w:rPr>
                <w:rFonts w:ascii="宋体" w:hAnsi="宋体" w:cs="宋体"/>
                <w:color w:val="000000"/>
                <w:kern w:val="0"/>
                <w:sz w:val="24"/>
              </w:rPr>
              <w:t>MP3/WAV</w:t>
            </w:r>
            <w:r w:rsidRPr="00C47D80">
              <w:rPr>
                <w:rFonts w:ascii="宋体" w:hAnsi="宋体" w:cs="宋体"/>
                <w:color w:val="000000"/>
                <w:kern w:val="0"/>
                <w:sz w:val="24"/>
              </w:rPr>
              <w:br/>
            </w:r>
            <w:r w:rsidRPr="00C47D80">
              <w:rPr>
                <w:rFonts w:ascii="宋体" w:hAnsi="宋体" w:cs="宋体" w:hint="eastAsia"/>
                <w:color w:val="000000"/>
                <w:kern w:val="0"/>
                <w:sz w:val="24"/>
              </w:rPr>
              <w:t>显示屏：</w:t>
            </w:r>
            <w:r w:rsidRPr="00C47D80">
              <w:rPr>
                <w:rFonts w:ascii="宋体" w:hAnsi="宋体" w:cs="宋体"/>
                <w:color w:val="000000"/>
                <w:kern w:val="0"/>
                <w:sz w:val="24"/>
              </w:rPr>
              <w:t>LCD</w:t>
            </w:r>
            <w:r w:rsidRPr="00C47D80">
              <w:rPr>
                <w:rFonts w:ascii="宋体" w:hAnsi="宋体" w:cs="宋体"/>
                <w:color w:val="000000"/>
                <w:kern w:val="0"/>
                <w:sz w:val="24"/>
              </w:rPr>
              <w:br/>
            </w:r>
            <w:r w:rsidRPr="00C47D80">
              <w:rPr>
                <w:rFonts w:ascii="宋体" w:hAnsi="宋体" w:cs="宋体" w:hint="eastAsia"/>
                <w:color w:val="000000"/>
                <w:kern w:val="0"/>
                <w:sz w:val="24"/>
              </w:rPr>
              <w:t>麦克风：内置</w:t>
            </w:r>
            <w:r w:rsidRPr="00C47D80">
              <w:rPr>
                <w:rFonts w:ascii="宋体" w:cs="宋体"/>
                <w:color w:val="000000"/>
                <w:kern w:val="0"/>
                <w:sz w:val="24"/>
              </w:rPr>
              <w:br/>
            </w:r>
            <w:r w:rsidRPr="00C47D80">
              <w:rPr>
                <w:rFonts w:ascii="宋体" w:hAnsi="宋体" w:cs="宋体" w:hint="eastAsia"/>
                <w:color w:val="000000"/>
                <w:kern w:val="0"/>
                <w:sz w:val="24"/>
              </w:rPr>
              <w:t>电池：内置锂电池</w:t>
            </w:r>
            <w:r w:rsidRPr="00C47D80">
              <w:rPr>
                <w:rFonts w:ascii="宋体" w:cs="宋体"/>
                <w:color w:val="000000"/>
                <w:kern w:val="0"/>
                <w:sz w:val="24"/>
              </w:rPr>
              <w:br/>
            </w:r>
            <w:r w:rsidRPr="00C47D80">
              <w:rPr>
                <w:rFonts w:ascii="宋体" w:hAnsi="宋体" w:cs="宋体" w:hint="eastAsia"/>
                <w:color w:val="000000"/>
                <w:kern w:val="0"/>
                <w:sz w:val="24"/>
              </w:rPr>
              <w:t>机身尺寸：</w:t>
            </w:r>
            <w:r w:rsidRPr="00C47D80">
              <w:rPr>
                <w:rFonts w:ascii="宋体" w:hAnsi="宋体" w:cs="宋体"/>
                <w:color w:val="000000"/>
                <w:kern w:val="0"/>
                <w:sz w:val="24"/>
              </w:rPr>
              <w:t>110</w:t>
            </w:r>
            <w:r w:rsidRPr="00C47D80">
              <w:rPr>
                <w:rFonts w:ascii="宋体" w:hAnsi="宋体" w:cs="宋体" w:hint="eastAsia"/>
                <w:color w:val="000000"/>
                <w:kern w:val="0"/>
                <w:sz w:val="24"/>
              </w:rPr>
              <w:t>×</w:t>
            </w:r>
            <w:r w:rsidRPr="00C47D80">
              <w:rPr>
                <w:rFonts w:ascii="宋体" w:hAnsi="宋体" w:cs="宋体"/>
                <w:color w:val="000000"/>
                <w:kern w:val="0"/>
                <w:sz w:val="24"/>
              </w:rPr>
              <w:t>20</w:t>
            </w:r>
            <w:r w:rsidRPr="00C47D80">
              <w:rPr>
                <w:rFonts w:ascii="宋体" w:hAnsi="宋体" w:cs="宋体" w:hint="eastAsia"/>
                <w:color w:val="000000"/>
                <w:kern w:val="0"/>
                <w:sz w:val="24"/>
              </w:rPr>
              <w:t>×</w:t>
            </w:r>
            <w:r w:rsidRPr="00C47D80">
              <w:rPr>
                <w:rFonts w:ascii="宋体" w:hAnsi="宋体" w:cs="宋体"/>
                <w:color w:val="000000"/>
                <w:kern w:val="0"/>
                <w:sz w:val="24"/>
              </w:rPr>
              <w:t>12mm</w:t>
            </w:r>
            <w:r w:rsidRPr="00C47D80">
              <w:rPr>
                <w:rFonts w:ascii="宋体" w:hAnsi="宋体" w:cs="宋体"/>
                <w:color w:val="000000"/>
                <w:kern w:val="0"/>
                <w:sz w:val="24"/>
              </w:rPr>
              <w:br/>
            </w:r>
            <w:r w:rsidRPr="00C47D80">
              <w:rPr>
                <w:rFonts w:ascii="宋体" w:hAnsi="宋体" w:cs="宋体" w:hint="eastAsia"/>
                <w:color w:val="000000"/>
                <w:kern w:val="0"/>
                <w:sz w:val="24"/>
              </w:rPr>
              <w:t>机身重量：</w:t>
            </w:r>
            <w:r w:rsidRPr="00C47D80">
              <w:rPr>
                <w:rFonts w:ascii="宋体" w:hAnsi="宋体" w:cs="宋体"/>
                <w:color w:val="000000"/>
                <w:kern w:val="0"/>
                <w:sz w:val="24"/>
              </w:rPr>
              <w:t>42g</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10</w:t>
            </w:r>
          </w:p>
        </w:tc>
      </w:tr>
      <w:tr w:rsidR="00D63515" w:rsidRPr="00C47D80" w:rsidTr="00D63515">
        <w:trPr>
          <w:trHeight w:val="513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12</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单反相机</w:t>
            </w:r>
          </w:p>
        </w:tc>
        <w:tc>
          <w:tcPr>
            <w:tcW w:w="4246" w:type="dxa"/>
            <w:noWrap/>
            <w:vAlign w:val="bottom"/>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镜头卡口：</w:t>
            </w:r>
            <w:r w:rsidRPr="00C47D80">
              <w:rPr>
                <w:rFonts w:ascii="宋体" w:hAnsi="宋体" w:cs="宋体"/>
                <w:color w:val="000000"/>
                <w:kern w:val="0"/>
                <w:sz w:val="24"/>
              </w:rPr>
              <w:t>F</w:t>
            </w:r>
            <w:r w:rsidRPr="00C47D80">
              <w:rPr>
                <w:rFonts w:ascii="宋体" w:hAnsi="宋体" w:cs="宋体" w:hint="eastAsia"/>
                <w:color w:val="000000"/>
                <w:kern w:val="0"/>
                <w:sz w:val="24"/>
              </w:rPr>
              <w:t>卡口</w:t>
            </w:r>
            <w:r w:rsidRPr="00C47D80">
              <w:rPr>
                <w:rFonts w:ascii="宋体" w:cs="宋体"/>
                <w:color w:val="000000"/>
                <w:kern w:val="0"/>
                <w:sz w:val="24"/>
              </w:rPr>
              <w:br/>
            </w:r>
            <w:r w:rsidRPr="00C47D80">
              <w:rPr>
                <w:rFonts w:ascii="宋体" w:hAnsi="宋体" w:cs="宋体" w:hint="eastAsia"/>
                <w:color w:val="000000"/>
                <w:kern w:val="0"/>
                <w:sz w:val="24"/>
              </w:rPr>
              <w:t>影像传感器格式：</w:t>
            </w:r>
            <w:r w:rsidRPr="00C47D80">
              <w:rPr>
                <w:rFonts w:ascii="宋体" w:hAnsi="宋体" w:cs="宋体"/>
                <w:color w:val="000000"/>
                <w:kern w:val="0"/>
                <w:sz w:val="24"/>
              </w:rPr>
              <w:t>DX</w:t>
            </w:r>
            <w:r w:rsidRPr="00C47D80">
              <w:rPr>
                <w:rFonts w:ascii="宋体" w:hAnsi="宋体" w:cs="宋体" w:hint="eastAsia"/>
                <w:color w:val="000000"/>
                <w:kern w:val="0"/>
                <w:sz w:val="24"/>
              </w:rPr>
              <w:t>格式</w:t>
            </w:r>
            <w:r w:rsidRPr="00C47D80">
              <w:rPr>
                <w:rFonts w:ascii="宋体" w:cs="宋体"/>
                <w:color w:val="000000"/>
                <w:kern w:val="0"/>
                <w:sz w:val="24"/>
              </w:rPr>
              <w:br/>
            </w:r>
            <w:r w:rsidRPr="00C47D80">
              <w:rPr>
                <w:rFonts w:ascii="宋体" w:hAnsi="宋体" w:cs="宋体" w:hint="eastAsia"/>
                <w:color w:val="000000"/>
                <w:kern w:val="0"/>
                <w:sz w:val="24"/>
              </w:rPr>
              <w:t>影像传感器类型：</w:t>
            </w:r>
            <w:r w:rsidRPr="00C47D80">
              <w:rPr>
                <w:rFonts w:ascii="宋体" w:hAnsi="宋体" w:cs="宋体"/>
                <w:color w:val="000000"/>
                <w:kern w:val="0"/>
                <w:sz w:val="24"/>
              </w:rPr>
              <w:t>CMOS</w:t>
            </w:r>
            <w:r w:rsidRPr="00C47D80">
              <w:rPr>
                <w:rFonts w:ascii="宋体" w:hAnsi="宋体" w:cs="宋体" w:hint="eastAsia"/>
                <w:color w:val="000000"/>
                <w:kern w:val="0"/>
                <w:sz w:val="24"/>
              </w:rPr>
              <w:t>传感器</w:t>
            </w:r>
            <w:r w:rsidRPr="00C47D80">
              <w:rPr>
                <w:rFonts w:ascii="宋体" w:cs="宋体"/>
                <w:color w:val="000000"/>
                <w:kern w:val="0"/>
                <w:sz w:val="24"/>
              </w:rPr>
              <w:br/>
            </w:r>
            <w:r w:rsidRPr="00C47D80">
              <w:rPr>
                <w:rFonts w:ascii="宋体" w:hAnsi="宋体" w:cs="宋体" w:hint="eastAsia"/>
                <w:color w:val="000000"/>
                <w:kern w:val="0"/>
                <w:sz w:val="24"/>
              </w:rPr>
              <w:t>有效像素数不低于</w:t>
            </w:r>
            <w:r w:rsidRPr="00C47D80">
              <w:rPr>
                <w:rFonts w:ascii="宋体" w:hAnsi="宋体" w:cs="宋体"/>
                <w:color w:val="000000"/>
                <w:kern w:val="0"/>
                <w:sz w:val="24"/>
              </w:rPr>
              <w:t>2,088</w:t>
            </w:r>
            <w:r w:rsidRPr="00C47D80">
              <w:rPr>
                <w:rFonts w:ascii="宋体" w:hAnsi="宋体" w:cs="宋体" w:hint="eastAsia"/>
                <w:color w:val="000000"/>
                <w:kern w:val="0"/>
                <w:sz w:val="24"/>
              </w:rPr>
              <w:t>万</w:t>
            </w:r>
            <w:r w:rsidRPr="00C47D80">
              <w:rPr>
                <w:rFonts w:ascii="宋体" w:cs="宋体"/>
                <w:color w:val="000000"/>
                <w:kern w:val="0"/>
                <w:sz w:val="24"/>
              </w:rPr>
              <w:br/>
            </w:r>
            <w:r w:rsidRPr="00C47D80">
              <w:rPr>
                <w:rFonts w:ascii="宋体" w:hAnsi="宋体" w:cs="宋体" w:hint="eastAsia"/>
                <w:color w:val="000000"/>
                <w:kern w:val="0"/>
                <w:sz w:val="24"/>
              </w:rPr>
              <w:t>影像传感器不低于</w:t>
            </w:r>
            <w:r w:rsidRPr="00C47D80">
              <w:rPr>
                <w:rFonts w:ascii="宋体" w:hAnsi="宋体" w:cs="宋体"/>
                <w:color w:val="000000"/>
                <w:kern w:val="0"/>
                <w:sz w:val="24"/>
              </w:rPr>
              <w:t>23.5mm x 15.7mm</w:t>
            </w:r>
            <w:r w:rsidRPr="00C47D80">
              <w:rPr>
                <w:rFonts w:ascii="宋体" w:hAnsi="宋体" w:cs="宋体"/>
                <w:color w:val="000000"/>
                <w:kern w:val="0"/>
                <w:sz w:val="24"/>
              </w:rPr>
              <w:br/>
            </w:r>
            <w:r w:rsidRPr="00C47D80">
              <w:rPr>
                <w:rFonts w:ascii="宋体" w:hAnsi="宋体" w:cs="宋体" w:hint="eastAsia"/>
                <w:color w:val="000000"/>
                <w:kern w:val="0"/>
                <w:sz w:val="24"/>
              </w:rPr>
              <w:t>总像素数不低于</w:t>
            </w:r>
            <w:r w:rsidRPr="00C47D80">
              <w:rPr>
                <w:rFonts w:ascii="宋体" w:hAnsi="宋体" w:cs="宋体"/>
                <w:color w:val="000000"/>
                <w:kern w:val="0"/>
                <w:sz w:val="24"/>
              </w:rPr>
              <w:t>2,151</w:t>
            </w:r>
            <w:r w:rsidRPr="00C47D80">
              <w:rPr>
                <w:rFonts w:ascii="宋体" w:hAnsi="宋体" w:cs="宋体" w:hint="eastAsia"/>
                <w:color w:val="000000"/>
                <w:kern w:val="0"/>
                <w:sz w:val="24"/>
              </w:rPr>
              <w:t>万</w:t>
            </w:r>
            <w:r w:rsidRPr="00C47D80">
              <w:rPr>
                <w:rFonts w:ascii="宋体" w:cs="宋体"/>
                <w:color w:val="000000"/>
                <w:kern w:val="0"/>
                <w:sz w:val="24"/>
              </w:rPr>
              <w:br/>
            </w:r>
            <w:r w:rsidRPr="00C47D80">
              <w:rPr>
                <w:rFonts w:ascii="宋体" w:hAnsi="宋体" w:cs="宋体" w:hint="eastAsia"/>
                <w:color w:val="000000"/>
                <w:kern w:val="0"/>
                <w:sz w:val="24"/>
              </w:rPr>
              <w:t>最大分辨率：</w:t>
            </w:r>
            <w:r w:rsidRPr="00C47D80">
              <w:rPr>
                <w:rFonts w:ascii="宋体" w:hAnsi="宋体" w:cs="宋体"/>
                <w:color w:val="000000"/>
                <w:kern w:val="0"/>
                <w:sz w:val="24"/>
              </w:rPr>
              <w:t>5568 x 3712</w:t>
            </w:r>
            <w:r w:rsidRPr="00C47D80">
              <w:rPr>
                <w:rFonts w:ascii="宋体" w:hAnsi="宋体" w:cs="宋体"/>
                <w:color w:val="000000"/>
                <w:kern w:val="0"/>
                <w:sz w:val="24"/>
              </w:rPr>
              <w:br/>
            </w:r>
            <w:r w:rsidRPr="00C47D80">
              <w:rPr>
                <w:rFonts w:ascii="宋体" w:hAnsi="宋体" w:cs="宋体" w:hint="eastAsia"/>
                <w:color w:val="000000"/>
                <w:kern w:val="0"/>
                <w:sz w:val="24"/>
              </w:rPr>
              <w:t>处理器：</w:t>
            </w:r>
            <w:r w:rsidRPr="00C47D80">
              <w:rPr>
                <w:rFonts w:ascii="宋体" w:hAnsi="宋体" w:cs="宋体"/>
                <w:color w:val="000000"/>
                <w:kern w:val="0"/>
                <w:sz w:val="24"/>
              </w:rPr>
              <w:t>EXPEED 5</w:t>
            </w:r>
            <w:r w:rsidRPr="00C47D80">
              <w:rPr>
                <w:rFonts w:ascii="宋体" w:hAnsi="宋体" w:cs="宋体"/>
                <w:color w:val="000000"/>
                <w:kern w:val="0"/>
                <w:sz w:val="24"/>
              </w:rPr>
              <w:br/>
            </w:r>
            <w:r w:rsidRPr="00C47D80">
              <w:rPr>
                <w:rFonts w:ascii="宋体" w:hAnsi="宋体" w:cs="宋体" w:hint="eastAsia"/>
                <w:color w:val="000000"/>
                <w:kern w:val="0"/>
                <w:sz w:val="24"/>
              </w:rPr>
              <w:t>感光度：</w:t>
            </w:r>
            <w:r w:rsidRPr="00C47D80">
              <w:rPr>
                <w:rFonts w:ascii="宋体" w:hAnsi="宋体" w:cs="宋体"/>
                <w:color w:val="000000"/>
                <w:kern w:val="0"/>
                <w:sz w:val="24"/>
              </w:rPr>
              <w:t>ISO 100-51200</w:t>
            </w:r>
            <w:r w:rsidRPr="00C47D80">
              <w:rPr>
                <w:rFonts w:ascii="宋体" w:hAnsi="宋体" w:cs="宋体" w:hint="eastAsia"/>
                <w:color w:val="000000"/>
                <w:kern w:val="0"/>
                <w:sz w:val="24"/>
              </w:rPr>
              <w:t>，可扩展</w:t>
            </w:r>
            <w:r w:rsidRPr="00C47D80">
              <w:rPr>
                <w:rFonts w:ascii="宋体" w:hAnsi="宋体" w:cs="宋体"/>
                <w:color w:val="000000"/>
                <w:kern w:val="0"/>
                <w:sz w:val="24"/>
              </w:rPr>
              <w:t xml:space="preserve">ISO 50-1640000   </w:t>
            </w:r>
            <w:r w:rsidRPr="00C47D80">
              <w:rPr>
                <w:rFonts w:ascii="宋体" w:hAnsi="宋体" w:cs="宋体"/>
                <w:color w:val="000000"/>
                <w:kern w:val="0"/>
                <w:sz w:val="24"/>
              </w:rPr>
              <w:br/>
            </w:r>
            <w:r w:rsidRPr="00C47D80">
              <w:rPr>
                <w:rFonts w:ascii="宋体" w:hAnsi="宋体" w:cs="宋体" w:hint="eastAsia"/>
                <w:color w:val="000000"/>
                <w:kern w:val="0"/>
                <w:sz w:val="24"/>
              </w:rPr>
              <w:t>对焦点：</w:t>
            </w:r>
            <w:r w:rsidRPr="00C47D80">
              <w:rPr>
                <w:rFonts w:ascii="宋体" w:hAnsi="宋体" w:cs="宋体"/>
                <w:color w:val="000000"/>
                <w:kern w:val="0"/>
                <w:sz w:val="24"/>
              </w:rPr>
              <w:t>Multi-CAM 3500 II</w:t>
            </w:r>
            <w:r w:rsidRPr="00C47D80">
              <w:rPr>
                <w:rFonts w:ascii="宋体" w:hAnsi="宋体" w:cs="宋体" w:hint="eastAsia"/>
                <w:color w:val="000000"/>
                <w:kern w:val="0"/>
                <w:sz w:val="24"/>
              </w:rPr>
              <w:t>对焦模块，</w:t>
            </w:r>
            <w:r w:rsidRPr="00C47D80">
              <w:rPr>
                <w:rFonts w:ascii="宋体" w:hAnsi="宋体" w:cs="宋体"/>
                <w:color w:val="000000"/>
                <w:kern w:val="0"/>
                <w:sz w:val="24"/>
              </w:rPr>
              <w:t>51</w:t>
            </w:r>
            <w:r w:rsidRPr="00C47D80">
              <w:rPr>
                <w:rFonts w:ascii="宋体" w:hAnsi="宋体" w:cs="宋体" w:hint="eastAsia"/>
                <w:color w:val="000000"/>
                <w:kern w:val="0"/>
                <w:sz w:val="24"/>
              </w:rPr>
              <w:t>对焦点，支持</w:t>
            </w:r>
            <w:r w:rsidRPr="00C47D80">
              <w:rPr>
                <w:rFonts w:ascii="宋体" w:hAnsi="宋体" w:cs="宋体"/>
                <w:color w:val="000000"/>
                <w:kern w:val="0"/>
                <w:sz w:val="24"/>
              </w:rPr>
              <w:t>-3EV</w:t>
            </w:r>
            <w:r w:rsidRPr="00C47D80">
              <w:rPr>
                <w:rFonts w:ascii="宋体" w:hAnsi="宋体" w:cs="宋体" w:hint="eastAsia"/>
                <w:color w:val="000000"/>
                <w:kern w:val="0"/>
                <w:sz w:val="24"/>
              </w:rPr>
              <w:t>对焦</w:t>
            </w:r>
            <w:r w:rsidRPr="00C47D80">
              <w:rPr>
                <w:rFonts w:ascii="宋体" w:cs="宋体"/>
                <w:color w:val="000000"/>
                <w:kern w:val="0"/>
                <w:sz w:val="24"/>
              </w:rPr>
              <w:br/>
            </w:r>
            <w:r w:rsidRPr="00C47D80">
              <w:rPr>
                <w:rFonts w:ascii="宋体" w:hAnsi="宋体" w:cs="宋体" w:hint="eastAsia"/>
                <w:color w:val="000000"/>
                <w:kern w:val="0"/>
                <w:sz w:val="24"/>
              </w:rPr>
              <w:t>连拍：最高</w:t>
            </w:r>
            <w:r w:rsidRPr="00C47D80">
              <w:rPr>
                <w:rFonts w:ascii="宋体" w:hAnsi="宋体" w:cs="宋体"/>
                <w:color w:val="000000"/>
                <w:kern w:val="0"/>
                <w:sz w:val="24"/>
              </w:rPr>
              <w:t>8fps</w:t>
            </w:r>
            <w:r w:rsidRPr="00C47D80">
              <w:rPr>
                <w:rFonts w:ascii="宋体" w:hAnsi="宋体" w:cs="宋体"/>
                <w:color w:val="000000"/>
                <w:kern w:val="0"/>
                <w:sz w:val="24"/>
              </w:rPr>
              <w:br/>
            </w:r>
            <w:r w:rsidRPr="00C47D80">
              <w:rPr>
                <w:rFonts w:ascii="宋体" w:hAnsi="宋体" w:cs="宋体" w:hint="eastAsia"/>
                <w:color w:val="000000"/>
                <w:kern w:val="0"/>
                <w:sz w:val="24"/>
              </w:rPr>
              <w:t>快门速度：</w:t>
            </w:r>
            <w:r w:rsidRPr="00C47D80">
              <w:rPr>
                <w:rFonts w:ascii="宋体" w:hAnsi="宋体" w:cs="宋体"/>
                <w:color w:val="000000"/>
                <w:kern w:val="0"/>
                <w:sz w:val="24"/>
              </w:rPr>
              <w:t>1/8000-30</w:t>
            </w:r>
            <w:r w:rsidRPr="00C47D80">
              <w:rPr>
                <w:rFonts w:ascii="宋体" w:hAnsi="宋体" w:cs="宋体" w:hint="eastAsia"/>
                <w:color w:val="000000"/>
                <w:kern w:val="0"/>
                <w:sz w:val="24"/>
              </w:rPr>
              <w:t>秒</w:t>
            </w:r>
            <w:r w:rsidRPr="00C47D80">
              <w:rPr>
                <w:rFonts w:ascii="宋体" w:cs="宋体"/>
                <w:color w:val="000000"/>
                <w:kern w:val="0"/>
                <w:sz w:val="24"/>
              </w:rPr>
              <w:br/>
            </w:r>
            <w:r w:rsidRPr="00C47D80">
              <w:rPr>
                <w:rFonts w:ascii="宋体" w:hAnsi="宋体" w:cs="宋体" w:hint="eastAsia"/>
                <w:color w:val="000000"/>
                <w:kern w:val="0"/>
                <w:sz w:val="24"/>
              </w:rPr>
              <w:t>测光系统：约</w:t>
            </w:r>
            <w:r w:rsidRPr="00C47D80">
              <w:rPr>
                <w:rFonts w:ascii="宋体" w:hAnsi="宋体" w:cs="宋体"/>
                <w:color w:val="000000"/>
                <w:kern w:val="0"/>
                <w:sz w:val="24"/>
              </w:rPr>
              <w:t>180000</w:t>
            </w:r>
            <w:r w:rsidRPr="00C47D80">
              <w:rPr>
                <w:rFonts w:ascii="宋体" w:hAnsi="宋体" w:cs="宋体" w:hint="eastAsia"/>
                <w:color w:val="000000"/>
                <w:kern w:val="0"/>
                <w:sz w:val="24"/>
              </w:rPr>
              <w:t>像素</w:t>
            </w:r>
            <w:r w:rsidRPr="00C47D80">
              <w:rPr>
                <w:rFonts w:ascii="宋体" w:hAnsi="宋体" w:cs="宋体"/>
                <w:color w:val="000000"/>
                <w:kern w:val="0"/>
                <w:sz w:val="24"/>
              </w:rPr>
              <w:t>RBG</w:t>
            </w:r>
            <w:r w:rsidRPr="00C47D80">
              <w:rPr>
                <w:rFonts w:ascii="宋体" w:hAnsi="宋体" w:cs="宋体" w:hint="eastAsia"/>
                <w:color w:val="000000"/>
                <w:kern w:val="0"/>
                <w:sz w:val="24"/>
              </w:rPr>
              <w:t>传感器</w:t>
            </w:r>
            <w:r w:rsidRPr="00C47D80">
              <w:rPr>
                <w:rFonts w:ascii="宋体" w:cs="宋体"/>
                <w:color w:val="000000"/>
                <w:kern w:val="0"/>
                <w:sz w:val="24"/>
              </w:rPr>
              <w:br/>
            </w:r>
            <w:r w:rsidRPr="00C47D80">
              <w:rPr>
                <w:rFonts w:ascii="宋体" w:hAnsi="宋体" w:cs="宋体" w:hint="eastAsia"/>
                <w:color w:val="000000"/>
                <w:kern w:val="0"/>
                <w:sz w:val="24"/>
              </w:rPr>
              <w:t>屏幕：</w:t>
            </w:r>
            <w:r w:rsidRPr="00C47D80">
              <w:rPr>
                <w:rFonts w:ascii="宋体" w:hAnsi="宋体" w:cs="宋体"/>
                <w:color w:val="000000"/>
                <w:kern w:val="0"/>
                <w:sz w:val="24"/>
              </w:rPr>
              <w:t>3.2</w:t>
            </w:r>
            <w:r w:rsidRPr="00C47D80">
              <w:rPr>
                <w:rFonts w:ascii="宋体" w:hAnsi="宋体" w:cs="宋体" w:hint="eastAsia"/>
                <w:color w:val="000000"/>
                <w:kern w:val="0"/>
                <w:sz w:val="24"/>
              </w:rPr>
              <w:t>英寸</w:t>
            </w:r>
            <w:r w:rsidRPr="00C47D80">
              <w:rPr>
                <w:rFonts w:ascii="宋体" w:hAnsi="宋体" w:cs="宋体"/>
                <w:color w:val="000000"/>
                <w:kern w:val="0"/>
                <w:sz w:val="24"/>
              </w:rPr>
              <w:t>92</w:t>
            </w:r>
            <w:r w:rsidRPr="00C47D80">
              <w:rPr>
                <w:rFonts w:ascii="宋体" w:hAnsi="宋体" w:cs="宋体" w:hint="eastAsia"/>
                <w:color w:val="000000"/>
                <w:kern w:val="0"/>
                <w:sz w:val="24"/>
              </w:rPr>
              <w:t>万像素点翻转触控屏</w:t>
            </w:r>
            <w:r w:rsidRPr="00C47D80">
              <w:rPr>
                <w:rFonts w:ascii="宋体" w:cs="宋体"/>
                <w:color w:val="000000"/>
                <w:kern w:val="0"/>
                <w:sz w:val="24"/>
              </w:rPr>
              <w:br/>
            </w:r>
            <w:r w:rsidRPr="00C47D80">
              <w:rPr>
                <w:rFonts w:ascii="宋体" w:hAnsi="宋体" w:cs="宋体" w:hint="eastAsia"/>
                <w:color w:val="000000"/>
                <w:kern w:val="0"/>
                <w:sz w:val="24"/>
              </w:rPr>
              <w:t>取景器：</w:t>
            </w:r>
            <w:r w:rsidRPr="00C47D80">
              <w:rPr>
                <w:rFonts w:ascii="宋体" w:hAnsi="宋体" w:cs="宋体"/>
                <w:color w:val="000000"/>
                <w:kern w:val="0"/>
                <w:sz w:val="24"/>
              </w:rPr>
              <w:t>100%</w:t>
            </w:r>
            <w:r w:rsidRPr="00C47D80">
              <w:rPr>
                <w:rFonts w:ascii="宋体" w:hAnsi="宋体" w:cs="宋体" w:hint="eastAsia"/>
                <w:color w:val="000000"/>
                <w:kern w:val="0"/>
                <w:sz w:val="24"/>
              </w:rPr>
              <w:t>视野率，</w:t>
            </w:r>
            <w:r w:rsidRPr="00C47D80">
              <w:rPr>
                <w:rFonts w:ascii="宋体" w:hAnsi="宋体" w:cs="宋体"/>
                <w:color w:val="000000"/>
                <w:kern w:val="0"/>
                <w:sz w:val="24"/>
              </w:rPr>
              <w:t>0.94X</w:t>
            </w:r>
            <w:r w:rsidRPr="00C47D80">
              <w:rPr>
                <w:rFonts w:ascii="宋体" w:hAnsi="宋体" w:cs="宋体" w:hint="eastAsia"/>
                <w:color w:val="000000"/>
                <w:kern w:val="0"/>
                <w:sz w:val="24"/>
              </w:rPr>
              <w:t>放大倍率</w:t>
            </w:r>
            <w:r w:rsidRPr="00C47D80">
              <w:rPr>
                <w:rFonts w:ascii="宋体" w:cs="宋体"/>
                <w:color w:val="000000"/>
                <w:kern w:val="0"/>
                <w:sz w:val="24"/>
              </w:rPr>
              <w:br/>
            </w:r>
            <w:r w:rsidRPr="00C47D80">
              <w:rPr>
                <w:rFonts w:ascii="宋体" w:hAnsi="宋体" w:cs="宋体" w:hint="eastAsia"/>
                <w:color w:val="000000"/>
                <w:kern w:val="0"/>
                <w:sz w:val="24"/>
              </w:rPr>
              <w:t>视频：支持</w:t>
            </w:r>
            <w:r w:rsidRPr="00C47D80">
              <w:rPr>
                <w:rFonts w:ascii="宋体" w:hAnsi="宋体" w:cs="宋体"/>
                <w:color w:val="000000"/>
                <w:kern w:val="0"/>
                <w:sz w:val="24"/>
              </w:rPr>
              <w:t>4K 30P</w:t>
            </w:r>
            <w:r w:rsidRPr="00C47D80">
              <w:rPr>
                <w:rFonts w:ascii="宋体" w:hAnsi="宋体" w:cs="宋体" w:hint="eastAsia"/>
                <w:color w:val="000000"/>
                <w:kern w:val="0"/>
                <w:sz w:val="24"/>
              </w:rPr>
              <w:t>，最高码流</w:t>
            </w:r>
            <w:r w:rsidRPr="00C47D80">
              <w:rPr>
                <w:rFonts w:ascii="宋体" w:hAnsi="宋体" w:cs="宋体"/>
                <w:color w:val="000000"/>
                <w:kern w:val="0"/>
                <w:sz w:val="24"/>
              </w:rPr>
              <w:t>144Mbps</w:t>
            </w:r>
            <w:r w:rsidRPr="00C47D80">
              <w:rPr>
                <w:rFonts w:ascii="宋体" w:hAnsi="宋体" w:cs="宋体"/>
                <w:color w:val="000000"/>
                <w:kern w:val="0"/>
                <w:sz w:val="24"/>
              </w:rPr>
              <w:br/>
            </w:r>
            <w:r w:rsidRPr="00C47D80">
              <w:rPr>
                <w:rFonts w:ascii="宋体" w:hAnsi="宋体" w:cs="宋体" w:hint="eastAsia"/>
                <w:color w:val="000000"/>
                <w:kern w:val="0"/>
                <w:sz w:val="24"/>
              </w:rPr>
              <w:t>存储卡：</w:t>
            </w:r>
            <w:r w:rsidRPr="00C47D80">
              <w:rPr>
                <w:rFonts w:ascii="宋体" w:hAnsi="宋体" w:cs="宋体"/>
                <w:color w:val="000000"/>
                <w:kern w:val="0"/>
                <w:sz w:val="24"/>
              </w:rPr>
              <w:t>SD</w:t>
            </w:r>
            <w:r w:rsidRPr="00C47D80">
              <w:rPr>
                <w:rFonts w:ascii="宋体" w:hAnsi="宋体" w:cs="宋体" w:hint="eastAsia"/>
                <w:color w:val="000000"/>
                <w:kern w:val="0"/>
                <w:sz w:val="24"/>
              </w:rPr>
              <w:t>卡，单卡槽</w:t>
            </w:r>
            <w:r w:rsidRPr="00C47D80">
              <w:rPr>
                <w:rFonts w:ascii="宋体" w:cs="宋体"/>
                <w:color w:val="000000"/>
                <w:kern w:val="0"/>
                <w:sz w:val="24"/>
              </w:rPr>
              <w:br/>
            </w:r>
            <w:r w:rsidRPr="00C47D80">
              <w:rPr>
                <w:rFonts w:ascii="宋体" w:hAnsi="宋体" w:cs="宋体" w:hint="eastAsia"/>
                <w:color w:val="000000"/>
                <w:kern w:val="0"/>
                <w:sz w:val="24"/>
              </w:rPr>
              <w:t>分享：</w:t>
            </w:r>
            <w:r w:rsidRPr="00C47D80">
              <w:rPr>
                <w:rFonts w:ascii="宋体" w:hAnsi="宋体" w:cs="宋体"/>
                <w:color w:val="000000"/>
                <w:kern w:val="0"/>
                <w:sz w:val="24"/>
              </w:rPr>
              <w:t>Wi-Fi/NFC/</w:t>
            </w:r>
            <w:r w:rsidRPr="00C47D80">
              <w:rPr>
                <w:rFonts w:ascii="宋体" w:hAnsi="宋体" w:cs="宋体" w:hint="eastAsia"/>
                <w:color w:val="000000"/>
                <w:kern w:val="0"/>
                <w:sz w:val="24"/>
              </w:rPr>
              <w:t>蓝牙</w:t>
            </w:r>
            <w:r w:rsidRPr="00C47D80">
              <w:rPr>
                <w:rFonts w:ascii="宋体" w:cs="宋体"/>
                <w:color w:val="000000"/>
                <w:kern w:val="0"/>
                <w:sz w:val="24"/>
              </w:rPr>
              <w:br/>
            </w:r>
            <w:r w:rsidRPr="00C47D80">
              <w:rPr>
                <w:rFonts w:ascii="宋体" w:hAnsi="宋体" w:cs="宋体" w:hint="eastAsia"/>
                <w:color w:val="000000"/>
                <w:kern w:val="0"/>
                <w:sz w:val="24"/>
              </w:rPr>
              <w:t>包含</w:t>
            </w:r>
            <w:r w:rsidRPr="00C47D80">
              <w:rPr>
                <w:rFonts w:ascii="宋体" w:hAnsi="宋体" w:cs="宋体"/>
                <w:color w:val="000000"/>
                <w:kern w:val="0"/>
                <w:sz w:val="24"/>
              </w:rPr>
              <w:t xml:space="preserve">18-300MM </w:t>
            </w:r>
            <w:r w:rsidRPr="00C47D80">
              <w:rPr>
                <w:rFonts w:ascii="宋体" w:hAnsi="宋体" w:cs="宋体" w:hint="eastAsia"/>
                <w:color w:val="000000"/>
                <w:kern w:val="0"/>
                <w:sz w:val="24"/>
              </w:rPr>
              <w:t>镜头一只</w:t>
            </w:r>
            <w:r w:rsidR="00F86AAE" w:rsidRPr="00C47D80">
              <w:rPr>
                <w:noProof/>
              </w:rPr>
              <w:drawing>
                <wp:anchor distT="0" distB="0" distL="114300" distR="114300" simplePos="0" relativeHeight="25161881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298" name="Picture 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1984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299" name="图片 29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086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0" name="图片 30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188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1" name="图片 30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291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2" name="图片 30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393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3" name="图片 30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496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4" name="图片 30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598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5" name="图片 30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700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6" name="图片 30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803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7" name="图片 30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2905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8" name="图片 30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008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09" name="图片 30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110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0" name="图片 31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212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1" name="图片 31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315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2" name="图片 31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417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3" name="图片 31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520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4" name="图片 31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622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5" name="图片 31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724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6" name="图片 31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827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7" name="图片 31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3929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8" name="图片 31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032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19" name="图片 31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134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0" name="图片 32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236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1" name="图片 32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339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2" name="图片 32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441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3" name="图片 32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4" name="图片 32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646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5" name="图片 32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6" name="图片 32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7" name="图片 32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8" name="图片 32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29" name="图片 32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0" name="图片 33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1" name="图片 33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2" name="图片 33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3" name="图片 33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4" name="图片 33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5" name="图片 33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6" name="图片 33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7" name="图片 33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8" name="图片 33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39" name="图片 33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0" name="图片 34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1" name="图片 34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2" name="图片 34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3" name="图片 34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4" name="图片 34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694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5" name="图片 34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796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6" name="图片 34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7" name="图片 34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8" name="图片 34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104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49" name="图片 34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206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0" name="图片 35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308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1" name="图片 35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411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2" name="图片 35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513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3" name="图片 35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616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4" name="图片 35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718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5" name="图片 35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820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6" name="图片 35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7923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7" name="图片 35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025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8" name="图片 35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128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59" name="图片 35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230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0" name="图片 36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332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1" name="图片 36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435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2" name="图片 36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537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3" name="图片 36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640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4" name="图片 36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742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5" name="图片 36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844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6" name="图片 36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8947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7" name="图片 36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049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8" name="图片 36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152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69" name="图片 36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254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0" name="图片 37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356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1" name="图片 37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459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2" name="图片 37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561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3" name="图片 37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664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4" name="图片 37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766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5" name="图片 37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868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6" name="图片 37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69971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7" name="图片 37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073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8" name="图片 37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176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79" name="图片 37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278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0" name="图片 38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380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1" name="图片 381"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483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2" name="图片 382"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585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3" name="图片 383"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688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4" name="图片 384"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790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5" name="图片 385"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8928"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6" name="图片 386"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09952"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7" name="图片 387"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10976"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8" name="图片 388"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12000"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89" name="图片 389"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r w:rsidR="00F86AAE" w:rsidRPr="00C47D80">
              <w:rPr>
                <w:noProof/>
              </w:rPr>
              <w:drawing>
                <wp:anchor distT="0" distB="0" distL="114300" distR="114300" simplePos="0" relativeHeight="251713024" behindDoc="0" locked="0" layoutInCell="1" allowOverlap="1">
                  <wp:simplePos x="0" y="0"/>
                  <wp:positionH relativeFrom="column">
                    <wp:posOffset>0</wp:posOffset>
                  </wp:positionH>
                  <wp:positionV relativeFrom="paragraph">
                    <wp:posOffset>0</wp:posOffset>
                  </wp:positionV>
                  <wp:extent cx="28575" cy="28575"/>
                  <wp:effectExtent l="19050" t="0" r="9525" b="0"/>
                  <wp:wrapNone/>
                  <wp:docPr id="390" name="图片 390" descr="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arrow3"/>
                          <pic:cNvPicPr>
                            <a:picLocks noChangeAspect="1" noChangeArrowheads="1"/>
                          </pic:cNvPicPr>
                        </pic:nvPicPr>
                        <pic:blipFill>
                          <a:blip r:embed="rId10"/>
                          <a:srcRect/>
                          <a:stretch>
                            <a:fillRect/>
                          </a:stretch>
                        </pic:blipFill>
                        <pic:spPr bwMode="auto">
                          <a:xfrm>
                            <a:off x="0" y="0"/>
                            <a:ext cx="28575" cy="28575"/>
                          </a:xfrm>
                          <a:prstGeom prst="rect">
                            <a:avLst/>
                          </a:prstGeom>
                          <a:noFill/>
                        </pic:spPr>
                      </pic:pic>
                    </a:graphicData>
                  </a:graphic>
                </wp:anchor>
              </w:drawing>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台</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189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13</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相机包</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产品容量</w:t>
            </w:r>
            <w:r w:rsidRPr="00C47D80">
              <w:rPr>
                <w:rFonts w:ascii="宋体" w:hAnsi="宋体" w:cs="宋体"/>
                <w:color w:val="000000"/>
                <w:kern w:val="0"/>
                <w:sz w:val="24"/>
              </w:rPr>
              <w:t>:</w:t>
            </w:r>
            <w:r w:rsidRPr="00C47D80">
              <w:rPr>
                <w:rFonts w:ascii="宋体" w:hAnsi="宋体" w:cs="宋体" w:hint="eastAsia"/>
                <w:color w:val="000000"/>
                <w:kern w:val="0"/>
                <w:sz w:val="24"/>
              </w:rPr>
              <w:t>一台单反相机带镜头，外带</w:t>
            </w:r>
            <w:r w:rsidRPr="00C47D80">
              <w:rPr>
                <w:rFonts w:ascii="宋体" w:hAnsi="宋体" w:cs="宋体"/>
                <w:color w:val="000000"/>
                <w:kern w:val="0"/>
                <w:sz w:val="24"/>
              </w:rPr>
              <w:t>4-6</w:t>
            </w:r>
            <w:r w:rsidRPr="00C47D80">
              <w:rPr>
                <w:rFonts w:ascii="宋体" w:hAnsi="宋体" w:cs="宋体" w:hint="eastAsia"/>
                <w:color w:val="000000"/>
                <w:kern w:val="0"/>
                <w:sz w:val="24"/>
              </w:rPr>
              <w:t>支镜头或者闪光灯等配件，最大</w:t>
            </w:r>
            <w:r w:rsidRPr="00C47D80">
              <w:rPr>
                <w:rFonts w:ascii="宋体" w:hAnsi="宋体" w:cs="宋体"/>
                <w:color w:val="000000"/>
                <w:kern w:val="0"/>
                <w:sz w:val="24"/>
              </w:rPr>
              <w:t>15.4</w:t>
            </w:r>
            <w:r w:rsidRPr="00C47D80">
              <w:rPr>
                <w:rFonts w:ascii="宋体" w:hAnsi="宋体" w:cs="宋体" w:hint="eastAsia"/>
                <w:color w:val="000000"/>
                <w:kern w:val="0"/>
                <w:sz w:val="24"/>
              </w:rPr>
              <w:t>英寸笔记本电脑</w:t>
            </w:r>
            <w:r w:rsidRPr="00C47D80">
              <w:rPr>
                <w:rFonts w:ascii="宋体" w:cs="宋体"/>
                <w:color w:val="000000"/>
                <w:kern w:val="0"/>
                <w:sz w:val="24"/>
              </w:rPr>
              <w:br/>
            </w:r>
            <w:r w:rsidRPr="00C47D80">
              <w:rPr>
                <w:rFonts w:ascii="宋体" w:hAnsi="宋体" w:cs="宋体" w:hint="eastAsia"/>
                <w:color w:val="000000"/>
                <w:kern w:val="0"/>
                <w:sz w:val="24"/>
              </w:rPr>
              <w:t>内部尺寸不小于</w:t>
            </w:r>
            <w:r w:rsidRPr="00C47D80">
              <w:rPr>
                <w:rFonts w:ascii="宋体" w:hAnsi="宋体" w:cs="宋体"/>
                <w:color w:val="000000"/>
                <w:kern w:val="0"/>
                <w:sz w:val="24"/>
              </w:rPr>
              <w:t>28.5 X 11.5 X 38.5 cm</w:t>
            </w:r>
            <w:r w:rsidRPr="00C47D80">
              <w:rPr>
                <w:rFonts w:ascii="宋体" w:hAnsi="宋体" w:cs="宋体"/>
                <w:color w:val="000000"/>
                <w:kern w:val="0"/>
                <w:sz w:val="24"/>
              </w:rPr>
              <w:br/>
            </w:r>
            <w:r w:rsidRPr="00C47D80">
              <w:rPr>
                <w:rFonts w:ascii="宋体" w:hAnsi="宋体" w:cs="宋体" w:hint="eastAsia"/>
                <w:color w:val="000000"/>
                <w:kern w:val="0"/>
                <w:sz w:val="24"/>
              </w:rPr>
              <w:t>外部尺寸不小于</w:t>
            </w:r>
            <w:r w:rsidRPr="00C47D80">
              <w:rPr>
                <w:rFonts w:ascii="宋体" w:hAnsi="宋体" w:cs="宋体"/>
                <w:color w:val="000000"/>
                <w:kern w:val="0"/>
                <w:sz w:val="24"/>
              </w:rPr>
              <w:t>33.0 X 26.5 X 45.5 cm</w:t>
            </w:r>
            <w:r w:rsidRPr="00C47D80">
              <w:rPr>
                <w:rFonts w:ascii="宋体" w:hAnsi="宋体" w:cs="宋体"/>
                <w:color w:val="000000"/>
                <w:kern w:val="0"/>
                <w:sz w:val="24"/>
              </w:rPr>
              <w:br/>
            </w:r>
            <w:r w:rsidRPr="00C47D80">
              <w:rPr>
                <w:rFonts w:ascii="宋体" w:hAnsi="宋体" w:cs="宋体" w:hint="eastAsia"/>
                <w:color w:val="000000"/>
                <w:kern w:val="0"/>
                <w:sz w:val="24"/>
              </w:rPr>
              <w:t>笔记本电脑内隔层不小于</w:t>
            </w:r>
            <w:r w:rsidRPr="00C47D80">
              <w:rPr>
                <w:rFonts w:ascii="宋体" w:hAnsi="宋体" w:cs="宋体"/>
                <w:color w:val="000000"/>
                <w:kern w:val="0"/>
                <w:sz w:val="24"/>
              </w:rPr>
              <w:t>28.5 X 4.5 X 37 cm</w:t>
            </w:r>
            <w:r w:rsidRPr="00C47D80">
              <w:rPr>
                <w:rFonts w:ascii="宋体" w:hAnsi="宋体" w:cs="宋体"/>
                <w:color w:val="000000"/>
                <w:kern w:val="0"/>
                <w:sz w:val="24"/>
              </w:rPr>
              <w:br/>
            </w:r>
            <w:r w:rsidRPr="00C47D80">
              <w:rPr>
                <w:rFonts w:ascii="宋体" w:hAnsi="宋体" w:cs="宋体" w:hint="eastAsia"/>
                <w:color w:val="000000"/>
                <w:kern w:val="0"/>
                <w:sz w:val="24"/>
              </w:rPr>
              <w:t>外部面料</w:t>
            </w:r>
            <w:r w:rsidRPr="00C47D80">
              <w:rPr>
                <w:rFonts w:ascii="宋体" w:hAnsi="宋体" w:cs="宋体"/>
                <w:color w:val="000000"/>
                <w:kern w:val="0"/>
                <w:sz w:val="24"/>
              </w:rPr>
              <w:t>:600D</w:t>
            </w:r>
            <w:r w:rsidRPr="00C47D80">
              <w:rPr>
                <w:rFonts w:ascii="宋体" w:hAnsi="宋体" w:cs="宋体" w:hint="eastAsia"/>
                <w:color w:val="000000"/>
                <w:kern w:val="0"/>
                <w:sz w:val="24"/>
              </w:rPr>
              <w:t>聚酯纤维，</w:t>
            </w:r>
            <w:r w:rsidRPr="00C47D80">
              <w:rPr>
                <w:rFonts w:ascii="宋体" w:hAnsi="宋体" w:cs="宋体"/>
                <w:color w:val="000000"/>
                <w:kern w:val="0"/>
                <w:sz w:val="24"/>
              </w:rPr>
              <w:t>210D</w:t>
            </w:r>
            <w:r w:rsidRPr="00C47D80">
              <w:rPr>
                <w:rFonts w:ascii="宋体" w:hAnsi="宋体" w:cs="宋体" w:hint="eastAsia"/>
                <w:color w:val="000000"/>
                <w:kern w:val="0"/>
                <w:sz w:val="24"/>
              </w:rPr>
              <w:t>尼龙</w:t>
            </w:r>
            <w:r w:rsidRPr="00C47D80">
              <w:rPr>
                <w:rFonts w:ascii="宋体" w:cs="宋体"/>
                <w:color w:val="000000"/>
                <w:kern w:val="0"/>
                <w:sz w:val="24"/>
              </w:rPr>
              <w:br/>
            </w:r>
            <w:r w:rsidRPr="00C47D80">
              <w:rPr>
                <w:rFonts w:ascii="宋体" w:hAnsi="宋体" w:cs="宋体" w:hint="eastAsia"/>
                <w:color w:val="000000"/>
                <w:kern w:val="0"/>
                <w:sz w:val="24"/>
              </w:rPr>
              <w:t>防雨罩</w:t>
            </w:r>
            <w:r w:rsidRPr="00C47D80">
              <w:rPr>
                <w:rFonts w:ascii="宋体" w:hAnsi="宋体" w:cs="宋体"/>
                <w:color w:val="000000"/>
                <w:kern w:val="0"/>
                <w:sz w:val="24"/>
              </w:rPr>
              <w:t>:</w:t>
            </w:r>
            <w:r w:rsidRPr="00C47D80">
              <w:rPr>
                <w:rFonts w:ascii="宋体" w:hAnsi="宋体" w:cs="宋体" w:hint="eastAsia"/>
                <w:color w:val="000000"/>
                <w:kern w:val="0"/>
                <w:sz w:val="24"/>
              </w:rPr>
              <w:t>有</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351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lastRenderedPageBreak/>
              <w:t>14</w:t>
            </w:r>
          </w:p>
        </w:tc>
        <w:tc>
          <w:tcPr>
            <w:tcW w:w="2085" w:type="dxa"/>
            <w:shd w:val="clear" w:color="auto" w:fill="FFFFFF"/>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三脚架</w:t>
            </w:r>
          </w:p>
        </w:tc>
        <w:tc>
          <w:tcPr>
            <w:tcW w:w="4246" w:type="dxa"/>
            <w:shd w:val="clear" w:color="auto" w:fill="FFFFFF"/>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碳纤维脚管</w:t>
            </w:r>
            <w:r w:rsidRPr="00C47D80">
              <w:rPr>
                <w:rFonts w:ascii="宋体" w:cs="宋体"/>
                <w:color w:val="000000"/>
                <w:kern w:val="0"/>
                <w:sz w:val="24"/>
              </w:rPr>
              <w:br/>
            </w:r>
            <w:r w:rsidRPr="00C47D80">
              <w:rPr>
                <w:rFonts w:ascii="宋体" w:hAnsi="宋体" w:cs="宋体" w:hint="eastAsia"/>
                <w:color w:val="000000"/>
                <w:kern w:val="0"/>
                <w:sz w:val="24"/>
              </w:rPr>
              <w:t>脚管节数</w:t>
            </w:r>
            <w:r w:rsidRPr="00C47D80">
              <w:rPr>
                <w:rFonts w:ascii="宋体" w:hAnsi="宋体" w:cs="宋体"/>
                <w:color w:val="000000"/>
                <w:kern w:val="0"/>
                <w:sz w:val="24"/>
              </w:rPr>
              <w:t xml:space="preserve"> 4</w:t>
            </w:r>
            <w:r w:rsidRPr="00C47D80">
              <w:rPr>
                <w:rFonts w:ascii="宋体" w:hAnsi="宋体" w:cs="宋体" w:hint="eastAsia"/>
                <w:color w:val="000000"/>
                <w:kern w:val="0"/>
                <w:sz w:val="24"/>
              </w:rPr>
              <w:t>节</w:t>
            </w:r>
            <w:r w:rsidRPr="00C47D80">
              <w:rPr>
                <w:rFonts w:ascii="宋体" w:cs="宋体"/>
                <w:color w:val="000000"/>
                <w:kern w:val="0"/>
                <w:sz w:val="24"/>
              </w:rPr>
              <w:br/>
            </w:r>
            <w:r w:rsidRPr="00C47D80">
              <w:rPr>
                <w:rFonts w:ascii="宋体" w:hAnsi="宋体" w:cs="宋体" w:hint="eastAsia"/>
                <w:color w:val="000000"/>
                <w:kern w:val="0"/>
                <w:sz w:val="24"/>
              </w:rPr>
              <w:t>最大管径</w:t>
            </w:r>
            <w:r w:rsidRPr="00C47D80">
              <w:rPr>
                <w:rFonts w:ascii="宋体" w:hAnsi="宋体" w:cs="宋体"/>
                <w:color w:val="000000"/>
                <w:kern w:val="0"/>
                <w:sz w:val="24"/>
              </w:rPr>
              <w:t xml:space="preserve"> 28.6mm</w:t>
            </w:r>
            <w:r w:rsidRPr="00C47D80">
              <w:rPr>
                <w:rFonts w:ascii="宋体" w:hAnsi="宋体" w:cs="宋体"/>
                <w:color w:val="000000"/>
                <w:kern w:val="0"/>
                <w:sz w:val="24"/>
              </w:rPr>
              <w:br/>
            </w:r>
            <w:r w:rsidRPr="00C47D80">
              <w:rPr>
                <w:rFonts w:ascii="宋体" w:hAnsi="宋体" w:cs="宋体" w:hint="eastAsia"/>
                <w:color w:val="000000"/>
                <w:kern w:val="0"/>
                <w:sz w:val="24"/>
              </w:rPr>
              <w:t>最小管径</w:t>
            </w:r>
            <w:r w:rsidRPr="00C47D80">
              <w:rPr>
                <w:rFonts w:ascii="宋体" w:hAnsi="宋体" w:cs="宋体"/>
                <w:color w:val="000000"/>
                <w:kern w:val="0"/>
                <w:sz w:val="24"/>
              </w:rPr>
              <w:t xml:space="preserve"> 18.4mm</w:t>
            </w:r>
            <w:r w:rsidRPr="00C47D80">
              <w:rPr>
                <w:rFonts w:ascii="宋体" w:hAnsi="宋体" w:cs="宋体"/>
                <w:color w:val="000000"/>
                <w:kern w:val="0"/>
                <w:sz w:val="24"/>
              </w:rPr>
              <w:br/>
            </w:r>
            <w:r w:rsidRPr="00C47D80">
              <w:rPr>
                <w:rFonts w:ascii="宋体" w:hAnsi="宋体" w:cs="宋体" w:hint="eastAsia"/>
                <w:color w:val="000000"/>
                <w:kern w:val="0"/>
                <w:sz w:val="24"/>
              </w:rPr>
              <w:t>折合高度</w:t>
            </w:r>
            <w:r w:rsidRPr="00C47D80">
              <w:rPr>
                <w:rFonts w:ascii="宋体" w:hAnsi="宋体" w:cs="宋体"/>
                <w:color w:val="000000"/>
                <w:kern w:val="0"/>
                <w:sz w:val="24"/>
              </w:rPr>
              <w:t xml:space="preserve"> 465mm</w:t>
            </w:r>
            <w:r w:rsidRPr="00C47D80">
              <w:rPr>
                <w:rFonts w:ascii="宋体" w:hAnsi="宋体" w:cs="宋体"/>
                <w:color w:val="000000"/>
                <w:kern w:val="0"/>
                <w:sz w:val="24"/>
              </w:rPr>
              <w:br/>
            </w:r>
            <w:r w:rsidRPr="00C47D80">
              <w:rPr>
                <w:rFonts w:ascii="宋体" w:hAnsi="宋体" w:cs="宋体" w:hint="eastAsia"/>
                <w:color w:val="000000"/>
                <w:kern w:val="0"/>
                <w:sz w:val="24"/>
              </w:rPr>
              <w:t>最低工作高度</w:t>
            </w:r>
            <w:r w:rsidRPr="00C47D80">
              <w:rPr>
                <w:rFonts w:ascii="宋体" w:hAnsi="宋体" w:cs="宋体"/>
                <w:color w:val="000000"/>
                <w:kern w:val="0"/>
                <w:sz w:val="24"/>
              </w:rPr>
              <w:t xml:space="preserve"> 465mm</w:t>
            </w:r>
            <w:r w:rsidRPr="00C47D80">
              <w:rPr>
                <w:rFonts w:ascii="宋体" w:hAnsi="宋体" w:cs="宋体"/>
                <w:color w:val="000000"/>
                <w:kern w:val="0"/>
                <w:sz w:val="24"/>
              </w:rPr>
              <w:br/>
            </w:r>
            <w:r w:rsidRPr="00C47D80">
              <w:rPr>
                <w:rFonts w:ascii="宋体" w:hAnsi="宋体" w:cs="宋体" w:hint="eastAsia"/>
                <w:color w:val="000000"/>
                <w:kern w:val="0"/>
                <w:sz w:val="24"/>
              </w:rPr>
              <w:t>最高工作高度</w:t>
            </w:r>
            <w:r w:rsidRPr="00C47D80">
              <w:rPr>
                <w:rFonts w:ascii="宋体" w:hAnsi="宋体" w:cs="宋体"/>
                <w:color w:val="000000"/>
                <w:kern w:val="0"/>
                <w:sz w:val="24"/>
              </w:rPr>
              <w:t xml:space="preserve"> 1650mm</w:t>
            </w:r>
            <w:r w:rsidRPr="00C47D80">
              <w:rPr>
                <w:rFonts w:ascii="宋体" w:hAnsi="宋体" w:cs="宋体"/>
                <w:color w:val="000000"/>
                <w:kern w:val="0"/>
                <w:sz w:val="24"/>
              </w:rPr>
              <w:br/>
            </w:r>
            <w:r w:rsidRPr="00C47D80">
              <w:rPr>
                <w:rFonts w:ascii="宋体" w:hAnsi="宋体" w:cs="宋体" w:hint="eastAsia"/>
                <w:color w:val="000000"/>
                <w:kern w:val="0"/>
                <w:sz w:val="24"/>
              </w:rPr>
              <w:t>脚管锁类型</w:t>
            </w:r>
            <w:r w:rsidRPr="00C47D80">
              <w:rPr>
                <w:rFonts w:ascii="宋体" w:cs="宋体"/>
                <w:color w:val="000000"/>
                <w:kern w:val="0"/>
                <w:sz w:val="24"/>
              </w:rPr>
              <w:br/>
            </w:r>
            <w:r w:rsidRPr="00C47D80">
              <w:rPr>
                <w:rFonts w:ascii="宋体" w:hAnsi="宋体" w:cs="宋体" w:hint="eastAsia"/>
                <w:color w:val="000000"/>
                <w:kern w:val="0"/>
                <w:sz w:val="24"/>
              </w:rPr>
              <w:t>球型云台</w:t>
            </w:r>
            <w:r w:rsidRPr="00C47D80">
              <w:rPr>
                <w:rFonts w:ascii="宋体" w:cs="宋体"/>
                <w:color w:val="000000"/>
                <w:kern w:val="0"/>
                <w:sz w:val="24"/>
              </w:rPr>
              <w:br/>
            </w:r>
            <w:r w:rsidRPr="00C47D80">
              <w:rPr>
                <w:rFonts w:ascii="宋体" w:hAnsi="宋体" w:cs="宋体" w:hint="eastAsia"/>
                <w:color w:val="000000"/>
                <w:kern w:val="0"/>
                <w:sz w:val="24"/>
              </w:rPr>
              <w:t>螺丝尺寸</w:t>
            </w:r>
            <w:r w:rsidRPr="00C47D80">
              <w:rPr>
                <w:rFonts w:ascii="宋体" w:hAnsi="宋体" w:cs="宋体"/>
                <w:color w:val="000000"/>
                <w:kern w:val="0"/>
                <w:sz w:val="24"/>
              </w:rPr>
              <w:t xml:space="preserve"> 1/4</w:t>
            </w:r>
            <w:r w:rsidRPr="00C47D80">
              <w:rPr>
                <w:rFonts w:ascii="宋体" w:hAnsi="宋体" w:cs="宋体"/>
                <w:color w:val="000000"/>
                <w:kern w:val="0"/>
                <w:sz w:val="24"/>
              </w:rPr>
              <w:br/>
            </w:r>
            <w:r w:rsidRPr="00C47D80">
              <w:rPr>
                <w:rFonts w:ascii="宋体" w:hAnsi="宋体" w:cs="宋体" w:hint="eastAsia"/>
                <w:color w:val="000000"/>
                <w:kern w:val="0"/>
                <w:sz w:val="24"/>
              </w:rPr>
              <w:t>承重</w:t>
            </w:r>
            <w:r w:rsidRPr="00C47D80">
              <w:rPr>
                <w:rFonts w:ascii="宋体" w:hAnsi="宋体" w:cs="宋体"/>
                <w:color w:val="000000"/>
                <w:kern w:val="0"/>
                <w:sz w:val="24"/>
              </w:rPr>
              <w:t xml:space="preserve"> </w:t>
            </w:r>
            <w:r w:rsidRPr="00C47D80">
              <w:rPr>
                <w:rFonts w:ascii="宋体" w:hAnsi="宋体" w:cs="宋体" w:hint="eastAsia"/>
                <w:color w:val="000000"/>
                <w:kern w:val="0"/>
                <w:sz w:val="24"/>
              </w:rPr>
              <w:t>不低于</w:t>
            </w:r>
            <w:r w:rsidRPr="00C47D80">
              <w:rPr>
                <w:rFonts w:ascii="宋体" w:hAnsi="宋体" w:cs="宋体"/>
                <w:color w:val="000000"/>
                <w:kern w:val="0"/>
                <w:sz w:val="24"/>
              </w:rPr>
              <w:t>14kg</w:t>
            </w:r>
            <w:r w:rsidRPr="00C47D80">
              <w:rPr>
                <w:rFonts w:ascii="宋体" w:hAnsi="宋体" w:cs="宋体"/>
                <w:color w:val="000000"/>
                <w:kern w:val="0"/>
                <w:sz w:val="24"/>
              </w:rPr>
              <w:br/>
            </w:r>
            <w:r w:rsidRPr="00C47D80">
              <w:rPr>
                <w:rFonts w:ascii="宋体" w:hAnsi="宋体" w:cs="宋体" w:hint="eastAsia"/>
                <w:color w:val="000000"/>
                <w:kern w:val="0"/>
                <w:sz w:val="24"/>
              </w:rPr>
              <w:t>重量</w:t>
            </w:r>
            <w:r w:rsidRPr="00C47D80">
              <w:rPr>
                <w:rFonts w:ascii="宋体" w:hAnsi="宋体" w:cs="宋体"/>
                <w:color w:val="000000"/>
                <w:kern w:val="0"/>
                <w:sz w:val="24"/>
              </w:rPr>
              <w:t xml:space="preserve"> 1.72kg</w:t>
            </w:r>
            <w:r w:rsidRPr="00C47D80">
              <w:rPr>
                <w:rFonts w:ascii="宋体" w:hAnsi="宋体" w:cs="宋体"/>
                <w:color w:val="000000"/>
                <w:kern w:val="0"/>
                <w:sz w:val="24"/>
              </w:rPr>
              <w:br/>
            </w:r>
            <w:r w:rsidRPr="00C47D80">
              <w:rPr>
                <w:rFonts w:ascii="宋体" w:hAnsi="宋体" w:cs="宋体" w:hint="eastAsia"/>
                <w:color w:val="000000"/>
                <w:kern w:val="0"/>
                <w:sz w:val="24"/>
              </w:rPr>
              <w:t>支持脚管反折、中轴倒置、竖拍</w:t>
            </w:r>
          </w:p>
        </w:tc>
        <w:tc>
          <w:tcPr>
            <w:tcW w:w="1134"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432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15</w:t>
            </w:r>
          </w:p>
        </w:tc>
        <w:tc>
          <w:tcPr>
            <w:tcW w:w="2085" w:type="dxa"/>
            <w:shd w:val="clear" w:color="auto" w:fill="FFFFFF"/>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闪光灯</w:t>
            </w:r>
          </w:p>
        </w:tc>
        <w:tc>
          <w:tcPr>
            <w:tcW w:w="4246" w:type="dxa"/>
            <w:shd w:val="clear" w:color="auto" w:fill="FFFFFF"/>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电子构造</w:t>
            </w:r>
            <w:r w:rsidRPr="00C47D80">
              <w:rPr>
                <w:rFonts w:ascii="宋体" w:cs="宋体"/>
                <w:color w:val="000000"/>
                <w:kern w:val="0"/>
                <w:sz w:val="24"/>
              </w:rPr>
              <w:br/>
            </w:r>
            <w:r w:rsidRPr="00C47D80">
              <w:rPr>
                <w:rFonts w:ascii="宋体" w:hAnsi="宋体" w:cs="宋体" w:hint="eastAsia"/>
                <w:color w:val="000000"/>
                <w:kern w:val="0"/>
                <w:sz w:val="24"/>
              </w:rPr>
              <w:t>自动绝缘栅双极晶体管（</w:t>
            </w:r>
            <w:r w:rsidRPr="00C47D80">
              <w:rPr>
                <w:rFonts w:ascii="宋体" w:hAnsi="宋体" w:cs="宋体"/>
                <w:color w:val="000000"/>
                <w:kern w:val="0"/>
                <w:sz w:val="24"/>
              </w:rPr>
              <w:t>IGBT</w:t>
            </w:r>
            <w:r w:rsidRPr="00C47D80">
              <w:rPr>
                <w:rFonts w:ascii="宋体" w:hAnsi="宋体" w:cs="宋体" w:hint="eastAsia"/>
                <w:color w:val="000000"/>
                <w:kern w:val="0"/>
                <w:sz w:val="24"/>
              </w:rPr>
              <w:t>）和串联电路</w:t>
            </w:r>
            <w:r w:rsidRPr="00C47D80">
              <w:rPr>
                <w:rFonts w:ascii="宋体" w:cs="宋体"/>
                <w:color w:val="000000"/>
                <w:kern w:val="0"/>
                <w:sz w:val="24"/>
              </w:rPr>
              <w:br/>
            </w:r>
            <w:r w:rsidRPr="00C47D80">
              <w:rPr>
                <w:rFonts w:ascii="宋体" w:hAnsi="宋体" w:cs="宋体" w:hint="eastAsia"/>
                <w:color w:val="000000"/>
                <w:kern w:val="0"/>
                <w:sz w:val="24"/>
              </w:rPr>
              <w:t>闪光曝光控制</w:t>
            </w:r>
            <w:r w:rsidRPr="00C47D80">
              <w:rPr>
                <w:rFonts w:ascii="宋体" w:cs="宋体"/>
                <w:color w:val="000000"/>
                <w:kern w:val="0"/>
                <w:sz w:val="24"/>
              </w:rPr>
              <w:br/>
            </w:r>
            <w:r w:rsidRPr="00C47D80">
              <w:rPr>
                <w:rFonts w:ascii="宋体" w:hAnsi="宋体" w:cs="宋体" w:hint="eastAsia"/>
                <w:color w:val="000000"/>
                <w:kern w:val="0"/>
                <w:sz w:val="24"/>
              </w:rPr>
              <w:t>相机同步模式：慢速同步，带防红眼的慢速同步，后帘同步，后帘慢速同步拍摄模式：自动</w:t>
            </w:r>
            <w:r w:rsidRPr="00C47D80">
              <w:rPr>
                <w:rFonts w:ascii="宋体" w:hAnsi="宋体" w:cs="宋体"/>
                <w:color w:val="000000"/>
                <w:kern w:val="0"/>
                <w:sz w:val="24"/>
              </w:rPr>
              <w:t xml:space="preserve">FP </w:t>
            </w:r>
            <w:r w:rsidRPr="00C47D80">
              <w:rPr>
                <w:rFonts w:ascii="宋体" w:hAnsi="宋体" w:cs="宋体" w:hint="eastAsia"/>
                <w:color w:val="000000"/>
                <w:kern w:val="0"/>
                <w:sz w:val="24"/>
              </w:rPr>
              <w:t>高速同步，</w:t>
            </w:r>
            <w:r w:rsidRPr="00C47D80">
              <w:rPr>
                <w:rFonts w:ascii="宋体" w:hAnsi="宋体" w:cs="宋体"/>
                <w:color w:val="000000"/>
                <w:kern w:val="0"/>
                <w:sz w:val="24"/>
              </w:rPr>
              <w:t xml:space="preserve">FV </w:t>
            </w:r>
            <w:r w:rsidRPr="00C47D80">
              <w:rPr>
                <w:rFonts w:ascii="宋体" w:hAnsi="宋体" w:cs="宋体" w:hint="eastAsia"/>
                <w:color w:val="000000"/>
                <w:kern w:val="0"/>
                <w:sz w:val="24"/>
              </w:rPr>
              <w:t>锁定闪光</w:t>
            </w:r>
            <w:r w:rsidRPr="00C47D80">
              <w:rPr>
                <w:rFonts w:ascii="宋体" w:cs="宋体"/>
                <w:color w:val="000000"/>
                <w:kern w:val="0"/>
                <w:sz w:val="24"/>
              </w:rPr>
              <w:br/>
            </w:r>
            <w:r w:rsidRPr="00C47D80">
              <w:rPr>
                <w:rFonts w:ascii="宋体" w:hAnsi="宋体" w:cs="宋体" w:hint="eastAsia"/>
                <w:color w:val="000000"/>
                <w:kern w:val="0"/>
                <w:sz w:val="24"/>
              </w:rPr>
              <w:t>闪光指数</w:t>
            </w:r>
            <w:r w:rsidRPr="00C47D80">
              <w:rPr>
                <w:rFonts w:ascii="宋体" w:cs="宋体"/>
                <w:color w:val="000000"/>
                <w:kern w:val="0"/>
                <w:sz w:val="24"/>
              </w:rPr>
              <w:br/>
            </w:r>
            <w:r w:rsidRPr="00C47D80">
              <w:rPr>
                <w:rFonts w:ascii="宋体" w:hAnsi="宋体" w:cs="宋体"/>
                <w:color w:val="000000"/>
                <w:kern w:val="0"/>
                <w:sz w:val="24"/>
              </w:rPr>
              <w:t>28/92 (ISO 100, m/ft.), 39/128 (ISO 200, m/ft.)</w:t>
            </w:r>
            <w:r w:rsidRPr="00C47D80">
              <w:rPr>
                <w:rFonts w:ascii="宋体" w:hAnsi="宋体" w:cs="宋体"/>
                <w:color w:val="000000"/>
                <w:kern w:val="0"/>
                <w:sz w:val="24"/>
              </w:rPr>
              <w:br/>
            </w:r>
            <w:r w:rsidRPr="00C47D80">
              <w:rPr>
                <w:rFonts w:ascii="宋体" w:hAnsi="宋体" w:cs="宋体" w:hint="eastAsia"/>
                <w:color w:val="000000"/>
                <w:kern w:val="0"/>
                <w:sz w:val="24"/>
              </w:rPr>
              <w:t>闪光涵盖范围</w:t>
            </w:r>
            <w:r w:rsidRPr="00C47D80">
              <w:rPr>
                <w:rFonts w:ascii="宋体" w:cs="宋体"/>
                <w:color w:val="000000"/>
                <w:kern w:val="0"/>
                <w:sz w:val="24"/>
              </w:rPr>
              <w:br/>
            </w:r>
            <w:r w:rsidRPr="00C47D80">
              <w:rPr>
                <w:rFonts w:ascii="宋体" w:hAnsi="宋体" w:cs="宋体" w:hint="eastAsia"/>
                <w:color w:val="000000"/>
                <w:kern w:val="0"/>
                <w:sz w:val="24"/>
              </w:rPr>
              <w:t>多级自动变焦覆盖的范围为</w:t>
            </w:r>
            <w:r w:rsidRPr="00C47D80">
              <w:rPr>
                <w:rFonts w:ascii="宋体" w:hAnsi="宋体" w:cs="宋体"/>
                <w:color w:val="000000"/>
                <w:kern w:val="0"/>
                <w:sz w:val="24"/>
              </w:rPr>
              <w:t xml:space="preserve"> 24-120mm</w:t>
            </w:r>
            <w:r w:rsidRPr="00C47D80">
              <w:rPr>
                <w:rFonts w:ascii="宋体" w:hAnsi="宋体" w:cs="宋体"/>
                <w:color w:val="000000"/>
                <w:kern w:val="0"/>
                <w:sz w:val="24"/>
              </w:rPr>
              <w:br/>
            </w:r>
            <w:r w:rsidRPr="00C47D80">
              <w:rPr>
                <w:rFonts w:ascii="宋体" w:hAnsi="宋体" w:cs="宋体" w:hint="eastAsia"/>
                <w:color w:val="000000"/>
                <w:kern w:val="0"/>
                <w:sz w:val="24"/>
              </w:rPr>
              <w:t>再循环时间</w:t>
            </w:r>
            <w:r w:rsidRPr="00C47D80">
              <w:rPr>
                <w:rFonts w:ascii="宋体" w:cs="宋体"/>
                <w:color w:val="000000"/>
                <w:kern w:val="0"/>
                <w:sz w:val="24"/>
              </w:rPr>
              <w:br/>
            </w:r>
            <w:r w:rsidRPr="00C47D80">
              <w:rPr>
                <w:rFonts w:ascii="宋体" w:hAnsi="宋体" w:cs="宋体" w:hint="eastAsia"/>
                <w:color w:val="000000"/>
                <w:kern w:val="0"/>
                <w:sz w:val="24"/>
              </w:rPr>
              <w:t>约</w:t>
            </w:r>
            <w:r w:rsidRPr="00C47D80">
              <w:rPr>
                <w:rFonts w:ascii="宋体" w:hAnsi="宋体" w:cs="宋体"/>
                <w:color w:val="000000"/>
                <w:kern w:val="0"/>
                <w:sz w:val="24"/>
              </w:rPr>
              <w:t>2.5</w:t>
            </w:r>
            <w:r w:rsidRPr="00C47D80">
              <w:rPr>
                <w:rFonts w:ascii="宋体" w:hAnsi="宋体" w:cs="宋体" w:hint="eastAsia"/>
                <w:color w:val="000000"/>
                <w:kern w:val="0"/>
                <w:sz w:val="24"/>
              </w:rPr>
              <w:t>秒（镍氢或碱性电池）</w:t>
            </w:r>
            <w:r w:rsidRPr="00C47D80">
              <w:rPr>
                <w:rFonts w:ascii="宋体" w:hAnsi="宋体" w:cs="宋体"/>
                <w:color w:val="000000"/>
                <w:kern w:val="0"/>
                <w:sz w:val="24"/>
              </w:rPr>
              <w:t>/ 3.5</w:t>
            </w:r>
            <w:r w:rsidRPr="00C47D80">
              <w:rPr>
                <w:rFonts w:ascii="宋体" w:hAnsi="宋体" w:cs="宋体" w:hint="eastAsia"/>
                <w:color w:val="000000"/>
                <w:kern w:val="0"/>
                <w:sz w:val="24"/>
              </w:rPr>
              <w:t>秒（锂电池）</w:t>
            </w:r>
            <w:r w:rsidRPr="00C47D80">
              <w:rPr>
                <w:rFonts w:ascii="宋体" w:cs="宋体"/>
                <w:color w:val="000000"/>
                <w:kern w:val="0"/>
                <w:sz w:val="24"/>
              </w:rPr>
              <w:br/>
            </w:r>
            <w:r w:rsidRPr="00C47D80">
              <w:rPr>
                <w:rFonts w:ascii="宋体" w:hAnsi="宋体" w:cs="宋体" w:hint="eastAsia"/>
                <w:color w:val="000000"/>
                <w:kern w:val="0"/>
                <w:sz w:val="24"/>
              </w:rPr>
              <w:t>闪光数</w:t>
            </w:r>
            <w:r w:rsidRPr="00C47D80">
              <w:rPr>
                <w:rFonts w:ascii="宋体" w:cs="宋体"/>
                <w:color w:val="000000"/>
                <w:kern w:val="0"/>
                <w:sz w:val="24"/>
              </w:rPr>
              <w:br/>
            </w:r>
            <w:r w:rsidRPr="00C47D80">
              <w:rPr>
                <w:rFonts w:ascii="宋体" w:hAnsi="宋体" w:cs="宋体" w:hint="eastAsia"/>
                <w:color w:val="000000"/>
                <w:kern w:val="0"/>
                <w:sz w:val="24"/>
              </w:rPr>
              <w:t>约</w:t>
            </w:r>
            <w:r w:rsidRPr="00C47D80">
              <w:rPr>
                <w:rFonts w:ascii="宋体" w:hAnsi="宋体" w:cs="宋体"/>
                <w:color w:val="000000"/>
                <w:kern w:val="0"/>
                <w:sz w:val="24"/>
              </w:rPr>
              <w:t>160</w:t>
            </w:r>
            <w:r w:rsidRPr="00C47D80">
              <w:rPr>
                <w:rFonts w:ascii="宋体" w:hAnsi="宋体" w:cs="宋体" w:hint="eastAsia"/>
                <w:color w:val="000000"/>
                <w:kern w:val="0"/>
                <w:sz w:val="24"/>
              </w:rPr>
              <w:t>（碱性电池）</w:t>
            </w:r>
            <w:r w:rsidRPr="00C47D80">
              <w:rPr>
                <w:rFonts w:ascii="宋体" w:hAnsi="宋体" w:cs="宋体"/>
                <w:color w:val="000000"/>
                <w:kern w:val="0"/>
                <w:sz w:val="24"/>
              </w:rPr>
              <w:t>/ 260</w:t>
            </w:r>
            <w:r w:rsidRPr="00C47D80">
              <w:rPr>
                <w:rFonts w:ascii="宋体" w:hAnsi="宋体" w:cs="宋体" w:hint="eastAsia"/>
                <w:color w:val="000000"/>
                <w:kern w:val="0"/>
                <w:sz w:val="24"/>
              </w:rPr>
              <w:t>（镍氢电池）</w:t>
            </w:r>
            <w:r w:rsidRPr="00C47D80">
              <w:rPr>
                <w:rFonts w:ascii="宋体" w:cs="宋体"/>
                <w:color w:val="000000"/>
                <w:kern w:val="0"/>
                <w:sz w:val="24"/>
              </w:rPr>
              <w:br/>
            </w:r>
            <w:r w:rsidRPr="00C47D80">
              <w:rPr>
                <w:rFonts w:ascii="宋体" w:hAnsi="宋体" w:cs="宋体" w:hint="eastAsia"/>
                <w:color w:val="000000"/>
                <w:kern w:val="0"/>
                <w:sz w:val="24"/>
              </w:rPr>
              <w:t>其他特点</w:t>
            </w:r>
            <w:r w:rsidRPr="00C47D80">
              <w:rPr>
                <w:rFonts w:ascii="宋体" w:cs="宋体"/>
                <w:color w:val="000000"/>
                <w:kern w:val="0"/>
                <w:sz w:val="24"/>
              </w:rPr>
              <w:br/>
            </w:r>
            <w:r w:rsidRPr="00C47D80">
              <w:rPr>
                <w:rFonts w:ascii="宋体" w:hAnsi="宋体" w:cs="宋体" w:hint="eastAsia"/>
                <w:color w:val="000000"/>
                <w:kern w:val="0"/>
                <w:sz w:val="24"/>
              </w:rPr>
              <w:t>预备闪光，热熔断路功能，可通过兼容的数码单反相机进行固件升级，硬型色彩滤镜</w:t>
            </w:r>
          </w:p>
        </w:tc>
        <w:tc>
          <w:tcPr>
            <w:tcW w:w="1134"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285"/>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16</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UV</w:t>
            </w:r>
            <w:r w:rsidRPr="00C47D80">
              <w:rPr>
                <w:rFonts w:ascii="宋体" w:hAnsi="宋体" w:cs="宋体" w:hint="eastAsia"/>
                <w:color w:val="000000"/>
                <w:kern w:val="0"/>
                <w:sz w:val="24"/>
              </w:rPr>
              <w:t>镜</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多层镀膜</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17</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64G</w:t>
            </w:r>
            <w:r w:rsidRPr="00C47D80">
              <w:rPr>
                <w:rFonts w:ascii="宋体" w:hAnsi="宋体" w:cs="宋体" w:hint="eastAsia"/>
                <w:color w:val="000000"/>
                <w:kern w:val="0"/>
                <w:sz w:val="24"/>
              </w:rPr>
              <w:t>高速</w:t>
            </w:r>
            <w:r w:rsidRPr="00C47D80">
              <w:rPr>
                <w:rFonts w:ascii="宋体" w:hAnsi="宋体" w:cs="宋体"/>
                <w:color w:val="000000"/>
                <w:kern w:val="0"/>
                <w:sz w:val="24"/>
              </w:rPr>
              <w:t>SD</w:t>
            </w:r>
            <w:r w:rsidRPr="00C47D80">
              <w:rPr>
                <w:rFonts w:ascii="宋体" w:hAnsi="宋体" w:cs="宋体" w:hint="eastAsia"/>
                <w:color w:val="000000"/>
                <w:kern w:val="0"/>
                <w:sz w:val="24"/>
              </w:rPr>
              <w:t>卡</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容量</w:t>
            </w:r>
            <w:r w:rsidRPr="00C47D80">
              <w:rPr>
                <w:rFonts w:ascii="宋体" w:hAnsi="宋体" w:cs="宋体"/>
                <w:color w:val="000000"/>
                <w:kern w:val="0"/>
                <w:sz w:val="24"/>
              </w:rPr>
              <w:t>64GB</w:t>
            </w:r>
            <w:r w:rsidRPr="00C47D80">
              <w:rPr>
                <w:rFonts w:ascii="宋体" w:hAnsi="宋体" w:cs="宋体"/>
                <w:color w:val="000000"/>
                <w:kern w:val="0"/>
                <w:sz w:val="24"/>
              </w:rPr>
              <w:br/>
            </w:r>
            <w:r w:rsidRPr="00C47D80">
              <w:rPr>
                <w:rFonts w:ascii="宋体" w:hAnsi="宋体" w:cs="宋体" w:hint="eastAsia"/>
                <w:color w:val="000000"/>
                <w:kern w:val="0"/>
                <w:sz w:val="24"/>
              </w:rPr>
              <w:t>读速不低于</w:t>
            </w:r>
            <w:r w:rsidRPr="00C47D80">
              <w:rPr>
                <w:rFonts w:ascii="宋体" w:hAnsi="宋体" w:cs="宋体"/>
                <w:color w:val="000000"/>
                <w:kern w:val="0"/>
                <w:sz w:val="24"/>
              </w:rPr>
              <w:t xml:space="preserve">95MB/s </w:t>
            </w:r>
            <w:r w:rsidRPr="00C47D80">
              <w:rPr>
                <w:rFonts w:ascii="宋体" w:hAnsi="宋体" w:cs="宋体" w:hint="eastAsia"/>
                <w:color w:val="000000"/>
                <w:kern w:val="0"/>
                <w:sz w:val="24"/>
              </w:rPr>
              <w:t>写速不低于</w:t>
            </w:r>
            <w:r w:rsidRPr="00C47D80">
              <w:rPr>
                <w:rFonts w:ascii="宋体" w:hAnsi="宋体" w:cs="宋体"/>
                <w:color w:val="000000"/>
                <w:kern w:val="0"/>
                <w:sz w:val="24"/>
              </w:rPr>
              <w:t xml:space="preserve">90MB/s </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18</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备用电池</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容量不低于</w:t>
            </w:r>
            <w:r w:rsidRPr="00C47D80">
              <w:rPr>
                <w:rFonts w:ascii="宋体" w:hAnsi="宋体" w:cs="宋体"/>
                <w:color w:val="000000"/>
                <w:kern w:val="0"/>
                <w:sz w:val="24"/>
              </w:rPr>
              <w:t>1900mAh</w:t>
            </w:r>
            <w:r w:rsidRPr="00C47D80">
              <w:rPr>
                <w:rFonts w:ascii="宋体" w:hAnsi="宋体" w:cs="宋体"/>
                <w:color w:val="000000"/>
                <w:kern w:val="0"/>
                <w:sz w:val="24"/>
              </w:rPr>
              <w:br/>
            </w:r>
            <w:r w:rsidRPr="00C47D80">
              <w:rPr>
                <w:rFonts w:ascii="宋体" w:hAnsi="宋体" w:cs="宋体" w:hint="eastAsia"/>
                <w:color w:val="000000"/>
                <w:kern w:val="0"/>
                <w:sz w:val="24"/>
              </w:rPr>
              <w:t>电压：</w:t>
            </w:r>
            <w:r w:rsidRPr="00C47D80">
              <w:rPr>
                <w:rFonts w:ascii="宋体" w:hAnsi="宋体" w:cs="宋体"/>
                <w:color w:val="000000"/>
                <w:kern w:val="0"/>
                <w:sz w:val="24"/>
              </w:rPr>
              <w:t>7.0V</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567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lastRenderedPageBreak/>
              <w:t>19</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单反相机</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数码单镜反光相机</w:t>
            </w:r>
            <w:r w:rsidRPr="00C47D80">
              <w:rPr>
                <w:rFonts w:ascii="宋体" w:cs="宋体"/>
                <w:color w:val="000000"/>
                <w:kern w:val="0"/>
                <w:sz w:val="24"/>
              </w:rPr>
              <w:br/>
            </w:r>
            <w:r w:rsidRPr="00C47D80">
              <w:rPr>
                <w:rFonts w:ascii="宋体" w:hAnsi="宋体" w:cs="宋体" w:hint="eastAsia"/>
                <w:color w:val="000000"/>
                <w:kern w:val="0"/>
                <w:sz w:val="24"/>
              </w:rPr>
              <w:t>镜头卡口：</w:t>
            </w:r>
            <w:r w:rsidRPr="00C47D80">
              <w:rPr>
                <w:rFonts w:ascii="宋体" w:hAnsi="宋体" w:cs="宋体"/>
                <w:color w:val="000000"/>
                <w:kern w:val="0"/>
                <w:sz w:val="24"/>
              </w:rPr>
              <w:t>F</w:t>
            </w:r>
            <w:r w:rsidRPr="00C47D80">
              <w:rPr>
                <w:rFonts w:ascii="宋体" w:hAnsi="宋体" w:cs="宋体" w:hint="eastAsia"/>
                <w:color w:val="000000"/>
                <w:kern w:val="0"/>
                <w:sz w:val="24"/>
              </w:rPr>
              <w:t>卡口</w:t>
            </w:r>
            <w:r w:rsidRPr="00C47D80">
              <w:rPr>
                <w:rFonts w:ascii="宋体" w:cs="宋体"/>
                <w:color w:val="000000"/>
                <w:kern w:val="0"/>
                <w:sz w:val="24"/>
              </w:rPr>
              <w:br/>
            </w:r>
            <w:r w:rsidRPr="00C47D80">
              <w:rPr>
                <w:rFonts w:ascii="宋体" w:hAnsi="宋体" w:cs="宋体" w:hint="eastAsia"/>
                <w:color w:val="000000"/>
                <w:kern w:val="0"/>
                <w:sz w:val="24"/>
              </w:rPr>
              <w:t>影像传感器类型：</w:t>
            </w:r>
            <w:r w:rsidRPr="00C47D80">
              <w:rPr>
                <w:rFonts w:ascii="宋体" w:hAnsi="宋体" w:cs="宋体"/>
                <w:color w:val="000000"/>
                <w:kern w:val="0"/>
                <w:sz w:val="24"/>
              </w:rPr>
              <w:t>CMOS</w:t>
            </w:r>
            <w:r w:rsidRPr="00C47D80">
              <w:rPr>
                <w:rFonts w:ascii="宋体" w:hAnsi="宋体" w:cs="宋体"/>
                <w:color w:val="000000"/>
                <w:kern w:val="0"/>
                <w:sz w:val="24"/>
              </w:rPr>
              <w:br/>
            </w:r>
            <w:r w:rsidRPr="00C47D80">
              <w:rPr>
                <w:rFonts w:ascii="宋体" w:hAnsi="宋体" w:cs="宋体" w:hint="eastAsia"/>
                <w:color w:val="000000"/>
                <w:kern w:val="0"/>
                <w:sz w:val="24"/>
              </w:rPr>
              <w:t>传感器尺寸不低于</w:t>
            </w:r>
            <w:r w:rsidRPr="00C47D80">
              <w:rPr>
                <w:rFonts w:ascii="宋体" w:hAnsi="宋体" w:cs="宋体"/>
                <w:color w:val="000000"/>
                <w:kern w:val="0"/>
                <w:sz w:val="24"/>
              </w:rPr>
              <w:t>35.9mmx24.0mm</w:t>
            </w:r>
            <w:r w:rsidRPr="00C47D80">
              <w:rPr>
                <w:rFonts w:ascii="宋体" w:hAnsi="宋体" w:cs="宋体"/>
                <w:color w:val="000000"/>
                <w:kern w:val="0"/>
                <w:sz w:val="24"/>
              </w:rPr>
              <w:br/>
            </w:r>
            <w:r w:rsidRPr="00C47D80">
              <w:rPr>
                <w:rFonts w:ascii="宋体" w:hAnsi="宋体" w:cs="宋体" w:hint="eastAsia"/>
                <w:color w:val="000000"/>
                <w:kern w:val="0"/>
                <w:sz w:val="24"/>
              </w:rPr>
              <w:t>总像素数不低于</w:t>
            </w:r>
            <w:r w:rsidRPr="00C47D80">
              <w:rPr>
                <w:rFonts w:ascii="宋体" w:hAnsi="宋体" w:cs="宋体"/>
                <w:color w:val="000000"/>
                <w:kern w:val="0"/>
                <w:sz w:val="24"/>
              </w:rPr>
              <w:t>2,493</w:t>
            </w:r>
            <w:r w:rsidRPr="00C47D80">
              <w:rPr>
                <w:rFonts w:ascii="宋体" w:hAnsi="宋体" w:cs="宋体" w:hint="eastAsia"/>
                <w:color w:val="000000"/>
                <w:kern w:val="0"/>
                <w:sz w:val="24"/>
              </w:rPr>
              <w:t>万</w:t>
            </w:r>
            <w:r w:rsidRPr="00C47D80">
              <w:rPr>
                <w:rFonts w:ascii="宋体" w:cs="宋体"/>
                <w:color w:val="000000"/>
                <w:kern w:val="0"/>
                <w:sz w:val="24"/>
              </w:rPr>
              <w:br/>
            </w:r>
            <w:r w:rsidRPr="00C47D80">
              <w:rPr>
                <w:rFonts w:ascii="宋体" w:hAnsi="宋体" w:cs="宋体" w:hint="eastAsia"/>
                <w:color w:val="000000"/>
                <w:kern w:val="0"/>
                <w:sz w:val="24"/>
              </w:rPr>
              <w:t>有效像素数不低于</w:t>
            </w:r>
            <w:r w:rsidRPr="00C47D80">
              <w:rPr>
                <w:rFonts w:ascii="宋体" w:hAnsi="宋体" w:cs="宋体"/>
                <w:color w:val="000000"/>
                <w:kern w:val="0"/>
                <w:sz w:val="24"/>
              </w:rPr>
              <w:t>2,432</w:t>
            </w:r>
            <w:r w:rsidRPr="00C47D80">
              <w:rPr>
                <w:rFonts w:ascii="宋体" w:hAnsi="宋体" w:cs="宋体" w:hint="eastAsia"/>
                <w:color w:val="000000"/>
                <w:kern w:val="0"/>
                <w:sz w:val="24"/>
              </w:rPr>
              <w:t>万</w:t>
            </w:r>
            <w:r w:rsidRPr="00C47D80">
              <w:rPr>
                <w:rFonts w:ascii="宋体" w:cs="宋体"/>
                <w:color w:val="000000"/>
                <w:kern w:val="0"/>
                <w:sz w:val="24"/>
              </w:rPr>
              <w:br/>
            </w:r>
            <w:r w:rsidRPr="00C47D80">
              <w:rPr>
                <w:rFonts w:ascii="宋体" w:hAnsi="宋体" w:cs="宋体" w:hint="eastAsia"/>
                <w:color w:val="000000"/>
                <w:kern w:val="0"/>
                <w:sz w:val="24"/>
              </w:rPr>
              <w:t>存储卡：</w:t>
            </w:r>
            <w:r w:rsidRPr="00C47D80">
              <w:rPr>
                <w:rFonts w:ascii="宋体" w:hAnsi="宋体" w:cs="宋体"/>
                <w:color w:val="000000"/>
                <w:kern w:val="0"/>
                <w:sz w:val="24"/>
              </w:rPr>
              <w:t>SD</w:t>
            </w:r>
            <w:r w:rsidRPr="00C47D80">
              <w:rPr>
                <w:rFonts w:ascii="宋体" w:hAnsi="宋体" w:cs="宋体" w:hint="eastAsia"/>
                <w:color w:val="000000"/>
                <w:kern w:val="0"/>
                <w:sz w:val="24"/>
              </w:rPr>
              <w:t>卡，双卡槽</w:t>
            </w:r>
            <w:r w:rsidRPr="00C47D80">
              <w:rPr>
                <w:rFonts w:ascii="宋体" w:cs="宋体"/>
                <w:color w:val="000000"/>
                <w:kern w:val="0"/>
                <w:sz w:val="24"/>
              </w:rPr>
              <w:br/>
            </w:r>
            <w:r w:rsidRPr="00C47D80">
              <w:rPr>
                <w:rFonts w:ascii="宋体" w:hAnsi="宋体" w:cs="宋体" w:hint="eastAsia"/>
                <w:color w:val="000000"/>
                <w:kern w:val="0"/>
                <w:sz w:val="24"/>
              </w:rPr>
              <w:t>最大分辨率：</w:t>
            </w:r>
            <w:r w:rsidRPr="00C47D80">
              <w:rPr>
                <w:rFonts w:ascii="宋体" w:hAnsi="宋体" w:cs="宋体"/>
                <w:color w:val="000000"/>
                <w:kern w:val="0"/>
                <w:sz w:val="24"/>
              </w:rPr>
              <w:t>6016x4016</w:t>
            </w:r>
            <w:r w:rsidRPr="00C47D80">
              <w:rPr>
                <w:rFonts w:ascii="宋体" w:hAnsi="宋体" w:cs="宋体"/>
                <w:color w:val="000000"/>
                <w:kern w:val="0"/>
                <w:sz w:val="24"/>
              </w:rPr>
              <w:br/>
            </w:r>
            <w:r w:rsidRPr="00C47D80">
              <w:rPr>
                <w:rFonts w:ascii="宋体" w:hAnsi="宋体" w:cs="宋体" w:hint="eastAsia"/>
                <w:color w:val="000000"/>
                <w:kern w:val="0"/>
                <w:sz w:val="24"/>
              </w:rPr>
              <w:t>快门速度：</w:t>
            </w:r>
            <w:r w:rsidRPr="00C47D80">
              <w:rPr>
                <w:rFonts w:ascii="宋体" w:hAnsi="宋体" w:cs="宋体"/>
                <w:color w:val="000000"/>
                <w:kern w:val="0"/>
                <w:sz w:val="24"/>
              </w:rPr>
              <w:t>1/4000</w:t>
            </w:r>
            <w:r w:rsidRPr="00C47D80">
              <w:rPr>
                <w:rFonts w:ascii="宋体" w:hAnsi="宋体" w:cs="宋体" w:hint="eastAsia"/>
                <w:color w:val="000000"/>
                <w:kern w:val="0"/>
                <w:sz w:val="24"/>
              </w:rPr>
              <w:t>至</w:t>
            </w:r>
            <w:r w:rsidRPr="00C47D80">
              <w:rPr>
                <w:rFonts w:ascii="宋体" w:hAnsi="宋体" w:cs="宋体"/>
                <w:color w:val="000000"/>
                <w:kern w:val="0"/>
                <w:sz w:val="24"/>
              </w:rPr>
              <w:t>30</w:t>
            </w:r>
            <w:r w:rsidRPr="00C47D80">
              <w:rPr>
                <w:rFonts w:ascii="宋体" w:hAnsi="宋体" w:cs="宋体" w:hint="eastAsia"/>
                <w:color w:val="000000"/>
                <w:kern w:val="0"/>
                <w:sz w:val="24"/>
              </w:rPr>
              <w:t>秒</w:t>
            </w:r>
            <w:r w:rsidRPr="00C47D80">
              <w:rPr>
                <w:rFonts w:ascii="宋体" w:cs="宋体"/>
                <w:color w:val="000000"/>
                <w:kern w:val="0"/>
                <w:sz w:val="24"/>
              </w:rPr>
              <w:br/>
            </w:r>
            <w:r w:rsidRPr="00C47D80">
              <w:rPr>
                <w:rFonts w:ascii="宋体" w:hAnsi="宋体" w:cs="宋体" w:hint="eastAsia"/>
                <w:color w:val="000000"/>
                <w:kern w:val="0"/>
                <w:sz w:val="24"/>
              </w:rPr>
              <w:t>测光系统：使用约</w:t>
            </w:r>
            <w:r w:rsidRPr="00C47D80">
              <w:rPr>
                <w:rFonts w:ascii="宋体" w:hAnsi="宋体" w:cs="宋体"/>
                <w:color w:val="000000"/>
                <w:kern w:val="0"/>
                <w:sz w:val="24"/>
              </w:rPr>
              <w:t>91000</w:t>
            </w:r>
            <w:r w:rsidRPr="00C47D80">
              <w:rPr>
                <w:rFonts w:ascii="宋体" w:hAnsi="宋体" w:cs="宋体" w:hint="eastAsia"/>
                <w:color w:val="000000"/>
                <w:kern w:val="0"/>
                <w:sz w:val="24"/>
              </w:rPr>
              <w:t>像素</w:t>
            </w:r>
            <w:r w:rsidRPr="00C47D80">
              <w:rPr>
                <w:rFonts w:ascii="宋体" w:hAnsi="宋体" w:cs="宋体"/>
                <w:color w:val="000000"/>
                <w:kern w:val="0"/>
                <w:sz w:val="24"/>
              </w:rPr>
              <w:t>RGB</w:t>
            </w:r>
            <w:r w:rsidRPr="00C47D80">
              <w:rPr>
                <w:rFonts w:ascii="宋体" w:hAnsi="宋体" w:cs="宋体" w:hint="eastAsia"/>
                <w:color w:val="000000"/>
                <w:kern w:val="0"/>
                <w:sz w:val="24"/>
              </w:rPr>
              <w:t>感应器的</w:t>
            </w:r>
            <w:r w:rsidRPr="00C47D80">
              <w:rPr>
                <w:rFonts w:ascii="宋体" w:hAnsi="宋体" w:cs="宋体"/>
                <w:color w:val="000000"/>
                <w:kern w:val="0"/>
                <w:sz w:val="24"/>
              </w:rPr>
              <w:t>TTL</w:t>
            </w:r>
            <w:r w:rsidRPr="00C47D80">
              <w:rPr>
                <w:rFonts w:ascii="宋体" w:hAnsi="宋体" w:cs="宋体" w:hint="eastAsia"/>
                <w:color w:val="000000"/>
                <w:kern w:val="0"/>
                <w:sz w:val="24"/>
              </w:rPr>
              <w:t>曝光测光</w:t>
            </w:r>
            <w:r w:rsidRPr="00C47D80">
              <w:rPr>
                <w:rFonts w:ascii="宋体" w:cs="宋体"/>
                <w:color w:val="000000"/>
                <w:kern w:val="0"/>
                <w:sz w:val="24"/>
              </w:rPr>
              <w:br/>
            </w:r>
            <w:r w:rsidRPr="00C47D80">
              <w:rPr>
                <w:rFonts w:ascii="宋体" w:hAnsi="宋体" w:cs="宋体"/>
                <w:color w:val="000000"/>
                <w:kern w:val="0"/>
                <w:sz w:val="24"/>
              </w:rPr>
              <w:t>ISO</w:t>
            </w:r>
            <w:r w:rsidRPr="00C47D80">
              <w:rPr>
                <w:rFonts w:ascii="宋体" w:hAnsi="宋体" w:cs="宋体" w:hint="eastAsia"/>
                <w:color w:val="000000"/>
                <w:kern w:val="0"/>
                <w:sz w:val="24"/>
              </w:rPr>
              <w:t>感光度：</w:t>
            </w:r>
            <w:r w:rsidRPr="00C47D80">
              <w:rPr>
                <w:rFonts w:ascii="宋体" w:hAnsi="宋体" w:cs="宋体"/>
                <w:color w:val="000000"/>
                <w:kern w:val="0"/>
                <w:sz w:val="24"/>
              </w:rPr>
              <w:t>ISO 100-12800</w:t>
            </w:r>
            <w:r w:rsidRPr="00C47D80">
              <w:rPr>
                <w:rFonts w:ascii="宋体" w:hAnsi="宋体" w:cs="宋体"/>
                <w:color w:val="000000"/>
                <w:kern w:val="0"/>
                <w:sz w:val="24"/>
              </w:rPr>
              <w:br/>
            </w:r>
            <w:r w:rsidRPr="00C47D80">
              <w:rPr>
                <w:rFonts w:ascii="宋体" w:hAnsi="宋体" w:cs="宋体" w:hint="eastAsia"/>
                <w:color w:val="000000"/>
                <w:kern w:val="0"/>
                <w:sz w:val="24"/>
              </w:rPr>
              <w:t>自动对焦：</w:t>
            </w:r>
            <w:r w:rsidRPr="00C47D80">
              <w:rPr>
                <w:rFonts w:ascii="宋体" w:hAnsi="宋体" w:cs="宋体"/>
                <w:color w:val="000000"/>
                <w:kern w:val="0"/>
                <w:sz w:val="24"/>
              </w:rPr>
              <w:t>Multi-CAM 3500 II</w:t>
            </w:r>
            <w:r w:rsidRPr="00C47D80">
              <w:rPr>
                <w:rFonts w:ascii="宋体" w:hAnsi="宋体" w:cs="宋体" w:hint="eastAsia"/>
                <w:color w:val="000000"/>
                <w:kern w:val="0"/>
                <w:sz w:val="24"/>
              </w:rPr>
              <w:t>自动对焦感应器模组，具备</w:t>
            </w:r>
            <w:r w:rsidRPr="00C47D80">
              <w:rPr>
                <w:rFonts w:ascii="宋体" w:hAnsi="宋体" w:cs="宋体"/>
                <w:color w:val="000000"/>
                <w:kern w:val="0"/>
                <w:sz w:val="24"/>
              </w:rPr>
              <w:t>TTL</w:t>
            </w:r>
            <w:r w:rsidRPr="00C47D80">
              <w:rPr>
                <w:rFonts w:ascii="宋体" w:hAnsi="宋体" w:cs="宋体" w:hint="eastAsia"/>
                <w:color w:val="000000"/>
                <w:kern w:val="0"/>
                <w:sz w:val="24"/>
              </w:rPr>
              <w:t>相位侦测、微调、</w:t>
            </w:r>
            <w:r w:rsidRPr="00C47D80">
              <w:rPr>
                <w:rFonts w:ascii="宋体" w:hAnsi="宋体" w:cs="宋体"/>
                <w:color w:val="000000"/>
                <w:kern w:val="0"/>
                <w:sz w:val="24"/>
              </w:rPr>
              <w:t>51</w:t>
            </w:r>
            <w:r w:rsidRPr="00C47D80">
              <w:rPr>
                <w:rFonts w:ascii="宋体" w:hAnsi="宋体" w:cs="宋体" w:hint="eastAsia"/>
                <w:color w:val="000000"/>
                <w:kern w:val="0"/>
                <w:sz w:val="24"/>
              </w:rPr>
              <w:t>个对焦点和</w:t>
            </w:r>
            <w:r w:rsidRPr="00C47D80">
              <w:rPr>
                <w:rFonts w:ascii="宋体" w:hAnsi="宋体" w:cs="宋体"/>
                <w:color w:val="000000"/>
                <w:kern w:val="0"/>
                <w:sz w:val="24"/>
              </w:rPr>
              <w:t>AF</w:t>
            </w:r>
            <w:r w:rsidRPr="00C47D80">
              <w:rPr>
                <w:rFonts w:ascii="宋体" w:hAnsi="宋体" w:cs="宋体" w:hint="eastAsia"/>
                <w:color w:val="000000"/>
                <w:kern w:val="0"/>
                <w:sz w:val="24"/>
              </w:rPr>
              <w:t>辅助照明器</w:t>
            </w:r>
            <w:r w:rsidRPr="00C47D80">
              <w:rPr>
                <w:rFonts w:ascii="宋体" w:cs="宋体"/>
                <w:color w:val="000000"/>
                <w:kern w:val="0"/>
                <w:sz w:val="24"/>
              </w:rPr>
              <w:br/>
            </w:r>
            <w:r w:rsidRPr="00C47D80">
              <w:rPr>
                <w:rFonts w:ascii="宋体" w:hAnsi="宋体" w:cs="宋体" w:hint="eastAsia"/>
                <w:color w:val="000000"/>
                <w:kern w:val="0"/>
                <w:sz w:val="24"/>
              </w:rPr>
              <w:t>侦测范围：</w:t>
            </w:r>
            <w:r w:rsidRPr="00C47D80">
              <w:rPr>
                <w:rFonts w:ascii="宋体" w:hAnsi="宋体" w:cs="宋体"/>
                <w:color w:val="000000"/>
                <w:kern w:val="0"/>
                <w:sz w:val="24"/>
              </w:rPr>
              <w:t>-3</w:t>
            </w:r>
            <w:r w:rsidRPr="00C47D80">
              <w:rPr>
                <w:rFonts w:ascii="宋体" w:hAnsi="宋体" w:cs="宋体" w:hint="eastAsia"/>
                <w:color w:val="000000"/>
                <w:kern w:val="0"/>
                <w:sz w:val="24"/>
              </w:rPr>
              <w:t>至</w:t>
            </w:r>
            <w:r w:rsidRPr="00C47D80">
              <w:rPr>
                <w:rFonts w:ascii="宋体" w:hAnsi="宋体" w:cs="宋体"/>
                <w:color w:val="000000"/>
                <w:kern w:val="0"/>
                <w:sz w:val="24"/>
              </w:rPr>
              <w:t>+19EV</w:t>
            </w:r>
            <w:r w:rsidRPr="00C47D80">
              <w:rPr>
                <w:rFonts w:ascii="宋体" w:hAnsi="宋体" w:cs="宋体"/>
                <w:color w:val="000000"/>
                <w:kern w:val="0"/>
                <w:sz w:val="24"/>
              </w:rPr>
              <w:br/>
            </w:r>
            <w:r w:rsidRPr="00C47D80">
              <w:rPr>
                <w:rFonts w:ascii="宋体" w:hAnsi="宋体" w:cs="宋体" w:hint="eastAsia"/>
                <w:color w:val="000000"/>
                <w:kern w:val="0"/>
                <w:sz w:val="24"/>
              </w:rPr>
              <w:t>处理器：</w:t>
            </w:r>
            <w:r w:rsidRPr="00C47D80">
              <w:rPr>
                <w:rFonts w:ascii="宋体" w:hAnsi="宋体" w:cs="宋体"/>
                <w:color w:val="000000"/>
                <w:kern w:val="0"/>
                <w:sz w:val="24"/>
              </w:rPr>
              <w:t>EXPEED 4</w:t>
            </w:r>
            <w:r w:rsidRPr="00C47D80">
              <w:rPr>
                <w:rFonts w:ascii="宋体" w:hAnsi="宋体" w:cs="宋体"/>
                <w:color w:val="000000"/>
                <w:kern w:val="0"/>
                <w:sz w:val="24"/>
              </w:rPr>
              <w:br/>
            </w:r>
            <w:r w:rsidRPr="00C47D80">
              <w:rPr>
                <w:rFonts w:ascii="宋体" w:hAnsi="宋体" w:cs="宋体" w:hint="eastAsia"/>
                <w:color w:val="000000"/>
                <w:kern w:val="0"/>
                <w:sz w:val="24"/>
              </w:rPr>
              <w:t>每秒幅数：</w:t>
            </w:r>
            <w:r w:rsidRPr="00C47D80">
              <w:rPr>
                <w:rFonts w:ascii="宋体" w:hAnsi="宋体" w:cs="宋体"/>
                <w:color w:val="000000"/>
                <w:kern w:val="0"/>
                <w:sz w:val="24"/>
              </w:rPr>
              <w:t>6.5</w:t>
            </w:r>
            <w:r w:rsidRPr="00C47D80">
              <w:rPr>
                <w:rFonts w:ascii="宋体" w:hAnsi="宋体" w:cs="宋体" w:hint="eastAsia"/>
                <w:color w:val="000000"/>
                <w:kern w:val="0"/>
                <w:sz w:val="24"/>
              </w:rPr>
              <w:t>幅</w:t>
            </w:r>
            <w:r w:rsidRPr="00C47D80">
              <w:rPr>
                <w:rFonts w:ascii="宋体" w:hAnsi="宋体" w:cs="宋体"/>
                <w:color w:val="000000"/>
                <w:kern w:val="0"/>
                <w:sz w:val="24"/>
              </w:rPr>
              <w:t>/</w:t>
            </w:r>
            <w:r w:rsidRPr="00C47D80">
              <w:rPr>
                <w:rFonts w:ascii="宋体" w:hAnsi="宋体" w:cs="宋体" w:hint="eastAsia"/>
                <w:color w:val="000000"/>
                <w:kern w:val="0"/>
                <w:sz w:val="24"/>
              </w:rPr>
              <w:t>秒</w:t>
            </w:r>
            <w:r w:rsidRPr="00C47D80">
              <w:rPr>
                <w:rFonts w:ascii="宋体" w:cs="宋体"/>
                <w:color w:val="000000"/>
                <w:kern w:val="0"/>
                <w:sz w:val="24"/>
              </w:rPr>
              <w:br/>
            </w:r>
            <w:r w:rsidRPr="00C47D80">
              <w:rPr>
                <w:rFonts w:ascii="宋体" w:hAnsi="宋体" w:cs="宋体" w:hint="eastAsia"/>
                <w:color w:val="000000"/>
                <w:kern w:val="0"/>
                <w:sz w:val="24"/>
              </w:rPr>
              <w:t>屏幕：</w:t>
            </w:r>
            <w:r w:rsidRPr="00C47D80">
              <w:rPr>
                <w:rFonts w:ascii="宋体" w:hAnsi="宋体" w:cs="宋体"/>
                <w:color w:val="000000"/>
                <w:kern w:val="0"/>
                <w:sz w:val="24"/>
              </w:rPr>
              <w:t>3.2</w:t>
            </w:r>
            <w:r w:rsidRPr="00C47D80">
              <w:rPr>
                <w:rFonts w:ascii="宋体" w:hAnsi="宋体" w:cs="宋体" w:hint="eastAsia"/>
                <w:color w:val="000000"/>
                <w:kern w:val="0"/>
                <w:sz w:val="24"/>
              </w:rPr>
              <w:t>英寸</w:t>
            </w:r>
            <w:r w:rsidRPr="00C47D80">
              <w:rPr>
                <w:rFonts w:ascii="宋体" w:hAnsi="宋体" w:cs="宋体"/>
                <w:color w:val="000000"/>
                <w:kern w:val="0"/>
                <w:sz w:val="24"/>
              </w:rPr>
              <w:t>122.9</w:t>
            </w:r>
            <w:r w:rsidRPr="00C47D80">
              <w:rPr>
                <w:rFonts w:ascii="宋体" w:hAnsi="宋体" w:cs="宋体" w:hint="eastAsia"/>
                <w:color w:val="000000"/>
                <w:kern w:val="0"/>
                <w:sz w:val="24"/>
              </w:rPr>
              <w:t>万画点翻转屏</w:t>
            </w:r>
            <w:r w:rsidRPr="00C47D80">
              <w:rPr>
                <w:rFonts w:ascii="宋体" w:cs="宋体"/>
                <w:color w:val="000000"/>
                <w:kern w:val="0"/>
                <w:sz w:val="24"/>
              </w:rPr>
              <w:br/>
            </w:r>
            <w:r w:rsidRPr="00C47D80">
              <w:rPr>
                <w:rFonts w:ascii="宋体" w:hAnsi="宋体" w:cs="宋体" w:hint="eastAsia"/>
                <w:color w:val="000000"/>
                <w:kern w:val="0"/>
                <w:sz w:val="24"/>
              </w:rPr>
              <w:t>取景器：</w:t>
            </w:r>
            <w:r w:rsidRPr="00C47D80">
              <w:rPr>
                <w:rFonts w:ascii="宋体" w:hAnsi="宋体" w:cs="宋体"/>
                <w:color w:val="000000"/>
                <w:kern w:val="0"/>
                <w:sz w:val="24"/>
              </w:rPr>
              <w:t>100%</w:t>
            </w:r>
            <w:r w:rsidRPr="00C47D80">
              <w:rPr>
                <w:rFonts w:ascii="宋体" w:hAnsi="宋体" w:cs="宋体" w:hint="eastAsia"/>
                <w:color w:val="000000"/>
                <w:kern w:val="0"/>
                <w:sz w:val="24"/>
              </w:rPr>
              <w:t>视野率，放大倍率约</w:t>
            </w:r>
            <w:r w:rsidRPr="00C47D80">
              <w:rPr>
                <w:rFonts w:ascii="宋体" w:hAnsi="宋体" w:cs="宋体"/>
                <w:color w:val="000000"/>
                <w:kern w:val="0"/>
                <w:sz w:val="24"/>
              </w:rPr>
              <w:t>0.7</w:t>
            </w:r>
            <w:r w:rsidRPr="00C47D80">
              <w:rPr>
                <w:rFonts w:ascii="宋体" w:hAnsi="宋体" w:cs="宋体" w:hint="eastAsia"/>
                <w:color w:val="000000"/>
                <w:kern w:val="0"/>
                <w:sz w:val="24"/>
              </w:rPr>
              <w:t>倍</w:t>
            </w:r>
            <w:r w:rsidRPr="00C47D80">
              <w:rPr>
                <w:rFonts w:ascii="宋体" w:cs="宋体"/>
                <w:color w:val="000000"/>
                <w:kern w:val="0"/>
                <w:sz w:val="24"/>
              </w:rPr>
              <w:br/>
            </w:r>
            <w:r w:rsidRPr="00C47D80">
              <w:rPr>
                <w:rFonts w:ascii="宋体" w:hAnsi="宋体" w:cs="宋体" w:hint="eastAsia"/>
                <w:color w:val="000000"/>
                <w:kern w:val="0"/>
                <w:sz w:val="24"/>
              </w:rPr>
              <w:t>视频：支持高清</w:t>
            </w:r>
            <w:r w:rsidRPr="00C47D80">
              <w:rPr>
                <w:rFonts w:ascii="宋体" w:hAnsi="宋体" w:cs="宋体"/>
                <w:color w:val="000000"/>
                <w:kern w:val="0"/>
                <w:sz w:val="24"/>
              </w:rPr>
              <w:t>1080/60p</w:t>
            </w:r>
            <w:r w:rsidRPr="00C47D80">
              <w:rPr>
                <w:rFonts w:ascii="宋体" w:hAnsi="宋体" w:cs="宋体"/>
                <w:color w:val="000000"/>
                <w:kern w:val="0"/>
                <w:sz w:val="24"/>
              </w:rPr>
              <w:br/>
            </w:r>
            <w:r w:rsidRPr="00C47D80">
              <w:rPr>
                <w:rFonts w:ascii="宋体" w:hAnsi="宋体" w:cs="宋体" w:hint="eastAsia"/>
                <w:color w:val="000000"/>
                <w:kern w:val="0"/>
                <w:sz w:val="24"/>
              </w:rPr>
              <w:t>分享：</w:t>
            </w:r>
            <w:r w:rsidRPr="00C47D80">
              <w:rPr>
                <w:rFonts w:ascii="宋体" w:hAnsi="宋体" w:cs="宋体"/>
                <w:color w:val="000000"/>
                <w:kern w:val="0"/>
                <w:sz w:val="24"/>
              </w:rPr>
              <w:t>Wi-Fi</w:t>
            </w:r>
            <w:r w:rsidRPr="00C47D80">
              <w:rPr>
                <w:rFonts w:ascii="宋体" w:hAnsi="宋体" w:cs="宋体"/>
                <w:color w:val="000000"/>
                <w:kern w:val="0"/>
                <w:sz w:val="24"/>
              </w:rPr>
              <w:br/>
            </w:r>
            <w:r w:rsidRPr="00C47D80">
              <w:rPr>
                <w:rFonts w:ascii="宋体" w:hAnsi="宋体" w:cs="宋体" w:hint="eastAsia"/>
                <w:color w:val="000000"/>
                <w:kern w:val="0"/>
                <w:sz w:val="24"/>
              </w:rPr>
              <w:t>包含</w:t>
            </w:r>
            <w:r w:rsidRPr="00C47D80">
              <w:rPr>
                <w:rFonts w:ascii="宋体" w:hAnsi="宋体" w:cs="宋体"/>
                <w:color w:val="000000"/>
                <w:kern w:val="0"/>
                <w:sz w:val="24"/>
              </w:rPr>
              <w:t xml:space="preserve">24-120MM </w:t>
            </w:r>
            <w:r w:rsidRPr="00C47D80">
              <w:rPr>
                <w:rFonts w:ascii="宋体" w:hAnsi="宋体" w:cs="宋体" w:hint="eastAsia"/>
                <w:color w:val="000000"/>
                <w:kern w:val="0"/>
                <w:sz w:val="24"/>
              </w:rPr>
              <w:t>镜头一只</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台</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189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20</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相机包</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产品容量</w:t>
            </w:r>
            <w:r w:rsidRPr="00C47D80">
              <w:rPr>
                <w:rFonts w:ascii="宋体" w:hAnsi="宋体" w:cs="宋体"/>
                <w:color w:val="000000"/>
                <w:kern w:val="0"/>
                <w:sz w:val="24"/>
              </w:rPr>
              <w:t>:</w:t>
            </w:r>
            <w:r w:rsidRPr="00C47D80">
              <w:rPr>
                <w:rFonts w:ascii="宋体" w:hAnsi="宋体" w:cs="宋体" w:hint="eastAsia"/>
                <w:color w:val="000000"/>
                <w:kern w:val="0"/>
                <w:sz w:val="24"/>
              </w:rPr>
              <w:t>一台单反相机带镜头，外带</w:t>
            </w:r>
            <w:r w:rsidRPr="00C47D80">
              <w:rPr>
                <w:rFonts w:ascii="宋体" w:hAnsi="宋体" w:cs="宋体"/>
                <w:color w:val="000000"/>
                <w:kern w:val="0"/>
                <w:sz w:val="24"/>
              </w:rPr>
              <w:t>4-6</w:t>
            </w:r>
            <w:r w:rsidRPr="00C47D80">
              <w:rPr>
                <w:rFonts w:ascii="宋体" w:hAnsi="宋体" w:cs="宋体" w:hint="eastAsia"/>
                <w:color w:val="000000"/>
                <w:kern w:val="0"/>
                <w:sz w:val="24"/>
              </w:rPr>
              <w:t>支镜头或者闪光灯等配件，最大</w:t>
            </w:r>
            <w:r w:rsidRPr="00C47D80">
              <w:rPr>
                <w:rFonts w:ascii="宋体" w:hAnsi="宋体" w:cs="宋体"/>
                <w:color w:val="000000"/>
                <w:kern w:val="0"/>
                <w:sz w:val="24"/>
              </w:rPr>
              <w:t>15.4</w:t>
            </w:r>
            <w:r w:rsidRPr="00C47D80">
              <w:rPr>
                <w:rFonts w:ascii="宋体" w:hAnsi="宋体" w:cs="宋体" w:hint="eastAsia"/>
                <w:color w:val="000000"/>
                <w:kern w:val="0"/>
                <w:sz w:val="24"/>
              </w:rPr>
              <w:t>英寸笔记本电脑</w:t>
            </w:r>
            <w:r w:rsidRPr="00C47D80">
              <w:rPr>
                <w:rFonts w:ascii="宋体" w:cs="宋体"/>
                <w:color w:val="000000"/>
                <w:kern w:val="0"/>
                <w:sz w:val="24"/>
              </w:rPr>
              <w:br/>
            </w:r>
            <w:r w:rsidRPr="00C47D80">
              <w:rPr>
                <w:rFonts w:ascii="宋体" w:hAnsi="宋体" w:cs="宋体" w:hint="eastAsia"/>
                <w:color w:val="000000"/>
                <w:kern w:val="0"/>
                <w:sz w:val="24"/>
              </w:rPr>
              <w:t>内部尺寸不小于</w:t>
            </w:r>
            <w:r w:rsidRPr="00C47D80">
              <w:rPr>
                <w:rFonts w:ascii="宋体" w:hAnsi="宋体" w:cs="宋体"/>
                <w:color w:val="000000"/>
                <w:kern w:val="0"/>
                <w:sz w:val="24"/>
              </w:rPr>
              <w:t>28.5 X 11.5 X 38.5 cm</w:t>
            </w:r>
            <w:r w:rsidRPr="00C47D80">
              <w:rPr>
                <w:rFonts w:ascii="宋体" w:hAnsi="宋体" w:cs="宋体"/>
                <w:color w:val="000000"/>
                <w:kern w:val="0"/>
                <w:sz w:val="24"/>
              </w:rPr>
              <w:br/>
            </w:r>
            <w:r w:rsidRPr="00C47D80">
              <w:rPr>
                <w:rFonts w:ascii="宋体" w:hAnsi="宋体" w:cs="宋体" w:hint="eastAsia"/>
                <w:color w:val="000000"/>
                <w:kern w:val="0"/>
                <w:sz w:val="24"/>
              </w:rPr>
              <w:t>外部尺寸不小于</w:t>
            </w:r>
            <w:r w:rsidRPr="00C47D80">
              <w:rPr>
                <w:rFonts w:ascii="宋体" w:hAnsi="宋体" w:cs="宋体"/>
                <w:color w:val="000000"/>
                <w:kern w:val="0"/>
                <w:sz w:val="24"/>
              </w:rPr>
              <w:t>33.0 X 26.5 X 45.5 cm</w:t>
            </w:r>
            <w:r w:rsidRPr="00C47D80">
              <w:rPr>
                <w:rFonts w:ascii="宋体" w:hAnsi="宋体" w:cs="宋体"/>
                <w:color w:val="000000"/>
                <w:kern w:val="0"/>
                <w:sz w:val="24"/>
              </w:rPr>
              <w:br/>
            </w:r>
            <w:r w:rsidRPr="00C47D80">
              <w:rPr>
                <w:rFonts w:ascii="宋体" w:hAnsi="宋体" w:cs="宋体" w:hint="eastAsia"/>
                <w:color w:val="000000"/>
                <w:kern w:val="0"/>
                <w:sz w:val="24"/>
              </w:rPr>
              <w:t>笔记本电脑内隔层不小于</w:t>
            </w:r>
            <w:r w:rsidRPr="00C47D80">
              <w:rPr>
                <w:rFonts w:ascii="宋体" w:hAnsi="宋体" w:cs="宋体"/>
                <w:color w:val="000000"/>
                <w:kern w:val="0"/>
                <w:sz w:val="24"/>
              </w:rPr>
              <w:t>28.5 X 4.5 X 37 cm</w:t>
            </w:r>
            <w:r w:rsidRPr="00C47D80">
              <w:rPr>
                <w:rFonts w:ascii="宋体" w:hAnsi="宋体" w:cs="宋体"/>
                <w:color w:val="000000"/>
                <w:kern w:val="0"/>
                <w:sz w:val="24"/>
              </w:rPr>
              <w:br/>
            </w:r>
            <w:r w:rsidRPr="00C47D80">
              <w:rPr>
                <w:rFonts w:ascii="宋体" w:hAnsi="宋体" w:cs="宋体" w:hint="eastAsia"/>
                <w:color w:val="000000"/>
                <w:kern w:val="0"/>
                <w:sz w:val="24"/>
              </w:rPr>
              <w:t>外部面料</w:t>
            </w:r>
            <w:r w:rsidRPr="00C47D80">
              <w:rPr>
                <w:rFonts w:ascii="宋体" w:hAnsi="宋体" w:cs="宋体"/>
                <w:color w:val="000000"/>
                <w:kern w:val="0"/>
                <w:sz w:val="24"/>
              </w:rPr>
              <w:t>:600D</w:t>
            </w:r>
            <w:r w:rsidRPr="00C47D80">
              <w:rPr>
                <w:rFonts w:ascii="宋体" w:hAnsi="宋体" w:cs="宋体" w:hint="eastAsia"/>
                <w:color w:val="000000"/>
                <w:kern w:val="0"/>
                <w:sz w:val="24"/>
              </w:rPr>
              <w:t>聚酯纤维，</w:t>
            </w:r>
            <w:r w:rsidRPr="00C47D80">
              <w:rPr>
                <w:rFonts w:ascii="宋体" w:hAnsi="宋体" w:cs="宋体"/>
                <w:color w:val="000000"/>
                <w:kern w:val="0"/>
                <w:sz w:val="24"/>
              </w:rPr>
              <w:t>210D</w:t>
            </w:r>
            <w:r w:rsidRPr="00C47D80">
              <w:rPr>
                <w:rFonts w:ascii="宋体" w:hAnsi="宋体" w:cs="宋体" w:hint="eastAsia"/>
                <w:color w:val="000000"/>
                <w:kern w:val="0"/>
                <w:sz w:val="24"/>
              </w:rPr>
              <w:t>尼龙</w:t>
            </w:r>
            <w:r w:rsidRPr="00C47D80">
              <w:rPr>
                <w:rFonts w:ascii="宋体" w:cs="宋体"/>
                <w:color w:val="000000"/>
                <w:kern w:val="0"/>
                <w:sz w:val="24"/>
              </w:rPr>
              <w:br/>
            </w:r>
            <w:r w:rsidRPr="00C47D80">
              <w:rPr>
                <w:rFonts w:ascii="宋体" w:hAnsi="宋体" w:cs="宋体" w:hint="eastAsia"/>
                <w:color w:val="000000"/>
                <w:kern w:val="0"/>
                <w:sz w:val="24"/>
              </w:rPr>
              <w:t>防雨罩</w:t>
            </w:r>
            <w:r w:rsidRPr="00C47D80">
              <w:rPr>
                <w:rFonts w:ascii="宋体" w:hAnsi="宋体" w:cs="宋体"/>
                <w:color w:val="000000"/>
                <w:kern w:val="0"/>
                <w:sz w:val="24"/>
              </w:rPr>
              <w:t>:</w:t>
            </w:r>
            <w:r w:rsidRPr="00C47D80">
              <w:rPr>
                <w:rFonts w:ascii="宋体" w:hAnsi="宋体" w:cs="宋体" w:hint="eastAsia"/>
                <w:color w:val="000000"/>
                <w:kern w:val="0"/>
                <w:sz w:val="24"/>
              </w:rPr>
              <w:t>有</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529"/>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21</w:t>
            </w:r>
          </w:p>
        </w:tc>
        <w:tc>
          <w:tcPr>
            <w:tcW w:w="2085" w:type="dxa"/>
            <w:shd w:val="clear" w:color="auto" w:fill="FFFFFF"/>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三脚架</w:t>
            </w:r>
          </w:p>
        </w:tc>
        <w:tc>
          <w:tcPr>
            <w:tcW w:w="4246" w:type="dxa"/>
            <w:shd w:val="clear" w:color="auto" w:fill="FFFFFF"/>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碳纤维脚管</w:t>
            </w:r>
            <w:r w:rsidRPr="00C47D80">
              <w:rPr>
                <w:rFonts w:ascii="宋体" w:cs="宋体"/>
                <w:color w:val="000000"/>
                <w:kern w:val="0"/>
                <w:sz w:val="24"/>
              </w:rPr>
              <w:br/>
            </w:r>
            <w:r w:rsidRPr="00C47D80">
              <w:rPr>
                <w:rFonts w:ascii="宋体" w:hAnsi="宋体" w:cs="宋体" w:hint="eastAsia"/>
                <w:color w:val="000000"/>
                <w:kern w:val="0"/>
                <w:sz w:val="24"/>
              </w:rPr>
              <w:t>脚管节数</w:t>
            </w:r>
            <w:r w:rsidRPr="00C47D80">
              <w:rPr>
                <w:rFonts w:ascii="宋体" w:hAnsi="宋体" w:cs="宋体"/>
                <w:color w:val="000000"/>
                <w:kern w:val="0"/>
                <w:sz w:val="24"/>
              </w:rPr>
              <w:t xml:space="preserve"> 4</w:t>
            </w:r>
            <w:r w:rsidRPr="00C47D80">
              <w:rPr>
                <w:rFonts w:ascii="宋体" w:hAnsi="宋体" w:cs="宋体" w:hint="eastAsia"/>
                <w:color w:val="000000"/>
                <w:kern w:val="0"/>
                <w:sz w:val="24"/>
              </w:rPr>
              <w:t>节</w:t>
            </w:r>
            <w:r w:rsidRPr="00C47D80">
              <w:rPr>
                <w:rFonts w:ascii="宋体" w:cs="宋体"/>
                <w:color w:val="000000"/>
                <w:kern w:val="0"/>
                <w:sz w:val="24"/>
              </w:rPr>
              <w:br/>
            </w:r>
            <w:r w:rsidRPr="00C47D80">
              <w:rPr>
                <w:rFonts w:ascii="宋体" w:hAnsi="宋体" w:cs="宋体" w:hint="eastAsia"/>
                <w:color w:val="000000"/>
                <w:kern w:val="0"/>
                <w:sz w:val="24"/>
              </w:rPr>
              <w:t>最大管径</w:t>
            </w:r>
            <w:r w:rsidRPr="00C47D80">
              <w:rPr>
                <w:rFonts w:ascii="宋体" w:hAnsi="宋体" w:cs="宋体"/>
                <w:color w:val="000000"/>
                <w:kern w:val="0"/>
                <w:sz w:val="24"/>
              </w:rPr>
              <w:t xml:space="preserve"> 28.6mm</w:t>
            </w:r>
            <w:r w:rsidRPr="00C47D80">
              <w:rPr>
                <w:rFonts w:ascii="宋体" w:hAnsi="宋体" w:cs="宋体"/>
                <w:color w:val="000000"/>
                <w:kern w:val="0"/>
                <w:sz w:val="24"/>
              </w:rPr>
              <w:br/>
            </w:r>
            <w:r w:rsidRPr="00C47D80">
              <w:rPr>
                <w:rFonts w:ascii="宋体" w:hAnsi="宋体" w:cs="宋体" w:hint="eastAsia"/>
                <w:color w:val="000000"/>
                <w:kern w:val="0"/>
                <w:sz w:val="24"/>
              </w:rPr>
              <w:t>最小管径</w:t>
            </w:r>
            <w:r w:rsidRPr="00C47D80">
              <w:rPr>
                <w:rFonts w:ascii="宋体" w:hAnsi="宋体" w:cs="宋体"/>
                <w:color w:val="000000"/>
                <w:kern w:val="0"/>
                <w:sz w:val="24"/>
              </w:rPr>
              <w:t xml:space="preserve"> 18.4mm</w:t>
            </w:r>
            <w:r w:rsidRPr="00C47D80">
              <w:rPr>
                <w:rFonts w:ascii="宋体" w:hAnsi="宋体" w:cs="宋体"/>
                <w:color w:val="000000"/>
                <w:kern w:val="0"/>
                <w:sz w:val="24"/>
              </w:rPr>
              <w:br/>
            </w:r>
            <w:r w:rsidRPr="00C47D80">
              <w:rPr>
                <w:rFonts w:ascii="宋体" w:hAnsi="宋体" w:cs="宋体" w:hint="eastAsia"/>
                <w:color w:val="000000"/>
                <w:kern w:val="0"/>
                <w:sz w:val="24"/>
              </w:rPr>
              <w:t>折合高度</w:t>
            </w:r>
            <w:r w:rsidRPr="00C47D80">
              <w:rPr>
                <w:rFonts w:ascii="宋体" w:hAnsi="宋体" w:cs="宋体"/>
                <w:color w:val="000000"/>
                <w:kern w:val="0"/>
                <w:sz w:val="24"/>
              </w:rPr>
              <w:t xml:space="preserve"> 465mm</w:t>
            </w:r>
            <w:r w:rsidRPr="00C47D80">
              <w:rPr>
                <w:rFonts w:ascii="宋体" w:hAnsi="宋体" w:cs="宋体"/>
                <w:color w:val="000000"/>
                <w:kern w:val="0"/>
                <w:sz w:val="24"/>
              </w:rPr>
              <w:br/>
            </w:r>
            <w:r w:rsidRPr="00C47D80">
              <w:rPr>
                <w:rFonts w:ascii="宋体" w:hAnsi="宋体" w:cs="宋体" w:hint="eastAsia"/>
                <w:color w:val="000000"/>
                <w:kern w:val="0"/>
                <w:sz w:val="24"/>
              </w:rPr>
              <w:t>最低工作高度</w:t>
            </w:r>
            <w:r w:rsidRPr="00C47D80">
              <w:rPr>
                <w:rFonts w:ascii="宋体" w:hAnsi="宋体" w:cs="宋体"/>
                <w:color w:val="000000"/>
                <w:kern w:val="0"/>
                <w:sz w:val="24"/>
              </w:rPr>
              <w:t xml:space="preserve"> 465mm</w:t>
            </w:r>
            <w:r w:rsidRPr="00C47D80">
              <w:rPr>
                <w:rFonts w:ascii="宋体" w:hAnsi="宋体" w:cs="宋体"/>
                <w:color w:val="000000"/>
                <w:kern w:val="0"/>
                <w:sz w:val="24"/>
              </w:rPr>
              <w:br/>
            </w:r>
            <w:r w:rsidRPr="00C47D80">
              <w:rPr>
                <w:rFonts w:ascii="宋体" w:hAnsi="宋体" w:cs="宋体" w:hint="eastAsia"/>
                <w:color w:val="000000"/>
                <w:kern w:val="0"/>
                <w:sz w:val="24"/>
              </w:rPr>
              <w:t>最高工作高度</w:t>
            </w:r>
            <w:r w:rsidRPr="00C47D80">
              <w:rPr>
                <w:rFonts w:ascii="宋体" w:hAnsi="宋体" w:cs="宋体"/>
                <w:color w:val="000000"/>
                <w:kern w:val="0"/>
                <w:sz w:val="24"/>
              </w:rPr>
              <w:t xml:space="preserve"> 1650mm</w:t>
            </w:r>
            <w:r w:rsidRPr="00C47D80">
              <w:rPr>
                <w:rFonts w:ascii="宋体" w:hAnsi="宋体" w:cs="宋体"/>
                <w:color w:val="000000"/>
                <w:kern w:val="0"/>
                <w:sz w:val="24"/>
              </w:rPr>
              <w:br/>
            </w:r>
            <w:r w:rsidRPr="00C47D80">
              <w:rPr>
                <w:rFonts w:ascii="宋体" w:hAnsi="宋体" w:cs="宋体" w:hint="eastAsia"/>
                <w:color w:val="000000"/>
                <w:kern w:val="0"/>
                <w:sz w:val="24"/>
              </w:rPr>
              <w:t>脚管锁类型</w:t>
            </w:r>
            <w:r w:rsidRPr="00C47D80">
              <w:rPr>
                <w:rFonts w:ascii="宋体" w:cs="宋体"/>
                <w:color w:val="000000"/>
                <w:kern w:val="0"/>
                <w:sz w:val="24"/>
              </w:rPr>
              <w:br/>
            </w:r>
            <w:r w:rsidRPr="00C47D80">
              <w:rPr>
                <w:rFonts w:ascii="宋体" w:hAnsi="宋体" w:cs="宋体" w:hint="eastAsia"/>
                <w:color w:val="000000"/>
                <w:kern w:val="0"/>
                <w:sz w:val="24"/>
              </w:rPr>
              <w:t>球型云台</w:t>
            </w:r>
            <w:r w:rsidRPr="00C47D80">
              <w:rPr>
                <w:rFonts w:ascii="宋体" w:cs="宋体"/>
                <w:color w:val="000000"/>
                <w:kern w:val="0"/>
                <w:sz w:val="24"/>
              </w:rPr>
              <w:br/>
            </w:r>
            <w:r w:rsidRPr="00C47D80">
              <w:rPr>
                <w:rFonts w:ascii="宋体" w:hAnsi="宋体" w:cs="宋体" w:hint="eastAsia"/>
                <w:color w:val="000000"/>
                <w:kern w:val="0"/>
                <w:sz w:val="24"/>
              </w:rPr>
              <w:t>螺丝尺寸</w:t>
            </w:r>
            <w:r w:rsidRPr="00C47D80">
              <w:rPr>
                <w:rFonts w:ascii="宋体" w:hAnsi="宋体" w:cs="宋体"/>
                <w:color w:val="000000"/>
                <w:kern w:val="0"/>
                <w:sz w:val="24"/>
              </w:rPr>
              <w:t xml:space="preserve"> 1/4</w:t>
            </w:r>
            <w:r w:rsidRPr="00C47D80">
              <w:rPr>
                <w:rFonts w:ascii="宋体" w:hAnsi="宋体" w:cs="宋体"/>
                <w:color w:val="000000"/>
                <w:kern w:val="0"/>
                <w:sz w:val="24"/>
              </w:rPr>
              <w:br/>
            </w:r>
            <w:r w:rsidRPr="00C47D80">
              <w:rPr>
                <w:rFonts w:ascii="宋体" w:hAnsi="宋体" w:cs="宋体" w:hint="eastAsia"/>
                <w:color w:val="000000"/>
                <w:kern w:val="0"/>
                <w:sz w:val="24"/>
              </w:rPr>
              <w:t>承重</w:t>
            </w:r>
            <w:r w:rsidRPr="00C47D80">
              <w:rPr>
                <w:rFonts w:ascii="宋体" w:hAnsi="宋体" w:cs="宋体"/>
                <w:color w:val="000000"/>
                <w:kern w:val="0"/>
                <w:sz w:val="24"/>
              </w:rPr>
              <w:t xml:space="preserve"> </w:t>
            </w:r>
            <w:r w:rsidRPr="00C47D80">
              <w:rPr>
                <w:rFonts w:ascii="宋体" w:hAnsi="宋体" w:cs="宋体" w:hint="eastAsia"/>
                <w:color w:val="000000"/>
                <w:kern w:val="0"/>
                <w:sz w:val="24"/>
              </w:rPr>
              <w:t>不低于</w:t>
            </w:r>
            <w:r w:rsidRPr="00C47D80">
              <w:rPr>
                <w:rFonts w:ascii="宋体" w:hAnsi="宋体" w:cs="宋体"/>
                <w:color w:val="000000"/>
                <w:kern w:val="0"/>
                <w:sz w:val="24"/>
              </w:rPr>
              <w:t>14kg</w:t>
            </w:r>
            <w:r w:rsidRPr="00C47D80">
              <w:rPr>
                <w:rFonts w:ascii="宋体" w:hAnsi="宋体" w:cs="宋体"/>
                <w:color w:val="000000"/>
                <w:kern w:val="0"/>
                <w:sz w:val="24"/>
              </w:rPr>
              <w:br/>
            </w:r>
            <w:r w:rsidRPr="00C47D80">
              <w:rPr>
                <w:rFonts w:ascii="宋体" w:hAnsi="宋体" w:cs="宋体" w:hint="eastAsia"/>
                <w:color w:val="000000"/>
                <w:kern w:val="0"/>
                <w:sz w:val="24"/>
              </w:rPr>
              <w:t>重量</w:t>
            </w:r>
            <w:r w:rsidRPr="00C47D80">
              <w:rPr>
                <w:rFonts w:ascii="宋体" w:hAnsi="宋体" w:cs="宋体"/>
                <w:color w:val="000000"/>
                <w:kern w:val="0"/>
                <w:sz w:val="24"/>
              </w:rPr>
              <w:t xml:space="preserve"> 1.72kg</w:t>
            </w:r>
            <w:r w:rsidRPr="00C47D80">
              <w:rPr>
                <w:rFonts w:ascii="宋体" w:hAnsi="宋体" w:cs="宋体"/>
                <w:color w:val="000000"/>
                <w:kern w:val="0"/>
                <w:sz w:val="24"/>
              </w:rPr>
              <w:br/>
            </w:r>
            <w:r w:rsidRPr="00C47D80">
              <w:rPr>
                <w:rFonts w:ascii="宋体" w:hAnsi="宋体" w:cs="宋体" w:hint="eastAsia"/>
                <w:color w:val="000000"/>
                <w:kern w:val="0"/>
                <w:sz w:val="24"/>
              </w:rPr>
              <w:lastRenderedPageBreak/>
              <w:t>支持脚管反折、中轴倒置、竖拍</w:t>
            </w:r>
          </w:p>
        </w:tc>
        <w:tc>
          <w:tcPr>
            <w:tcW w:w="1134"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lastRenderedPageBreak/>
              <w:t>个</w:t>
            </w:r>
          </w:p>
        </w:tc>
        <w:tc>
          <w:tcPr>
            <w:tcW w:w="992"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432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lastRenderedPageBreak/>
              <w:t>22</w:t>
            </w:r>
          </w:p>
        </w:tc>
        <w:tc>
          <w:tcPr>
            <w:tcW w:w="2085" w:type="dxa"/>
            <w:shd w:val="clear" w:color="auto" w:fill="FFFFFF"/>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闪光灯</w:t>
            </w:r>
          </w:p>
        </w:tc>
        <w:tc>
          <w:tcPr>
            <w:tcW w:w="4246" w:type="dxa"/>
            <w:shd w:val="clear" w:color="auto" w:fill="FFFFFF"/>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电子构造</w:t>
            </w:r>
            <w:r w:rsidRPr="00C47D80">
              <w:rPr>
                <w:rFonts w:ascii="宋体" w:cs="宋体"/>
                <w:color w:val="000000"/>
                <w:kern w:val="0"/>
                <w:sz w:val="24"/>
              </w:rPr>
              <w:br/>
            </w:r>
            <w:r w:rsidRPr="00C47D80">
              <w:rPr>
                <w:rFonts w:ascii="宋体" w:hAnsi="宋体" w:cs="宋体" w:hint="eastAsia"/>
                <w:color w:val="000000"/>
                <w:kern w:val="0"/>
                <w:sz w:val="24"/>
              </w:rPr>
              <w:t>自动绝缘栅双极晶体管（</w:t>
            </w:r>
            <w:r w:rsidRPr="00C47D80">
              <w:rPr>
                <w:rFonts w:ascii="宋体" w:hAnsi="宋体" w:cs="宋体"/>
                <w:color w:val="000000"/>
                <w:kern w:val="0"/>
                <w:sz w:val="24"/>
              </w:rPr>
              <w:t>IGBT</w:t>
            </w:r>
            <w:r w:rsidRPr="00C47D80">
              <w:rPr>
                <w:rFonts w:ascii="宋体" w:hAnsi="宋体" w:cs="宋体" w:hint="eastAsia"/>
                <w:color w:val="000000"/>
                <w:kern w:val="0"/>
                <w:sz w:val="24"/>
              </w:rPr>
              <w:t>）和串联电路</w:t>
            </w:r>
            <w:r w:rsidRPr="00C47D80">
              <w:rPr>
                <w:rFonts w:ascii="宋体" w:cs="宋体"/>
                <w:color w:val="000000"/>
                <w:kern w:val="0"/>
                <w:sz w:val="24"/>
              </w:rPr>
              <w:br/>
            </w:r>
            <w:r w:rsidRPr="00C47D80">
              <w:rPr>
                <w:rFonts w:ascii="宋体" w:hAnsi="宋体" w:cs="宋体" w:hint="eastAsia"/>
                <w:color w:val="000000"/>
                <w:kern w:val="0"/>
                <w:sz w:val="24"/>
              </w:rPr>
              <w:t>闪光曝光控制</w:t>
            </w:r>
            <w:r w:rsidRPr="00C47D80">
              <w:rPr>
                <w:rFonts w:ascii="宋体" w:cs="宋体"/>
                <w:color w:val="000000"/>
                <w:kern w:val="0"/>
                <w:sz w:val="24"/>
              </w:rPr>
              <w:br/>
            </w:r>
            <w:r w:rsidRPr="00C47D80">
              <w:rPr>
                <w:rFonts w:ascii="宋体" w:hAnsi="宋体" w:cs="宋体" w:hint="eastAsia"/>
                <w:color w:val="000000"/>
                <w:kern w:val="0"/>
                <w:sz w:val="24"/>
              </w:rPr>
              <w:t>相机同步模式：慢速同步，带防红眼的慢速同步，后帘同步，后帘慢速同步拍摄模式：自动</w:t>
            </w:r>
            <w:r w:rsidRPr="00C47D80">
              <w:rPr>
                <w:rFonts w:ascii="宋体" w:hAnsi="宋体" w:cs="宋体"/>
                <w:color w:val="000000"/>
                <w:kern w:val="0"/>
                <w:sz w:val="24"/>
              </w:rPr>
              <w:t xml:space="preserve">FP </w:t>
            </w:r>
            <w:r w:rsidRPr="00C47D80">
              <w:rPr>
                <w:rFonts w:ascii="宋体" w:hAnsi="宋体" w:cs="宋体" w:hint="eastAsia"/>
                <w:color w:val="000000"/>
                <w:kern w:val="0"/>
                <w:sz w:val="24"/>
              </w:rPr>
              <w:t>高速同步，</w:t>
            </w:r>
            <w:r w:rsidRPr="00C47D80">
              <w:rPr>
                <w:rFonts w:ascii="宋体" w:hAnsi="宋体" w:cs="宋体"/>
                <w:color w:val="000000"/>
                <w:kern w:val="0"/>
                <w:sz w:val="24"/>
              </w:rPr>
              <w:t xml:space="preserve">FV </w:t>
            </w:r>
            <w:r w:rsidRPr="00C47D80">
              <w:rPr>
                <w:rFonts w:ascii="宋体" w:hAnsi="宋体" w:cs="宋体" w:hint="eastAsia"/>
                <w:color w:val="000000"/>
                <w:kern w:val="0"/>
                <w:sz w:val="24"/>
              </w:rPr>
              <w:t>锁定闪光</w:t>
            </w:r>
            <w:r w:rsidRPr="00C47D80">
              <w:rPr>
                <w:rFonts w:ascii="宋体" w:cs="宋体"/>
                <w:color w:val="000000"/>
                <w:kern w:val="0"/>
                <w:sz w:val="24"/>
              </w:rPr>
              <w:br/>
            </w:r>
            <w:r w:rsidRPr="00C47D80">
              <w:rPr>
                <w:rFonts w:ascii="宋体" w:hAnsi="宋体" w:cs="宋体" w:hint="eastAsia"/>
                <w:color w:val="000000"/>
                <w:kern w:val="0"/>
                <w:sz w:val="24"/>
              </w:rPr>
              <w:t>闪光指数</w:t>
            </w:r>
            <w:r w:rsidRPr="00C47D80">
              <w:rPr>
                <w:rFonts w:ascii="宋体" w:cs="宋体"/>
                <w:color w:val="000000"/>
                <w:kern w:val="0"/>
                <w:sz w:val="24"/>
              </w:rPr>
              <w:br/>
            </w:r>
            <w:r w:rsidRPr="00C47D80">
              <w:rPr>
                <w:rFonts w:ascii="宋体" w:hAnsi="宋体" w:cs="宋体"/>
                <w:color w:val="000000"/>
                <w:kern w:val="0"/>
                <w:sz w:val="24"/>
              </w:rPr>
              <w:t>28/92 (ISO 100, m/ft.), 39/128 (ISO 200, m/ft.)</w:t>
            </w:r>
            <w:r w:rsidRPr="00C47D80">
              <w:rPr>
                <w:rFonts w:ascii="宋体" w:hAnsi="宋体" w:cs="宋体"/>
                <w:color w:val="000000"/>
                <w:kern w:val="0"/>
                <w:sz w:val="24"/>
              </w:rPr>
              <w:br/>
            </w:r>
            <w:r w:rsidRPr="00C47D80">
              <w:rPr>
                <w:rFonts w:ascii="宋体" w:hAnsi="宋体" w:cs="宋体" w:hint="eastAsia"/>
                <w:color w:val="000000"/>
                <w:kern w:val="0"/>
                <w:sz w:val="24"/>
              </w:rPr>
              <w:t>闪光涵盖范围</w:t>
            </w:r>
            <w:r w:rsidRPr="00C47D80">
              <w:rPr>
                <w:rFonts w:ascii="宋体" w:cs="宋体"/>
                <w:color w:val="000000"/>
                <w:kern w:val="0"/>
                <w:sz w:val="24"/>
              </w:rPr>
              <w:br/>
            </w:r>
            <w:r w:rsidRPr="00C47D80">
              <w:rPr>
                <w:rFonts w:ascii="宋体" w:hAnsi="宋体" w:cs="宋体" w:hint="eastAsia"/>
                <w:color w:val="000000"/>
                <w:kern w:val="0"/>
                <w:sz w:val="24"/>
              </w:rPr>
              <w:t>多级自动变焦覆盖的范围为</w:t>
            </w:r>
            <w:r w:rsidRPr="00C47D80">
              <w:rPr>
                <w:rFonts w:ascii="宋体" w:hAnsi="宋体" w:cs="宋体"/>
                <w:color w:val="000000"/>
                <w:kern w:val="0"/>
                <w:sz w:val="24"/>
              </w:rPr>
              <w:t xml:space="preserve"> 24-120mm</w:t>
            </w:r>
            <w:r w:rsidRPr="00C47D80">
              <w:rPr>
                <w:rFonts w:ascii="宋体" w:hAnsi="宋体" w:cs="宋体"/>
                <w:color w:val="000000"/>
                <w:kern w:val="0"/>
                <w:sz w:val="24"/>
              </w:rPr>
              <w:br/>
            </w:r>
            <w:r w:rsidRPr="00C47D80">
              <w:rPr>
                <w:rFonts w:ascii="宋体" w:hAnsi="宋体" w:cs="宋体" w:hint="eastAsia"/>
                <w:color w:val="000000"/>
                <w:kern w:val="0"/>
                <w:sz w:val="24"/>
              </w:rPr>
              <w:t>再循环时间</w:t>
            </w:r>
            <w:r w:rsidRPr="00C47D80">
              <w:rPr>
                <w:rFonts w:ascii="宋体" w:cs="宋体"/>
                <w:color w:val="000000"/>
                <w:kern w:val="0"/>
                <w:sz w:val="24"/>
              </w:rPr>
              <w:br/>
            </w:r>
            <w:r w:rsidRPr="00C47D80">
              <w:rPr>
                <w:rFonts w:ascii="宋体" w:hAnsi="宋体" w:cs="宋体" w:hint="eastAsia"/>
                <w:color w:val="000000"/>
                <w:kern w:val="0"/>
                <w:sz w:val="24"/>
              </w:rPr>
              <w:t>约</w:t>
            </w:r>
            <w:r w:rsidRPr="00C47D80">
              <w:rPr>
                <w:rFonts w:ascii="宋体" w:hAnsi="宋体" w:cs="宋体"/>
                <w:color w:val="000000"/>
                <w:kern w:val="0"/>
                <w:sz w:val="24"/>
              </w:rPr>
              <w:t>2.5</w:t>
            </w:r>
            <w:r w:rsidRPr="00C47D80">
              <w:rPr>
                <w:rFonts w:ascii="宋体" w:hAnsi="宋体" w:cs="宋体" w:hint="eastAsia"/>
                <w:color w:val="000000"/>
                <w:kern w:val="0"/>
                <w:sz w:val="24"/>
              </w:rPr>
              <w:t>秒（镍氢或碱性电池）</w:t>
            </w:r>
            <w:r w:rsidRPr="00C47D80">
              <w:rPr>
                <w:rFonts w:ascii="宋体" w:hAnsi="宋体" w:cs="宋体"/>
                <w:color w:val="000000"/>
                <w:kern w:val="0"/>
                <w:sz w:val="24"/>
              </w:rPr>
              <w:t>/ 3.5</w:t>
            </w:r>
            <w:r w:rsidRPr="00C47D80">
              <w:rPr>
                <w:rFonts w:ascii="宋体" w:hAnsi="宋体" w:cs="宋体" w:hint="eastAsia"/>
                <w:color w:val="000000"/>
                <w:kern w:val="0"/>
                <w:sz w:val="24"/>
              </w:rPr>
              <w:t>秒（锂电池）</w:t>
            </w:r>
            <w:r w:rsidRPr="00C47D80">
              <w:rPr>
                <w:rFonts w:ascii="宋体" w:cs="宋体"/>
                <w:color w:val="000000"/>
                <w:kern w:val="0"/>
                <w:sz w:val="24"/>
              </w:rPr>
              <w:br/>
            </w:r>
            <w:r w:rsidRPr="00C47D80">
              <w:rPr>
                <w:rFonts w:ascii="宋体" w:hAnsi="宋体" w:cs="宋体" w:hint="eastAsia"/>
                <w:color w:val="000000"/>
                <w:kern w:val="0"/>
                <w:sz w:val="24"/>
              </w:rPr>
              <w:t>闪光数</w:t>
            </w:r>
            <w:r w:rsidRPr="00C47D80">
              <w:rPr>
                <w:rFonts w:ascii="宋体" w:cs="宋体"/>
                <w:color w:val="000000"/>
                <w:kern w:val="0"/>
                <w:sz w:val="24"/>
              </w:rPr>
              <w:br/>
            </w:r>
            <w:r w:rsidRPr="00C47D80">
              <w:rPr>
                <w:rFonts w:ascii="宋体" w:hAnsi="宋体" w:cs="宋体" w:hint="eastAsia"/>
                <w:color w:val="000000"/>
                <w:kern w:val="0"/>
                <w:sz w:val="24"/>
              </w:rPr>
              <w:t>约</w:t>
            </w:r>
            <w:r w:rsidRPr="00C47D80">
              <w:rPr>
                <w:rFonts w:ascii="宋体" w:hAnsi="宋体" w:cs="宋体"/>
                <w:color w:val="000000"/>
                <w:kern w:val="0"/>
                <w:sz w:val="24"/>
              </w:rPr>
              <w:t>160</w:t>
            </w:r>
            <w:r w:rsidRPr="00C47D80">
              <w:rPr>
                <w:rFonts w:ascii="宋体" w:hAnsi="宋体" w:cs="宋体" w:hint="eastAsia"/>
                <w:color w:val="000000"/>
                <w:kern w:val="0"/>
                <w:sz w:val="24"/>
              </w:rPr>
              <w:t>（碱性电池）</w:t>
            </w:r>
            <w:r w:rsidRPr="00C47D80">
              <w:rPr>
                <w:rFonts w:ascii="宋体" w:hAnsi="宋体" w:cs="宋体"/>
                <w:color w:val="000000"/>
                <w:kern w:val="0"/>
                <w:sz w:val="24"/>
              </w:rPr>
              <w:t>/ 260</w:t>
            </w:r>
            <w:r w:rsidRPr="00C47D80">
              <w:rPr>
                <w:rFonts w:ascii="宋体" w:hAnsi="宋体" w:cs="宋体" w:hint="eastAsia"/>
                <w:color w:val="000000"/>
                <w:kern w:val="0"/>
                <w:sz w:val="24"/>
              </w:rPr>
              <w:t>（镍氢电池）</w:t>
            </w:r>
            <w:r w:rsidRPr="00C47D80">
              <w:rPr>
                <w:rFonts w:ascii="宋体" w:cs="宋体"/>
                <w:color w:val="000000"/>
                <w:kern w:val="0"/>
                <w:sz w:val="24"/>
              </w:rPr>
              <w:br/>
            </w:r>
            <w:r w:rsidRPr="00C47D80">
              <w:rPr>
                <w:rFonts w:ascii="宋体" w:hAnsi="宋体" w:cs="宋体" w:hint="eastAsia"/>
                <w:color w:val="000000"/>
                <w:kern w:val="0"/>
                <w:sz w:val="24"/>
              </w:rPr>
              <w:t>其他特点</w:t>
            </w:r>
            <w:r w:rsidRPr="00C47D80">
              <w:rPr>
                <w:rFonts w:ascii="宋体" w:cs="宋体"/>
                <w:color w:val="000000"/>
                <w:kern w:val="0"/>
                <w:sz w:val="24"/>
              </w:rPr>
              <w:br/>
            </w:r>
            <w:r w:rsidRPr="00C47D80">
              <w:rPr>
                <w:rFonts w:ascii="宋体" w:hAnsi="宋体" w:cs="宋体" w:hint="eastAsia"/>
                <w:color w:val="000000"/>
                <w:kern w:val="0"/>
                <w:sz w:val="24"/>
              </w:rPr>
              <w:t>预备闪光，热熔断路功能，可通过兼容的数码单反相机进行固件升级，硬型色彩滤镜</w:t>
            </w:r>
          </w:p>
        </w:tc>
        <w:tc>
          <w:tcPr>
            <w:tcW w:w="1134"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285"/>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23</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UV</w:t>
            </w:r>
            <w:r w:rsidRPr="00C47D80">
              <w:rPr>
                <w:rFonts w:ascii="宋体" w:hAnsi="宋体" w:cs="宋体" w:hint="eastAsia"/>
                <w:color w:val="000000"/>
                <w:kern w:val="0"/>
                <w:sz w:val="24"/>
              </w:rPr>
              <w:t>镜</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多层镀膜</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24</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64G</w:t>
            </w:r>
            <w:r w:rsidRPr="00C47D80">
              <w:rPr>
                <w:rFonts w:ascii="宋体" w:hAnsi="宋体" w:cs="宋体" w:hint="eastAsia"/>
                <w:color w:val="000000"/>
                <w:kern w:val="0"/>
                <w:sz w:val="24"/>
              </w:rPr>
              <w:t>高速</w:t>
            </w:r>
            <w:r w:rsidRPr="00C47D80">
              <w:rPr>
                <w:rFonts w:ascii="宋体" w:hAnsi="宋体" w:cs="宋体"/>
                <w:color w:val="000000"/>
                <w:kern w:val="0"/>
                <w:sz w:val="24"/>
              </w:rPr>
              <w:t>SD</w:t>
            </w:r>
            <w:r w:rsidRPr="00C47D80">
              <w:rPr>
                <w:rFonts w:ascii="宋体" w:hAnsi="宋体" w:cs="宋体" w:hint="eastAsia"/>
                <w:color w:val="000000"/>
                <w:kern w:val="0"/>
                <w:sz w:val="24"/>
              </w:rPr>
              <w:t>卡</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容量</w:t>
            </w:r>
            <w:r w:rsidRPr="00C47D80">
              <w:rPr>
                <w:rFonts w:ascii="宋体" w:hAnsi="宋体" w:cs="宋体"/>
                <w:color w:val="000000"/>
                <w:kern w:val="0"/>
                <w:sz w:val="24"/>
              </w:rPr>
              <w:t>64GB</w:t>
            </w:r>
            <w:r w:rsidRPr="00C47D80">
              <w:rPr>
                <w:rFonts w:ascii="宋体" w:hAnsi="宋体" w:cs="宋体"/>
                <w:color w:val="000000"/>
                <w:kern w:val="0"/>
                <w:sz w:val="24"/>
              </w:rPr>
              <w:br/>
            </w:r>
            <w:r w:rsidRPr="00C47D80">
              <w:rPr>
                <w:rFonts w:ascii="宋体" w:hAnsi="宋体" w:cs="宋体" w:hint="eastAsia"/>
                <w:color w:val="000000"/>
                <w:kern w:val="0"/>
                <w:sz w:val="24"/>
              </w:rPr>
              <w:t>读速不低于</w:t>
            </w:r>
            <w:r w:rsidRPr="00C47D80">
              <w:rPr>
                <w:rFonts w:ascii="宋体" w:hAnsi="宋体" w:cs="宋体"/>
                <w:color w:val="000000"/>
                <w:kern w:val="0"/>
                <w:sz w:val="24"/>
              </w:rPr>
              <w:t xml:space="preserve">95MB/s </w:t>
            </w:r>
            <w:r w:rsidRPr="00C47D80">
              <w:rPr>
                <w:rFonts w:ascii="宋体" w:hAnsi="宋体" w:cs="宋体" w:hint="eastAsia"/>
                <w:color w:val="000000"/>
                <w:kern w:val="0"/>
                <w:sz w:val="24"/>
              </w:rPr>
              <w:t>写速不低于</w:t>
            </w:r>
            <w:r w:rsidRPr="00C47D80">
              <w:rPr>
                <w:rFonts w:ascii="宋体" w:hAnsi="宋体" w:cs="宋体"/>
                <w:color w:val="000000"/>
                <w:kern w:val="0"/>
                <w:sz w:val="24"/>
              </w:rPr>
              <w:t xml:space="preserve">90MB/s </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25</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备用电池</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容量不低于</w:t>
            </w:r>
            <w:r w:rsidRPr="00C47D80">
              <w:rPr>
                <w:rFonts w:ascii="宋体" w:hAnsi="宋体" w:cs="宋体"/>
                <w:color w:val="000000"/>
                <w:kern w:val="0"/>
                <w:sz w:val="24"/>
              </w:rPr>
              <w:t>1900mAh</w:t>
            </w:r>
            <w:r w:rsidRPr="00C47D80">
              <w:rPr>
                <w:rFonts w:ascii="宋体" w:hAnsi="宋体" w:cs="宋体"/>
                <w:color w:val="000000"/>
                <w:kern w:val="0"/>
                <w:sz w:val="24"/>
              </w:rPr>
              <w:br/>
            </w:r>
            <w:r w:rsidRPr="00C47D80">
              <w:rPr>
                <w:rFonts w:ascii="宋体" w:hAnsi="宋体" w:cs="宋体" w:hint="eastAsia"/>
                <w:color w:val="000000"/>
                <w:kern w:val="0"/>
                <w:sz w:val="24"/>
              </w:rPr>
              <w:t>电压：</w:t>
            </w:r>
            <w:r w:rsidRPr="00C47D80">
              <w:rPr>
                <w:rFonts w:ascii="宋体" w:hAnsi="宋体" w:cs="宋体"/>
                <w:color w:val="000000"/>
                <w:kern w:val="0"/>
                <w:sz w:val="24"/>
              </w:rPr>
              <w:t>7.0V</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540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lastRenderedPageBreak/>
              <w:t>26</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摄像机</w:t>
            </w:r>
          </w:p>
        </w:tc>
        <w:tc>
          <w:tcPr>
            <w:tcW w:w="4246" w:type="dxa"/>
          </w:tcPr>
          <w:p w:rsidR="00D63515" w:rsidRPr="00C47D80" w:rsidRDefault="00D63515" w:rsidP="0012310A">
            <w:pPr>
              <w:widowControl/>
              <w:jc w:val="left"/>
              <w:rPr>
                <w:rFonts w:ascii="宋体" w:cs="宋体"/>
                <w:color w:val="000000"/>
                <w:kern w:val="0"/>
                <w:sz w:val="24"/>
              </w:rPr>
            </w:pPr>
            <w:r w:rsidRPr="00C47D80">
              <w:rPr>
                <w:rFonts w:ascii="宋体" w:hAnsi="宋体" w:cs="宋体" w:hint="eastAsia"/>
                <w:color w:val="000000"/>
                <w:kern w:val="0"/>
                <w:sz w:val="24"/>
              </w:rPr>
              <w:t>不低于</w:t>
            </w:r>
            <w:r w:rsidRPr="00C47D80">
              <w:rPr>
                <w:rFonts w:ascii="宋体" w:hAnsi="宋体" w:cs="宋体"/>
                <w:color w:val="000000"/>
                <w:kern w:val="0"/>
                <w:sz w:val="24"/>
              </w:rPr>
              <w:t xml:space="preserve">1.0 </w:t>
            </w:r>
            <w:r w:rsidRPr="00C47D80">
              <w:rPr>
                <w:rFonts w:ascii="宋体" w:hAnsi="宋体" w:cs="宋体" w:hint="eastAsia"/>
                <w:color w:val="000000"/>
                <w:kern w:val="0"/>
                <w:sz w:val="24"/>
              </w:rPr>
              <w:t>英寸</w:t>
            </w:r>
            <w:r w:rsidRPr="00C47D80">
              <w:rPr>
                <w:rFonts w:ascii="宋体" w:hAnsi="宋体" w:cs="宋体"/>
                <w:color w:val="000000"/>
                <w:kern w:val="0"/>
                <w:sz w:val="24"/>
              </w:rPr>
              <w:t xml:space="preserve"> Exmor R</w:t>
            </w:r>
            <w:r w:rsidRPr="00C47D80">
              <w:rPr>
                <w:rFonts w:ascii="宋体" w:hAnsi="宋体" w:cs="宋体" w:hint="eastAsia"/>
                <w:color w:val="000000"/>
                <w:kern w:val="0"/>
                <w:sz w:val="24"/>
              </w:rPr>
              <w:t>™</w:t>
            </w:r>
            <w:r w:rsidRPr="00C47D80">
              <w:rPr>
                <w:rFonts w:ascii="宋体" w:hAnsi="宋体" w:cs="宋体"/>
                <w:color w:val="000000"/>
                <w:kern w:val="0"/>
                <w:sz w:val="24"/>
              </w:rPr>
              <w:t xml:space="preserve"> CMOS </w:t>
            </w:r>
            <w:r w:rsidRPr="00C47D80">
              <w:rPr>
                <w:rFonts w:ascii="宋体" w:hAnsi="宋体" w:cs="宋体" w:hint="eastAsia"/>
                <w:color w:val="000000"/>
                <w:kern w:val="0"/>
                <w:sz w:val="24"/>
              </w:rPr>
              <w:t>成像器</w:t>
            </w:r>
            <w:r w:rsidRPr="00C47D80">
              <w:rPr>
                <w:rFonts w:ascii="宋体" w:cs="宋体"/>
                <w:color w:val="000000"/>
                <w:kern w:val="0"/>
                <w:sz w:val="24"/>
              </w:rPr>
              <w:br/>
            </w:r>
            <w:r w:rsidRPr="00C47D80">
              <w:rPr>
                <w:rFonts w:ascii="宋体" w:hAnsi="宋体" w:cs="宋体" w:hint="eastAsia"/>
                <w:color w:val="000000"/>
                <w:kern w:val="0"/>
                <w:sz w:val="24"/>
              </w:rPr>
              <w:t>镜头不低于</w:t>
            </w:r>
            <w:r w:rsidRPr="00C47D80">
              <w:rPr>
                <w:rFonts w:ascii="宋体" w:hAnsi="宋体" w:cs="宋体"/>
                <w:color w:val="000000"/>
                <w:kern w:val="0"/>
                <w:sz w:val="24"/>
              </w:rPr>
              <w:t>12</w:t>
            </w:r>
            <w:r w:rsidRPr="00C47D80">
              <w:rPr>
                <w:rFonts w:ascii="宋体" w:hAnsi="宋体" w:cs="宋体" w:hint="eastAsia"/>
                <w:color w:val="000000"/>
                <w:kern w:val="0"/>
                <w:sz w:val="24"/>
              </w:rPr>
              <w:t>倍光学变焦</w:t>
            </w:r>
            <w:r w:rsidRPr="00C47D80">
              <w:rPr>
                <w:rFonts w:ascii="宋体" w:hAnsi="宋体" w:cs="宋体"/>
                <w:color w:val="000000"/>
                <w:kern w:val="0"/>
                <w:sz w:val="24"/>
              </w:rPr>
              <w:t xml:space="preserve">, 29 mm </w:t>
            </w:r>
            <w:r w:rsidRPr="00C47D80">
              <w:rPr>
                <w:rFonts w:ascii="宋体" w:hAnsi="宋体" w:cs="宋体" w:hint="eastAsia"/>
                <w:color w:val="000000"/>
                <w:kern w:val="0"/>
                <w:sz w:val="24"/>
              </w:rPr>
              <w:t>广角</w:t>
            </w:r>
            <w:r w:rsidRPr="00C47D80">
              <w:rPr>
                <w:rFonts w:ascii="宋体" w:cs="宋体"/>
                <w:color w:val="000000"/>
                <w:kern w:val="0"/>
                <w:sz w:val="24"/>
              </w:rPr>
              <w:br/>
            </w:r>
            <w:r w:rsidRPr="00C47D80">
              <w:rPr>
                <w:rFonts w:ascii="宋体" w:hAnsi="宋体" w:cs="宋体" w:hint="eastAsia"/>
                <w:color w:val="000000"/>
                <w:kern w:val="0"/>
                <w:sz w:val="24"/>
              </w:rPr>
              <w:t>清晰影像变焦功能不低于</w:t>
            </w:r>
            <w:r w:rsidRPr="00C47D80">
              <w:rPr>
                <w:rFonts w:ascii="宋体" w:hAnsi="宋体" w:cs="宋体"/>
                <w:color w:val="000000"/>
                <w:kern w:val="0"/>
                <w:sz w:val="24"/>
              </w:rPr>
              <w:t>18</w:t>
            </w:r>
            <w:r w:rsidRPr="00C47D80">
              <w:rPr>
                <w:rFonts w:ascii="宋体" w:hAnsi="宋体" w:cs="宋体" w:hint="eastAsia"/>
                <w:color w:val="000000"/>
                <w:kern w:val="0"/>
                <w:sz w:val="24"/>
              </w:rPr>
              <w:t>倍变焦</w:t>
            </w:r>
            <w:r w:rsidRPr="00C47D80">
              <w:rPr>
                <w:rFonts w:ascii="宋体" w:cs="宋体"/>
                <w:color w:val="000000"/>
                <w:kern w:val="0"/>
                <w:sz w:val="24"/>
              </w:rPr>
              <w:br/>
            </w:r>
            <w:r w:rsidRPr="00C47D80">
              <w:rPr>
                <w:rFonts w:ascii="宋体" w:hAnsi="宋体" w:cs="宋体" w:hint="eastAsia"/>
                <w:color w:val="000000"/>
                <w:kern w:val="0"/>
                <w:sz w:val="24"/>
              </w:rPr>
              <w:t>增强的高速混合自动聚焦</w:t>
            </w:r>
            <w:r w:rsidRPr="00C47D80">
              <w:rPr>
                <w:rFonts w:ascii="宋体" w:hAnsi="宋体" w:cs="宋体"/>
                <w:color w:val="000000"/>
                <w:kern w:val="0"/>
                <w:sz w:val="24"/>
              </w:rPr>
              <w:t xml:space="preserve"> (AF) </w:t>
            </w:r>
            <w:r w:rsidRPr="00C47D80">
              <w:rPr>
                <w:rFonts w:ascii="宋体" w:hAnsi="宋体" w:cs="宋体" w:hint="eastAsia"/>
                <w:color w:val="000000"/>
                <w:kern w:val="0"/>
                <w:sz w:val="24"/>
              </w:rPr>
              <w:t>包括多项功能：</w:t>
            </w:r>
            <w:r w:rsidRPr="00C47D80">
              <w:rPr>
                <w:rFonts w:ascii="宋体" w:hAnsi="宋体" w:cs="宋体"/>
                <w:color w:val="000000"/>
                <w:kern w:val="0"/>
                <w:sz w:val="24"/>
              </w:rPr>
              <w:t xml:space="preserve"> </w:t>
            </w:r>
            <w:r w:rsidRPr="00C47D80">
              <w:rPr>
                <w:rFonts w:ascii="宋体" w:hAnsi="宋体" w:cs="宋体" w:hint="eastAsia"/>
                <w:color w:val="000000"/>
                <w:kern w:val="0"/>
                <w:sz w:val="24"/>
              </w:rPr>
              <w:t>具备多达</w:t>
            </w:r>
            <w:r w:rsidRPr="00C47D80">
              <w:rPr>
                <w:rFonts w:ascii="宋体" w:hAnsi="宋体" w:cs="宋体"/>
                <w:color w:val="000000"/>
                <w:kern w:val="0"/>
                <w:sz w:val="24"/>
              </w:rPr>
              <w:t xml:space="preserve"> 273 </w:t>
            </w:r>
            <w:r w:rsidRPr="00C47D80">
              <w:rPr>
                <w:rFonts w:ascii="宋体" w:hAnsi="宋体" w:cs="宋体" w:hint="eastAsia"/>
                <w:color w:val="000000"/>
                <w:kern w:val="0"/>
                <w:sz w:val="24"/>
              </w:rPr>
              <w:t>个基准点并可覆盖约</w:t>
            </w:r>
            <w:r w:rsidRPr="00C47D80">
              <w:rPr>
                <w:rFonts w:ascii="宋体" w:hAnsi="宋体" w:cs="宋体"/>
                <w:color w:val="000000"/>
                <w:kern w:val="0"/>
                <w:sz w:val="24"/>
              </w:rPr>
              <w:t xml:space="preserve"> 84% </w:t>
            </w:r>
            <w:r w:rsidRPr="00C47D80">
              <w:rPr>
                <w:rFonts w:ascii="宋体" w:hAnsi="宋体" w:cs="宋体" w:hint="eastAsia"/>
                <w:color w:val="000000"/>
                <w:kern w:val="0"/>
                <w:sz w:val="24"/>
              </w:rPr>
              <w:t>图像区域的相位检测</w:t>
            </w:r>
            <w:r w:rsidRPr="00C47D80">
              <w:rPr>
                <w:rFonts w:ascii="宋体" w:hAnsi="宋体" w:cs="宋体"/>
                <w:color w:val="000000"/>
                <w:kern w:val="0"/>
                <w:sz w:val="24"/>
              </w:rPr>
              <w:t xml:space="preserve"> AF</w:t>
            </w:r>
            <w:r w:rsidRPr="00C47D80">
              <w:rPr>
                <w:rFonts w:ascii="宋体" w:hAnsi="宋体" w:cs="宋体"/>
                <w:color w:val="000000"/>
                <w:kern w:val="0"/>
                <w:sz w:val="24"/>
              </w:rPr>
              <w:br/>
            </w:r>
            <w:r w:rsidRPr="00C47D80">
              <w:rPr>
                <w:rFonts w:ascii="宋体" w:hAnsi="宋体" w:cs="宋体" w:hint="eastAsia"/>
                <w:color w:val="000000"/>
                <w:kern w:val="0"/>
                <w:sz w:val="24"/>
              </w:rPr>
              <w:t>可以录制多种</w:t>
            </w:r>
            <w:r w:rsidRPr="00C47D80">
              <w:rPr>
                <w:rFonts w:ascii="宋体" w:hAnsi="宋体" w:cs="宋体"/>
                <w:color w:val="000000"/>
                <w:kern w:val="0"/>
                <w:sz w:val="24"/>
              </w:rPr>
              <w:t xml:space="preserve"> 4K (QFHD) </w:t>
            </w:r>
            <w:r w:rsidRPr="00C47D80">
              <w:rPr>
                <w:rFonts w:ascii="宋体" w:hAnsi="宋体" w:cs="宋体" w:hint="eastAsia"/>
                <w:color w:val="000000"/>
                <w:kern w:val="0"/>
                <w:sz w:val="24"/>
              </w:rPr>
              <w:t>和高清格式</w:t>
            </w:r>
            <w:r w:rsidRPr="00C47D80">
              <w:rPr>
                <w:rFonts w:ascii="宋体" w:cs="宋体"/>
                <w:color w:val="000000"/>
                <w:kern w:val="0"/>
                <w:sz w:val="24"/>
              </w:rPr>
              <w:br/>
            </w:r>
            <w:r w:rsidRPr="00C47D80">
              <w:rPr>
                <w:rFonts w:ascii="宋体" w:hAnsi="宋体" w:cs="宋体"/>
                <w:color w:val="000000"/>
                <w:kern w:val="0"/>
                <w:sz w:val="24"/>
              </w:rPr>
              <w:t xml:space="preserve">XAVC QFHD 100Mbps </w:t>
            </w:r>
            <w:r w:rsidRPr="00C47D80">
              <w:rPr>
                <w:rFonts w:ascii="宋体" w:hAnsi="宋体" w:cs="宋体" w:hint="eastAsia"/>
                <w:color w:val="000000"/>
                <w:kern w:val="0"/>
                <w:sz w:val="24"/>
              </w:rPr>
              <w:t>、</w:t>
            </w:r>
            <w:r w:rsidRPr="00C47D80">
              <w:rPr>
                <w:rFonts w:ascii="宋体" w:hAnsi="宋体" w:cs="宋体"/>
                <w:color w:val="000000"/>
                <w:kern w:val="0"/>
                <w:sz w:val="24"/>
              </w:rPr>
              <w:t xml:space="preserve">XAVC </w:t>
            </w:r>
            <w:r w:rsidRPr="00C47D80">
              <w:rPr>
                <w:rFonts w:ascii="宋体" w:hAnsi="宋体" w:cs="宋体" w:hint="eastAsia"/>
                <w:color w:val="000000"/>
                <w:kern w:val="0"/>
                <w:sz w:val="24"/>
              </w:rPr>
              <w:t>高清长</w:t>
            </w:r>
            <w:r w:rsidRPr="00C47D80">
              <w:rPr>
                <w:rFonts w:ascii="宋体" w:hAnsi="宋体" w:cs="宋体"/>
                <w:color w:val="000000"/>
                <w:kern w:val="0"/>
                <w:sz w:val="24"/>
              </w:rPr>
              <w:t xml:space="preserve"> GOP 422 50Mbps</w:t>
            </w:r>
            <w:r w:rsidRPr="00C47D80">
              <w:rPr>
                <w:rFonts w:ascii="宋体" w:hAnsi="宋体" w:cs="宋体" w:hint="eastAsia"/>
                <w:color w:val="000000"/>
                <w:kern w:val="0"/>
                <w:sz w:val="24"/>
              </w:rPr>
              <w:t>、</w:t>
            </w:r>
            <w:r w:rsidRPr="00C47D80">
              <w:rPr>
                <w:rFonts w:ascii="宋体" w:hAnsi="宋体" w:cs="宋体"/>
                <w:color w:val="000000"/>
                <w:kern w:val="0"/>
                <w:sz w:val="24"/>
              </w:rPr>
              <w:t>MPEGHD422 50Mbps</w:t>
            </w:r>
            <w:r w:rsidRPr="00C47D80">
              <w:rPr>
                <w:rFonts w:ascii="宋体" w:hAnsi="宋体" w:cs="宋体" w:hint="eastAsia"/>
                <w:color w:val="000000"/>
                <w:kern w:val="0"/>
                <w:sz w:val="24"/>
              </w:rPr>
              <w:t>、</w:t>
            </w:r>
            <w:r w:rsidRPr="00C47D80">
              <w:rPr>
                <w:rFonts w:ascii="宋体" w:hAnsi="宋体" w:cs="宋体"/>
                <w:color w:val="000000"/>
                <w:kern w:val="0"/>
                <w:sz w:val="24"/>
              </w:rPr>
              <w:t xml:space="preserve">MPEGHD420 35Mbps </w:t>
            </w:r>
            <w:r w:rsidRPr="00C47D80">
              <w:rPr>
                <w:rFonts w:ascii="宋体" w:hAnsi="宋体" w:cs="宋体" w:hint="eastAsia"/>
                <w:color w:val="000000"/>
                <w:kern w:val="0"/>
                <w:sz w:val="24"/>
              </w:rPr>
              <w:t>和</w:t>
            </w:r>
            <w:r w:rsidRPr="00C47D80">
              <w:rPr>
                <w:rFonts w:ascii="宋体" w:hAnsi="宋体" w:cs="宋体"/>
                <w:color w:val="000000"/>
                <w:kern w:val="0"/>
                <w:sz w:val="24"/>
              </w:rPr>
              <w:t xml:space="preserve"> AVCHD</w:t>
            </w:r>
            <w:r w:rsidRPr="00C47D80">
              <w:rPr>
                <w:rFonts w:ascii="宋体" w:hAnsi="宋体" w:cs="宋体" w:hint="eastAsia"/>
                <w:color w:val="000000"/>
                <w:kern w:val="0"/>
                <w:sz w:val="24"/>
              </w:rPr>
              <w:t>。</w:t>
            </w:r>
            <w:r w:rsidRPr="00C47D80">
              <w:rPr>
                <w:rFonts w:ascii="宋体" w:cs="宋体"/>
                <w:color w:val="000000"/>
                <w:kern w:val="0"/>
                <w:sz w:val="24"/>
              </w:rPr>
              <w:br/>
            </w:r>
            <w:r w:rsidRPr="00C47D80">
              <w:rPr>
                <w:rFonts w:ascii="宋体" w:hAnsi="宋体" w:cs="宋体" w:hint="eastAsia"/>
                <w:color w:val="000000"/>
                <w:kern w:val="0"/>
                <w:sz w:val="24"/>
              </w:rPr>
              <w:t>可使用</w:t>
            </w:r>
            <w:r w:rsidRPr="00C47D80">
              <w:rPr>
                <w:rFonts w:ascii="宋体" w:hAnsi="宋体" w:cs="宋体"/>
                <w:color w:val="000000"/>
                <w:kern w:val="0"/>
                <w:sz w:val="24"/>
              </w:rPr>
              <w:t xml:space="preserve"> HLG </w:t>
            </w:r>
            <w:r w:rsidRPr="00C47D80">
              <w:rPr>
                <w:rFonts w:ascii="宋体" w:hAnsi="宋体" w:cs="宋体" w:hint="eastAsia"/>
                <w:color w:val="000000"/>
                <w:kern w:val="0"/>
                <w:sz w:val="24"/>
              </w:rPr>
              <w:t>标准下拍摄、编辑和查看</w:t>
            </w:r>
            <w:r w:rsidRPr="00C47D80">
              <w:rPr>
                <w:rFonts w:ascii="宋体" w:hAnsi="宋体" w:cs="宋体"/>
                <w:color w:val="000000"/>
                <w:kern w:val="0"/>
                <w:sz w:val="24"/>
              </w:rPr>
              <w:t xml:space="preserve"> HDR </w:t>
            </w:r>
            <w:r w:rsidRPr="00C47D80">
              <w:rPr>
                <w:rFonts w:ascii="宋体" w:hAnsi="宋体" w:cs="宋体" w:hint="eastAsia"/>
                <w:color w:val="000000"/>
                <w:kern w:val="0"/>
                <w:sz w:val="24"/>
              </w:rPr>
              <w:t>内容</w:t>
            </w:r>
            <w:r w:rsidRPr="00C47D80">
              <w:rPr>
                <w:rFonts w:ascii="宋体" w:cs="宋体"/>
                <w:color w:val="000000"/>
                <w:kern w:val="0"/>
                <w:sz w:val="24"/>
              </w:rPr>
              <w:br/>
            </w:r>
            <w:r w:rsidRPr="00C47D80">
              <w:rPr>
                <w:rFonts w:ascii="宋体" w:hAnsi="宋体" w:cs="宋体" w:hint="eastAsia"/>
                <w:color w:val="000000"/>
                <w:kern w:val="0"/>
                <w:sz w:val="24"/>
              </w:rPr>
              <w:t>慢动作最大支持</w:t>
            </w:r>
            <w:r w:rsidRPr="00C47D80">
              <w:rPr>
                <w:rFonts w:ascii="宋体" w:hAnsi="宋体" w:cs="宋体"/>
                <w:color w:val="000000"/>
                <w:kern w:val="0"/>
                <w:sz w:val="24"/>
              </w:rPr>
              <w:t xml:space="preserve">960fps </w:t>
            </w:r>
            <w:r w:rsidRPr="00C47D80">
              <w:rPr>
                <w:rFonts w:ascii="宋体" w:hAnsi="宋体" w:cs="宋体"/>
                <w:color w:val="000000"/>
                <w:kern w:val="0"/>
                <w:sz w:val="24"/>
              </w:rPr>
              <w:br/>
            </w:r>
            <w:r w:rsidRPr="00C47D80">
              <w:rPr>
                <w:rFonts w:ascii="宋体" w:hAnsi="宋体" w:cs="宋体" w:hint="eastAsia"/>
                <w:color w:val="000000"/>
                <w:kern w:val="0"/>
                <w:sz w:val="24"/>
              </w:rPr>
              <w:t>无线功能：标配</w:t>
            </w:r>
            <w:r w:rsidRPr="00C47D80">
              <w:rPr>
                <w:rFonts w:ascii="宋体" w:hAnsi="宋体" w:cs="宋体"/>
                <w:color w:val="000000"/>
                <w:kern w:val="0"/>
                <w:sz w:val="24"/>
              </w:rPr>
              <w:t xml:space="preserve"> 5GHz </w:t>
            </w:r>
            <w:r w:rsidRPr="00C47D80">
              <w:rPr>
                <w:rFonts w:ascii="宋体" w:hAnsi="宋体" w:cs="宋体" w:hint="eastAsia"/>
                <w:color w:val="000000"/>
                <w:kern w:val="0"/>
                <w:sz w:val="24"/>
              </w:rPr>
              <w:t>和</w:t>
            </w:r>
            <w:r w:rsidRPr="00C47D80">
              <w:rPr>
                <w:rFonts w:ascii="宋体" w:hAnsi="宋体" w:cs="宋体"/>
                <w:color w:val="000000"/>
                <w:kern w:val="0"/>
                <w:sz w:val="24"/>
              </w:rPr>
              <w:t xml:space="preserve"> 2.4GHz Wi-Fi </w:t>
            </w:r>
            <w:r w:rsidRPr="00C47D80">
              <w:rPr>
                <w:rFonts w:ascii="宋体" w:hAnsi="宋体" w:cs="宋体"/>
                <w:color w:val="000000"/>
                <w:kern w:val="0"/>
                <w:sz w:val="24"/>
              </w:rPr>
              <w:br/>
            </w:r>
            <w:r w:rsidRPr="00C47D80">
              <w:rPr>
                <w:rFonts w:ascii="宋体" w:hAnsi="宋体" w:cs="宋体" w:hint="eastAsia"/>
                <w:color w:val="000000"/>
                <w:kern w:val="0"/>
                <w:sz w:val="24"/>
              </w:rPr>
              <w:t>接口不少于</w:t>
            </w:r>
            <w:r w:rsidRPr="00C47D80">
              <w:rPr>
                <w:rFonts w:ascii="宋体" w:hAnsi="宋体" w:cs="宋体"/>
                <w:color w:val="000000"/>
                <w:kern w:val="0"/>
                <w:sz w:val="24"/>
              </w:rPr>
              <w:t>3G HD-SDI</w:t>
            </w:r>
            <w:r w:rsidRPr="00C47D80">
              <w:rPr>
                <w:rFonts w:ascii="宋体" w:hAnsi="宋体" w:cs="宋体" w:hint="eastAsia"/>
                <w:color w:val="000000"/>
                <w:kern w:val="0"/>
                <w:sz w:val="24"/>
              </w:rPr>
              <w:t>、</w:t>
            </w:r>
            <w:r w:rsidRPr="00C47D80">
              <w:rPr>
                <w:rFonts w:ascii="宋体" w:hAnsi="宋体" w:cs="宋体"/>
                <w:color w:val="000000"/>
                <w:kern w:val="0"/>
                <w:sz w:val="24"/>
              </w:rPr>
              <w:t>HDMI</w:t>
            </w:r>
            <w:r w:rsidRPr="00C47D80">
              <w:rPr>
                <w:rFonts w:ascii="宋体" w:hAnsi="宋体" w:cs="宋体" w:hint="eastAsia"/>
                <w:color w:val="000000"/>
                <w:kern w:val="0"/>
                <w:sz w:val="24"/>
              </w:rPr>
              <w:t>、</w:t>
            </w:r>
            <w:r w:rsidRPr="00C47D80">
              <w:rPr>
                <w:rFonts w:ascii="宋体" w:hAnsi="宋体" w:cs="宋体"/>
                <w:color w:val="000000"/>
                <w:kern w:val="0"/>
                <w:sz w:val="24"/>
              </w:rPr>
              <w:t xml:space="preserve">Multi/Micro USB </w:t>
            </w:r>
            <w:r w:rsidRPr="00C47D80">
              <w:rPr>
                <w:rFonts w:ascii="宋体" w:hAnsi="宋体" w:cs="宋体" w:hint="eastAsia"/>
                <w:color w:val="000000"/>
                <w:kern w:val="0"/>
                <w:sz w:val="24"/>
              </w:rPr>
              <w:t>插孔和复合输出</w:t>
            </w:r>
            <w:r w:rsidRPr="00C47D80">
              <w:rPr>
                <w:rFonts w:ascii="宋体" w:cs="宋体"/>
                <w:color w:val="000000"/>
                <w:kern w:val="0"/>
                <w:sz w:val="24"/>
              </w:rPr>
              <w:br/>
            </w:r>
            <w:r w:rsidRPr="00C47D80">
              <w:rPr>
                <w:rFonts w:ascii="宋体" w:hAnsi="宋体" w:cs="宋体" w:hint="eastAsia"/>
                <w:color w:val="000000"/>
                <w:kern w:val="0"/>
                <w:sz w:val="24"/>
              </w:rPr>
              <w:t>双</w:t>
            </w:r>
            <w:r w:rsidRPr="00C47D80">
              <w:rPr>
                <w:rFonts w:ascii="宋体" w:hAnsi="宋体" w:cs="宋体"/>
                <w:color w:val="000000"/>
                <w:kern w:val="0"/>
                <w:sz w:val="24"/>
              </w:rPr>
              <w:t xml:space="preserve"> XLR </w:t>
            </w:r>
            <w:r w:rsidRPr="00C47D80">
              <w:rPr>
                <w:rFonts w:ascii="宋体" w:hAnsi="宋体" w:cs="宋体" w:hint="eastAsia"/>
                <w:color w:val="000000"/>
                <w:kern w:val="0"/>
                <w:sz w:val="24"/>
              </w:rPr>
              <w:t>输入</w:t>
            </w:r>
            <w:r w:rsidRPr="00C47D80">
              <w:rPr>
                <w:rFonts w:ascii="宋体" w:cs="宋体"/>
                <w:color w:val="000000"/>
                <w:kern w:val="0"/>
                <w:sz w:val="24"/>
              </w:rPr>
              <w:br/>
            </w:r>
            <w:r w:rsidRPr="00C47D80">
              <w:rPr>
                <w:rFonts w:ascii="宋体" w:hAnsi="宋体" w:cs="宋体" w:hint="eastAsia"/>
                <w:color w:val="000000"/>
                <w:kern w:val="0"/>
                <w:sz w:val="24"/>
              </w:rPr>
              <w:t>增强的</w:t>
            </w:r>
            <w:r w:rsidRPr="00C47D80">
              <w:rPr>
                <w:rFonts w:ascii="宋体" w:hAnsi="宋体" w:cs="宋体"/>
                <w:color w:val="000000"/>
                <w:kern w:val="0"/>
                <w:sz w:val="24"/>
              </w:rPr>
              <w:t xml:space="preserve"> 0.39 </w:t>
            </w:r>
            <w:r w:rsidRPr="00C47D80">
              <w:rPr>
                <w:rFonts w:ascii="宋体" w:hAnsi="宋体" w:cs="宋体" w:hint="eastAsia"/>
                <w:color w:val="000000"/>
                <w:kern w:val="0"/>
                <w:sz w:val="24"/>
              </w:rPr>
              <w:t>英寸</w:t>
            </w:r>
            <w:r w:rsidRPr="00C47D80">
              <w:rPr>
                <w:rFonts w:ascii="宋体" w:hAnsi="宋体" w:cs="宋体"/>
                <w:color w:val="000000"/>
                <w:kern w:val="0"/>
                <w:sz w:val="24"/>
              </w:rPr>
              <w:t xml:space="preserve"> 2359K </w:t>
            </w:r>
            <w:r w:rsidRPr="00C47D80">
              <w:rPr>
                <w:rFonts w:ascii="宋体" w:hAnsi="宋体" w:cs="宋体" w:hint="eastAsia"/>
                <w:color w:val="000000"/>
                <w:kern w:val="0"/>
                <w:sz w:val="24"/>
              </w:rPr>
              <w:t>像素点</w:t>
            </w:r>
            <w:r w:rsidRPr="00C47D80">
              <w:rPr>
                <w:rFonts w:ascii="宋体" w:hAnsi="宋体" w:cs="宋体"/>
                <w:color w:val="000000"/>
                <w:kern w:val="0"/>
                <w:sz w:val="24"/>
              </w:rPr>
              <w:t xml:space="preserve"> OLED </w:t>
            </w:r>
            <w:r w:rsidRPr="00C47D80">
              <w:rPr>
                <w:rFonts w:ascii="宋体" w:hAnsi="宋体" w:cs="宋体" w:hint="eastAsia"/>
                <w:color w:val="000000"/>
                <w:kern w:val="0"/>
                <w:sz w:val="24"/>
              </w:rPr>
              <w:t>寻像器和</w:t>
            </w:r>
            <w:r w:rsidRPr="00C47D80">
              <w:rPr>
                <w:rFonts w:ascii="宋体" w:hAnsi="宋体" w:cs="宋体"/>
                <w:color w:val="000000"/>
                <w:kern w:val="0"/>
                <w:sz w:val="24"/>
              </w:rPr>
              <w:t xml:space="preserve"> 3.5 </w:t>
            </w:r>
            <w:r w:rsidRPr="00C47D80">
              <w:rPr>
                <w:rFonts w:ascii="宋体" w:hAnsi="宋体" w:cs="宋体" w:hint="eastAsia"/>
                <w:color w:val="000000"/>
                <w:kern w:val="0"/>
                <w:sz w:val="24"/>
              </w:rPr>
              <w:t>英寸</w:t>
            </w:r>
            <w:r w:rsidRPr="00C47D80">
              <w:rPr>
                <w:rFonts w:ascii="宋体" w:hAnsi="宋体" w:cs="宋体"/>
                <w:color w:val="000000"/>
                <w:kern w:val="0"/>
                <w:sz w:val="24"/>
              </w:rPr>
              <w:t xml:space="preserve"> 1550K </w:t>
            </w:r>
            <w:r w:rsidRPr="00C47D80">
              <w:rPr>
                <w:rFonts w:ascii="宋体" w:hAnsi="宋体" w:cs="宋体" w:hint="eastAsia"/>
                <w:color w:val="000000"/>
                <w:kern w:val="0"/>
                <w:sz w:val="24"/>
              </w:rPr>
              <w:t>像素点</w:t>
            </w:r>
            <w:r w:rsidRPr="00C47D80">
              <w:rPr>
                <w:rFonts w:ascii="宋体" w:hAnsi="宋体" w:cs="宋体"/>
                <w:color w:val="000000"/>
                <w:kern w:val="0"/>
                <w:sz w:val="24"/>
              </w:rPr>
              <w:t xml:space="preserve"> LCD</w:t>
            </w:r>
            <w:r w:rsidRPr="00C47D80">
              <w:rPr>
                <w:rFonts w:ascii="宋体" w:hAnsi="宋体" w:cs="宋体"/>
                <w:color w:val="000000"/>
                <w:kern w:val="0"/>
                <w:sz w:val="24"/>
              </w:rPr>
              <w:br/>
            </w:r>
            <w:r w:rsidRPr="00C47D80">
              <w:rPr>
                <w:rFonts w:ascii="宋体" w:hAnsi="宋体" w:cs="宋体" w:hint="eastAsia"/>
                <w:color w:val="000000"/>
                <w:kern w:val="0"/>
                <w:sz w:val="24"/>
              </w:rPr>
              <w:t>采用记忆棒</w:t>
            </w:r>
            <w:r w:rsidRPr="00C47D80">
              <w:rPr>
                <w:rFonts w:ascii="宋体" w:hAnsi="宋体" w:cs="宋体"/>
                <w:color w:val="000000"/>
                <w:kern w:val="0"/>
                <w:sz w:val="24"/>
              </w:rPr>
              <w:t>/SD</w:t>
            </w:r>
            <w:r w:rsidRPr="00C47D80">
              <w:rPr>
                <w:rFonts w:ascii="宋体" w:hAnsi="宋体" w:cs="宋体" w:hint="eastAsia"/>
                <w:color w:val="000000"/>
                <w:kern w:val="0"/>
                <w:sz w:val="24"/>
              </w:rPr>
              <w:t>卡进行记录</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双插槽、“同步”</w:t>
            </w:r>
            <w:r w:rsidRPr="00C47D80">
              <w:rPr>
                <w:rFonts w:ascii="宋体" w:hAnsi="宋体" w:cs="宋体"/>
                <w:color w:val="000000"/>
                <w:kern w:val="0"/>
                <w:sz w:val="24"/>
              </w:rPr>
              <w:t xml:space="preserve"> </w:t>
            </w:r>
            <w:r w:rsidRPr="00C47D80">
              <w:rPr>
                <w:rFonts w:ascii="宋体" w:hAnsi="宋体" w:cs="宋体" w:hint="eastAsia"/>
                <w:color w:val="000000"/>
                <w:kern w:val="0"/>
                <w:sz w:val="24"/>
              </w:rPr>
              <w:t>或“连续”记录以及独立记录控制</w:t>
            </w:r>
            <w:r w:rsidRPr="00C47D80">
              <w:rPr>
                <w:rFonts w:ascii="宋体" w:cs="宋体"/>
                <w:color w:val="000000"/>
                <w:kern w:val="0"/>
                <w:sz w:val="24"/>
              </w:rPr>
              <w:br/>
            </w:r>
            <w:r w:rsidRPr="00C47D80">
              <w:rPr>
                <w:rFonts w:ascii="宋体" w:hAnsi="宋体" w:cs="宋体"/>
                <w:color w:val="000000"/>
                <w:kern w:val="0"/>
                <w:sz w:val="24"/>
              </w:rPr>
              <w:t xml:space="preserve">MI </w:t>
            </w:r>
            <w:r w:rsidRPr="00C47D80">
              <w:rPr>
                <w:rFonts w:ascii="宋体" w:hAnsi="宋体" w:cs="宋体" w:hint="eastAsia"/>
                <w:color w:val="000000"/>
                <w:kern w:val="0"/>
                <w:sz w:val="24"/>
              </w:rPr>
              <w:t>热靴</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台</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162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27</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摄像机包</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1</w:t>
            </w:r>
            <w:r w:rsidRPr="00C47D80">
              <w:rPr>
                <w:rFonts w:ascii="宋体" w:hAnsi="宋体" w:cs="宋体" w:hint="eastAsia"/>
                <w:color w:val="000000"/>
                <w:kern w:val="0"/>
                <w:sz w:val="24"/>
              </w:rPr>
              <w:t>、面料：全部采用进口高强力防雨面料。</w:t>
            </w:r>
            <w:r w:rsidRPr="00C47D80">
              <w:rPr>
                <w:rFonts w:ascii="宋体" w:hAnsi="宋体" w:cs="宋体"/>
                <w:color w:val="000000"/>
                <w:kern w:val="0"/>
                <w:sz w:val="24"/>
              </w:rPr>
              <w:t xml:space="preserve"> 2</w:t>
            </w:r>
            <w:r w:rsidRPr="00C47D80">
              <w:rPr>
                <w:rFonts w:ascii="宋体" w:hAnsi="宋体" w:cs="宋体" w:hint="eastAsia"/>
                <w:color w:val="000000"/>
                <w:kern w:val="0"/>
                <w:sz w:val="24"/>
              </w:rPr>
              <w:t>、内置多层高科技保护材料：可最大限度的吸收外来力量，巡像器部分采用拱型设计，可缓解冲撞的力量。</w:t>
            </w:r>
            <w:r w:rsidRPr="00C47D80">
              <w:rPr>
                <w:rFonts w:ascii="宋体" w:hAnsi="宋体" w:cs="宋体"/>
                <w:color w:val="000000"/>
                <w:kern w:val="0"/>
                <w:sz w:val="24"/>
              </w:rPr>
              <w:t xml:space="preserve"> 3</w:t>
            </w:r>
            <w:r w:rsidRPr="00C47D80">
              <w:rPr>
                <w:rFonts w:ascii="宋体" w:hAnsi="宋体" w:cs="宋体" w:hint="eastAsia"/>
                <w:color w:val="000000"/>
                <w:kern w:val="0"/>
                <w:sz w:val="24"/>
              </w:rPr>
              <w:t>、里料：选用纯棉或防磨尼龙材料，充分保护摄像设备。</w:t>
            </w:r>
            <w:r w:rsidRPr="00C47D80">
              <w:rPr>
                <w:rFonts w:ascii="宋体" w:hAnsi="宋体" w:cs="宋体"/>
                <w:color w:val="000000"/>
                <w:kern w:val="0"/>
                <w:sz w:val="24"/>
              </w:rPr>
              <w:t xml:space="preserve"> 4</w:t>
            </w:r>
            <w:r w:rsidRPr="00C47D80">
              <w:rPr>
                <w:rFonts w:ascii="宋体" w:hAnsi="宋体" w:cs="宋体" w:hint="eastAsia"/>
                <w:color w:val="000000"/>
                <w:kern w:val="0"/>
                <w:sz w:val="24"/>
              </w:rPr>
              <w:t>、专用的五金配件：美观、坚固，经过工业拉力测试，承受的拉力均大于</w:t>
            </w:r>
            <w:r w:rsidRPr="00C47D80">
              <w:rPr>
                <w:rFonts w:ascii="宋体" w:hAnsi="宋体" w:cs="宋体"/>
                <w:color w:val="000000"/>
                <w:kern w:val="0"/>
                <w:sz w:val="24"/>
              </w:rPr>
              <w:t>100</w:t>
            </w:r>
            <w:r w:rsidRPr="00C47D80">
              <w:rPr>
                <w:rFonts w:ascii="宋体" w:hAnsi="宋体" w:cs="宋体" w:hint="eastAsia"/>
                <w:color w:val="000000"/>
                <w:kern w:val="0"/>
                <w:sz w:val="24"/>
              </w:rPr>
              <w:t>公斤。</w:t>
            </w:r>
            <w:r w:rsidRPr="00C47D80">
              <w:rPr>
                <w:rFonts w:ascii="宋体" w:hAnsi="宋体" w:cs="宋体"/>
                <w:color w:val="000000"/>
                <w:kern w:val="0"/>
                <w:sz w:val="24"/>
              </w:rPr>
              <w:t xml:space="preserve"> 5</w:t>
            </w:r>
            <w:r w:rsidRPr="00C47D80">
              <w:rPr>
                <w:rFonts w:ascii="宋体" w:hAnsi="宋体" w:cs="宋体" w:hint="eastAsia"/>
                <w:color w:val="000000"/>
                <w:kern w:val="0"/>
                <w:sz w:val="24"/>
              </w:rPr>
              <w:t>、拉链：全部采用</w:t>
            </w:r>
            <w:r w:rsidRPr="00C47D80">
              <w:rPr>
                <w:rFonts w:ascii="宋体" w:cs="宋体"/>
                <w:color w:val="000000"/>
                <w:kern w:val="0"/>
                <w:sz w:val="24"/>
              </w:rPr>
              <w:t>\</w:t>
            </w:r>
            <w:r w:rsidRPr="00C47D80">
              <w:rPr>
                <w:rFonts w:ascii="宋体" w:hAnsi="宋体" w:cs="宋体"/>
                <w:color w:val="000000"/>
                <w:kern w:val="0"/>
                <w:sz w:val="24"/>
              </w:rPr>
              <w:t xml:space="preserve">"Ykk </w:t>
            </w:r>
            <w:r w:rsidRPr="00C47D80">
              <w:rPr>
                <w:rFonts w:ascii="宋体" w:hAnsi="宋体" w:cs="宋体" w:hint="eastAsia"/>
                <w:color w:val="000000"/>
                <w:kern w:val="0"/>
                <w:sz w:val="24"/>
              </w:rPr>
              <w:t>防水拉链</w:t>
            </w:r>
            <w:r w:rsidRPr="00C47D80">
              <w:rPr>
                <w:rFonts w:ascii="宋体" w:cs="宋体"/>
                <w:color w:val="000000"/>
                <w:kern w:val="0"/>
                <w:sz w:val="24"/>
              </w:rPr>
              <w:t>\</w:t>
            </w:r>
            <w:r w:rsidRPr="00C47D80">
              <w:rPr>
                <w:rFonts w:ascii="宋体" w:hAnsi="宋体" w:cs="宋体"/>
                <w:color w:val="000000"/>
                <w:kern w:val="0"/>
                <w:sz w:val="24"/>
              </w:rPr>
              <w:t>"</w:t>
            </w:r>
            <w:r w:rsidRPr="00C47D80">
              <w:rPr>
                <w:rFonts w:ascii="宋体" w:hAnsi="宋体" w:cs="宋体" w:hint="eastAsia"/>
                <w:color w:val="000000"/>
                <w:kern w:val="0"/>
                <w:sz w:val="24"/>
              </w:rPr>
              <w:t>。</w:t>
            </w:r>
            <w:r w:rsidRPr="00C47D80">
              <w:rPr>
                <w:rFonts w:ascii="宋体" w:cs="宋体"/>
                <w:color w:val="000000"/>
                <w:kern w:val="0"/>
                <w:sz w:val="24"/>
              </w:rPr>
              <w:br/>
            </w:r>
            <w:r w:rsidRPr="00C47D80">
              <w:rPr>
                <w:rFonts w:ascii="宋体" w:hAnsi="宋体" w:cs="宋体" w:hint="eastAsia"/>
                <w:color w:val="000000"/>
                <w:kern w:val="0"/>
                <w:sz w:val="24"/>
              </w:rPr>
              <w:t>适用于所投摄像机</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1215F6">
        <w:trPr>
          <w:trHeight w:val="401"/>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28</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三脚架</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最大乘载重量不低于</w:t>
            </w:r>
            <w:r w:rsidRPr="00C47D80">
              <w:rPr>
                <w:rFonts w:ascii="宋体" w:hAnsi="宋体" w:cs="宋体"/>
                <w:color w:val="000000"/>
                <w:kern w:val="0"/>
                <w:sz w:val="24"/>
              </w:rPr>
              <w:t>3</w:t>
            </w:r>
            <w:r w:rsidRPr="00C47D80">
              <w:rPr>
                <w:rFonts w:ascii="宋体" w:hAnsi="宋体" w:cs="宋体" w:hint="eastAsia"/>
                <w:color w:val="000000"/>
                <w:kern w:val="0"/>
                <w:sz w:val="24"/>
              </w:rPr>
              <w:t>公斤</w:t>
            </w:r>
            <w:r w:rsidRPr="00C47D80">
              <w:rPr>
                <w:rFonts w:ascii="宋体" w:cs="宋体"/>
                <w:color w:val="000000"/>
                <w:kern w:val="0"/>
                <w:sz w:val="24"/>
              </w:rPr>
              <w:br/>
            </w:r>
            <w:r w:rsidRPr="00C47D80">
              <w:rPr>
                <w:rFonts w:ascii="宋体" w:hAnsi="宋体" w:cs="宋体" w:hint="eastAsia"/>
                <w:color w:val="000000"/>
                <w:kern w:val="0"/>
                <w:sz w:val="24"/>
              </w:rPr>
              <w:t>动态平衡种类</w:t>
            </w:r>
            <w:r w:rsidRPr="00C47D80">
              <w:rPr>
                <w:rFonts w:ascii="宋体" w:hAnsi="宋体" w:cs="宋体"/>
                <w:color w:val="000000"/>
                <w:kern w:val="0"/>
                <w:sz w:val="24"/>
              </w:rPr>
              <w:t xml:space="preserve"> </w:t>
            </w:r>
            <w:r w:rsidRPr="00C47D80">
              <w:rPr>
                <w:rFonts w:ascii="宋体" w:hAnsi="宋体" w:cs="宋体" w:hint="eastAsia"/>
                <w:color w:val="000000"/>
                <w:kern w:val="0"/>
                <w:sz w:val="24"/>
              </w:rPr>
              <w:t>固定</w:t>
            </w:r>
            <w:r w:rsidRPr="00C47D80">
              <w:rPr>
                <w:rFonts w:ascii="宋体" w:cs="宋体"/>
                <w:color w:val="000000"/>
                <w:kern w:val="0"/>
                <w:sz w:val="24"/>
              </w:rPr>
              <w:br/>
            </w:r>
            <w:r w:rsidRPr="00C47D80">
              <w:rPr>
                <w:rFonts w:ascii="宋体" w:hAnsi="宋体" w:cs="宋体" w:hint="eastAsia"/>
                <w:color w:val="000000"/>
                <w:kern w:val="0"/>
                <w:sz w:val="24"/>
              </w:rPr>
              <w:t>阻尼挡数</w:t>
            </w:r>
            <w:r w:rsidRPr="00C47D80">
              <w:rPr>
                <w:rFonts w:ascii="宋体" w:hAnsi="宋体" w:cs="宋体"/>
                <w:color w:val="000000"/>
                <w:kern w:val="0"/>
                <w:sz w:val="24"/>
              </w:rPr>
              <w:t xml:space="preserve"> </w:t>
            </w:r>
            <w:r w:rsidRPr="00C47D80">
              <w:rPr>
                <w:rFonts w:ascii="宋体" w:hAnsi="宋体" w:cs="宋体" w:hint="eastAsia"/>
                <w:color w:val="000000"/>
                <w:kern w:val="0"/>
                <w:sz w:val="24"/>
              </w:rPr>
              <w:t>固定</w:t>
            </w:r>
            <w:r w:rsidRPr="00C47D80">
              <w:rPr>
                <w:rFonts w:ascii="宋体" w:cs="宋体"/>
                <w:color w:val="000000"/>
                <w:kern w:val="0"/>
                <w:sz w:val="24"/>
              </w:rPr>
              <w:br/>
            </w:r>
            <w:r w:rsidRPr="00C47D80">
              <w:rPr>
                <w:rFonts w:ascii="宋体" w:hAnsi="宋体" w:cs="宋体" w:hint="eastAsia"/>
                <w:color w:val="000000"/>
                <w:kern w:val="0"/>
                <w:sz w:val="24"/>
              </w:rPr>
              <w:t>俯仰角度</w:t>
            </w:r>
            <w:r w:rsidRPr="00C47D80">
              <w:rPr>
                <w:rFonts w:ascii="宋体" w:hAnsi="宋体" w:cs="宋体"/>
                <w:color w:val="000000"/>
                <w:kern w:val="0"/>
                <w:sz w:val="24"/>
              </w:rPr>
              <w:t xml:space="preserve"> +90</w:t>
            </w:r>
            <w:r w:rsidRPr="00C47D80">
              <w:rPr>
                <w:rFonts w:ascii="宋体" w:hAnsi="宋体" w:cs="宋体" w:hint="eastAsia"/>
                <w:color w:val="000000"/>
                <w:kern w:val="0"/>
                <w:sz w:val="24"/>
              </w:rPr>
              <w:t>°</w:t>
            </w:r>
            <w:r w:rsidRPr="00C47D80">
              <w:rPr>
                <w:rFonts w:ascii="宋体" w:hAnsi="宋体" w:cs="宋体"/>
                <w:color w:val="000000"/>
                <w:kern w:val="0"/>
                <w:sz w:val="24"/>
              </w:rPr>
              <w:t xml:space="preserve"> / -70</w:t>
            </w:r>
            <w:r w:rsidRPr="00C47D80">
              <w:rPr>
                <w:rFonts w:ascii="宋体" w:hAnsi="宋体" w:cs="宋体" w:hint="eastAsia"/>
                <w:color w:val="000000"/>
                <w:kern w:val="0"/>
                <w:sz w:val="24"/>
              </w:rPr>
              <w:t>°</w:t>
            </w:r>
            <w:r w:rsidRPr="00C47D80">
              <w:rPr>
                <w:rFonts w:ascii="宋体" w:cs="宋体"/>
                <w:color w:val="000000"/>
                <w:kern w:val="0"/>
                <w:sz w:val="24"/>
              </w:rPr>
              <w:br/>
            </w:r>
            <w:r w:rsidRPr="00C47D80">
              <w:rPr>
                <w:rFonts w:ascii="宋体" w:hAnsi="宋体" w:cs="宋体" w:hint="eastAsia"/>
                <w:color w:val="000000"/>
                <w:kern w:val="0"/>
                <w:sz w:val="24"/>
              </w:rPr>
              <w:t>包含摄像机托板、</w:t>
            </w:r>
            <w:r w:rsidRPr="00C47D80">
              <w:rPr>
                <w:rFonts w:ascii="宋体" w:hAnsi="宋体" w:cs="宋体"/>
                <w:color w:val="000000"/>
                <w:kern w:val="0"/>
                <w:sz w:val="24"/>
              </w:rPr>
              <w:t>1/4</w:t>
            </w:r>
            <w:r w:rsidRPr="00C47D80">
              <w:rPr>
                <w:rFonts w:ascii="宋体" w:hAnsi="宋体" w:cs="宋体" w:hint="eastAsia"/>
                <w:color w:val="000000"/>
                <w:kern w:val="0"/>
                <w:sz w:val="24"/>
              </w:rPr>
              <w:t>英吋螺丝</w:t>
            </w:r>
            <w:r w:rsidRPr="00C47D80">
              <w:rPr>
                <w:rFonts w:ascii="宋体" w:cs="宋体"/>
                <w:color w:val="000000"/>
                <w:kern w:val="0"/>
                <w:sz w:val="24"/>
              </w:rPr>
              <w:br/>
            </w:r>
            <w:r w:rsidRPr="00C47D80">
              <w:rPr>
                <w:rFonts w:ascii="宋体" w:hAnsi="宋体" w:cs="宋体" w:hint="eastAsia"/>
                <w:color w:val="000000"/>
                <w:kern w:val="0"/>
                <w:sz w:val="24"/>
              </w:rPr>
              <w:t>重量不大于</w:t>
            </w:r>
            <w:r w:rsidRPr="00C47D80">
              <w:rPr>
                <w:rFonts w:ascii="宋体" w:hAnsi="宋体" w:cs="宋体"/>
                <w:color w:val="000000"/>
                <w:kern w:val="0"/>
                <w:sz w:val="24"/>
              </w:rPr>
              <w:t>3.2</w:t>
            </w:r>
            <w:r w:rsidRPr="00C47D80">
              <w:rPr>
                <w:rFonts w:ascii="宋体" w:hAnsi="宋体" w:cs="宋体" w:hint="eastAsia"/>
                <w:color w:val="000000"/>
                <w:kern w:val="0"/>
                <w:sz w:val="24"/>
              </w:rPr>
              <w:t>公斤</w:t>
            </w:r>
            <w:r w:rsidRPr="00C47D80">
              <w:rPr>
                <w:rFonts w:ascii="宋体" w:cs="宋体"/>
                <w:color w:val="000000"/>
                <w:kern w:val="0"/>
                <w:sz w:val="24"/>
              </w:rPr>
              <w:br/>
            </w:r>
            <w:r w:rsidRPr="00C47D80">
              <w:rPr>
                <w:rFonts w:ascii="宋体" w:hAnsi="宋体" w:cs="宋体" w:hint="eastAsia"/>
                <w:color w:val="000000"/>
                <w:kern w:val="0"/>
                <w:sz w:val="24"/>
              </w:rPr>
              <w:t>高</w:t>
            </w:r>
            <w:r w:rsidRPr="00C47D80">
              <w:rPr>
                <w:rFonts w:ascii="宋体" w:hAnsi="宋体" w:cs="宋体"/>
                <w:color w:val="000000"/>
                <w:kern w:val="0"/>
                <w:sz w:val="24"/>
              </w:rPr>
              <w:t xml:space="preserve"> </w:t>
            </w:r>
            <w:r w:rsidRPr="00C47D80">
              <w:rPr>
                <w:rFonts w:ascii="宋体" w:hAnsi="宋体" w:cs="宋体" w:hint="eastAsia"/>
                <w:color w:val="000000"/>
                <w:kern w:val="0"/>
                <w:sz w:val="24"/>
              </w:rPr>
              <w:t>度</w:t>
            </w:r>
            <w:r w:rsidRPr="00C47D80">
              <w:rPr>
                <w:rFonts w:ascii="宋体" w:hAnsi="宋体" w:cs="宋体"/>
                <w:color w:val="000000"/>
                <w:kern w:val="0"/>
                <w:sz w:val="24"/>
              </w:rPr>
              <w:t xml:space="preserve"> 70</w:t>
            </w:r>
            <w:r w:rsidRPr="00C47D80">
              <w:rPr>
                <w:rFonts w:ascii="宋体" w:hAnsi="宋体" w:cs="宋体" w:hint="eastAsia"/>
                <w:color w:val="000000"/>
                <w:kern w:val="0"/>
                <w:sz w:val="24"/>
              </w:rPr>
              <w:t>到</w:t>
            </w:r>
            <w:r w:rsidRPr="00C47D80">
              <w:rPr>
                <w:rFonts w:ascii="宋体" w:hAnsi="宋体" w:cs="宋体"/>
                <w:color w:val="000000"/>
                <w:kern w:val="0"/>
                <w:sz w:val="24"/>
              </w:rPr>
              <w:t>151</w:t>
            </w:r>
            <w:r w:rsidRPr="00C47D80">
              <w:rPr>
                <w:rFonts w:ascii="宋体" w:hAnsi="宋体" w:cs="宋体" w:hint="eastAsia"/>
                <w:color w:val="000000"/>
                <w:kern w:val="0"/>
                <w:sz w:val="24"/>
              </w:rPr>
              <w:t>厘米</w:t>
            </w:r>
            <w:r w:rsidRPr="00C47D80">
              <w:rPr>
                <w:rFonts w:ascii="宋体" w:cs="宋体"/>
                <w:color w:val="000000"/>
                <w:kern w:val="0"/>
                <w:sz w:val="24"/>
              </w:rPr>
              <w:br/>
            </w:r>
            <w:r w:rsidRPr="00C47D80">
              <w:rPr>
                <w:rFonts w:ascii="宋体" w:hAnsi="宋体" w:cs="宋体" w:hint="eastAsia"/>
                <w:color w:val="000000"/>
                <w:kern w:val="0"/>
                <w:sz w:val="24"/>
              </w:rPr>
              <w:t>球碗直径不小于</w:t>
            </w:r>
            <w:r w:rsidRPr="00C47D80">
              <w:rPr>
                <w:rFonts w:ascii="宋体" w:hAnsi="宋体" w:cs="宋体"/>
                <w:color w:val="000000"/>
                <w:kern w:val="0"/>
                <w:sz w:val="24"/>
              </w:rPr>
              <w:t>65mm</w:t>
            </w:r>
            <w:r w:rsidRPr="00C47D80">
              <w:rPr>
                <w:rFonts w:ascii="宋体" w:hAnsi="宋体" w:cs="宋体"/>
                <w:color w:val="000000"/>
                <w:kern w:val="0"/>
                <w:sz w:val="24"/>
              </w:rPr>
              <w:br/>
            </w:r>
            <w:r w:rsidRPr="00C47D80">
              <w:rPr>
                <w:rFonts w:ascii="宋体" w:hAnsi="宋体" w:cs="宋体" w:hint="eastAsia"/>
                <w:color w:val="000000"/>
                <w:kern w:val="0"/>
                <w:sz w:val="24"/>
              </w:rPr>
              <w:lastRenderedPageBreak/>
              <w:t>级数不小于</w:t>
            </w:r>
            <w:r w:rsidRPr="00C47D80">
              <w:rPr>
                <w:rFonts w:ascii="宋体" w:hAnsi="宋体" w:cs="宋体"/>
                <w:color w:val="000000"/>
                <w:kern w:val="0"/>
                <w:sz w:val="24"/>
              </w:rPr>
              <w:t>2</w:t>
            </w:r>
            <w:r w:rsidRPr="00C47D80">
              <w:rPr>
                <w:rFonts w:ascii="宋体" w:hAnsi="宋体" w:cs="宋体" w:hint="eastAsia"/>
                <w:color w:val="000000"/>
                <w:kern w:val="0"/>
                <w:sz w:val="24"/>
              </w:rPr>
              <w:t>级</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lastRenderedPageBreak/>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lastRenderedPageBreak/>
              <w:t>29</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备用电池</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电池类型：锂电池</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电池容量不低于</w:t>
            </w:r>
            <w:r w:rsidRPr="00C47D80">
              <w:rPr>
                <w:rFonts w:ascii="宋体" w:hAnsi="宋体" w:cs="宋体"/>
                <w:color w:val="000000"/>
                <w:kern w:val="0"/>
                <w:sz w:val="24"/>
              </w:rPr>
              <w:t>26.5Wh/3900mAh</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w:t>
            </w:r>
          </w:p>
        </w:tc>
      </w:tr>
      <w:tr w:rsidR="00D63515" w:rsidRPr="00C47D80" w:rsidTr="00D63515">
        <w:trPr>
          <w:trHeight w:val="285"/>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30</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电池座充</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原厂充电器，适用于所投备用电池</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54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31</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128G</w:t>
            </w:r>
            <w:r w:rsidRPr="00C47D80">
              <w:rPr>
                <w:rFonts w:ascii="宋体" w:hAnsi="宋体" w:cs="宋体" w:hint="eastAsia"/>
                <w:color w:val="000000"/>
                <w:kern w:val="0"/>
                <w:sz w:val="24"/>
              </w:rPr>
              <w:t>高速</w:t>
            </w:r>
            <w:r w:rsidRPr="00C47D80">
              <w:rPr>
                <w:rFonts w:ascii="宋体" w:hAnsi="宋体" w:cs="宋体"/>
                <w:color w:val="000000"/>
                <w:kern w:val="0"/>
                <w:sz w:val="24"/>
              </w:rPr>
              <w:t>SD</w:t>
            </w:r>
            <w:r w:rsidRPr="00C47D80">
              <w:rPr>
                <w:rFonts w:ascii="宋体" w:hAnsi="宋体" w:cs="宋体" w:hint="eastAsia"/>
                <w:color w:val="000000"/>
                <w:kern w:val="0"/>
                <w:sz w:val="24"/>
              </w:rPr>
              <w:t>卡</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容量：</w:t>
            </w:r>
            <w:r w:rsidRPr="00C47D80">
              <w:rPr>
                <w:rFonts w:ascii="宋体" w:hAnsi="宋体" w:cs="宋体"/>
                <w:color w:val="000000"/>
                <w:kern w:val="0"/>
                <w:sz w:val="24"/>
              </w:rPr>
              <w:t>128GB</w:t>
            </w:r>
            <w:r w:rsidRPr="00C47D80">
              <w:rPr>
                <w:rFonts w:ascii="宋体" w:hAnsi="宋体" w:cs="宋体"/>
                <w:color w:val="000000"/>
                <w:kern w:val="0"/>
                <w:sz w:val="24"/>
              </w:rPr>
              <w:br/>
            </w:r>
            <w:r w:rsidRPr="00C47D80">
              <w:rPr>
                <w:rFonts w:ascii="宋体" w:hAnsi="宋体" w:cs="宋体" w:hint="eastAsia"/>
                <w:color w:val="000000"/>
                <w:kern w:val="0"/>
                <w:sz w:val="24"/>
              </w:rPr>
              <w:t>读速不低于</w:t>
            </w:r>
            <w:r w:rsidRPr="00C47D80">
              <w:rPr>
                <w:rFonts w:ascii="宋体" w:hAnsi="宋体" w:cs="宋体"/>
                <w:color w:val="000000"/>
                <w:kern w:val="0"/>
                <w:sz w:val="24"/>
              </w:rPr>
              <w:t xml:space="preserve">95MB/s </w:t>
            </w:r>
            <w:r w:rsidRPr="00C47D80">
              <w:rPr>
                <w:rFonts w:ascii="宋体" w:hAnsi="宋体" w:cs="宋体" w:hint="eastAsia"/>
                <w:color w:val="000000"/>
                <w:kern w:val="0"/>
                <w:sz w:val="24"/>
              </w:rPr>
              <w:t>写速不低于</w:t>
            </w:r>
            <w:r w:rsidRPr="00C47D80">
              <w:rPr>
                <w:rFonts w:ascii="宋体" w:hAnsi="宋体" w:cs="宋体"/>
                <w:color w:val="000000"/>
                <w:kern w:val="0"/>
                <w:sz w:val="24"/>
              </w:rPr>
              <w:t>90MB/s</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2</w:t>
            </w:r>
          </w:p>
        </w:tc>
      </w:tr>
      <w:tr w:rsidR="00D63515" w:rsidRPr="00C47D80" w:rsidTr="00D63515">
        <w:trPr>
          <w:trHeight w:val="285"/>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32</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color w:val="000000"/>
                <w:kern w:val="0"/>
                <w:sz w:val="24"/>
              </w:rPr>
              <w:t>UV</w:t>
            </w:r>
            <w:r w:rsidRPr="00C47D80">
              <w:rPr>
                <w:rFonts w:ascii="宋体" w:hAnsi="宋体" w:cs="宋体" w:hint="eastAsia"/>
                <w:color w:val="000000"/>
                <w:kern w:val="0"/>
                <w:sz w:val="24"/>
              </w:rPr>
              <w:t>镜</w:t>
            </w:r>
          </w:p>
        </w:tc>
        <w:tc>
          <w:tcPr>
            <w:tcW w:w="4246" w:type="dxa"/>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多层镀膜</w:t>
            </w:r>
          </w:p>
        </w:tc>
        <w:tc>
          <w:tcPr>
            <w:tcW w:w="1134"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D63515">
        <w:trPr>
          <w:trHeight w:val="2970"/>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33</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话筒</w:t>
            </w:r>
          </w:p>
        </w:tc>
        <w:tc>
          <w:tcPr>
            <w:tcW w:w="4246" w:type="dxa"/>
            <w:shd w:val="clear" w:color="auto" w:fill="FFFFFF"/>
          </w:tcPr>
          <w:p w:rsidR="00D63515" w:rsidRPr="00C47D80" w:rsidRDefault="00D63515" w:rsidP="00CD43BD">
            <w:pPr>
              <w:widowControl/>
              <w:jc w:val="left"/>
              <w:rPr>
                <w:rFonts w:ascii="宋体" w:cs="宋体"/>
                <w:color w:val="000000"/>
                <w:kern w:val="0"/>
                <w:sz w:val="24"/>
              </w:rPr>
            </w:pPr>
            <w:r w:rsidRPr="00C47D80">
              <w:rPr>
                <w:rFonts w:ascii="宋体" w:hAnsi="宋体" w:cs="宋体" w:hint="eastAsia"/>
                <w:color w:val="000000"/>
                <w:kern w:val="0"/>
                <w:sz w:val="24"/>
              </w:rPr>
              <w:t>薄膜类型</w:t>
            </w:r>
            <w:r w:rsidRPr="00C47D80">
              <w:rPr>
                <w:rFonts w:ascii="宋体" w:hAnsi="宋体" w:cs="宋体"/>
                <w:color w:val="000000"/>
                <w:kern w:val="0"/>
                <w:sz w:val="24"/>
              </w:rPr>
              <w:t xml:space="preserve"> </w:t>
            </w:r>
            <w:r w:rsidRPr="00C47D80">
              <w:rPr>
                <w:rFonts w:ascii="宋体" w:hAnsi="宋体" w:cs="宋体" w:hint="eastAsia"/>
                <w:color w:val="000000"/>
                <w:kern w:val="0"/>
                <w:sz w:val="24"/>
              </w:rPr>
              <w:t>单声道驻极体电容麦克风</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频率响应</w:t>
            </w:r>
            <w:r w:rsidRPr="00C47D80">
              <w:rPr>
                <w:rFonts w:ascii="宋体" w:hAnsi="宋体" w:cs="宋体"/>
                <w:color w:val="000000"/>
                <w:kern w:val="0"/>
                <w:sz w:val="24"/>
              </w:rPr>
              <w:t xml:space="preserve"> 40 Hz - 20 kHz </w:t>
            </w:r>
            <w:r w:rsidRPr="00C47D80">
              <w:rPr>
                <w:rFonts w:ascii="宋体" w:hAnsi="宋体" w:cs="宋体"/>
                <w:color w:val="000000"/>
                <w:kern w:val="0"/>
                <w:sz w:val="24"/>
              </w:rPr>
              <w:br/>
            </w:r>
            <w:r w:rsidRPr="00C47D80">
              <w:rPr>
                <w:rFonts w:ascii="宋体" w:hAnsi="宋体" w:cs="宋体" w:hint="eastAsia"/>
                <w:color w:val="000000"/>
                <w:kern w:val="0"/>
                <w:sz w:val="24"/>
              </w:rPr>
              <w:t>指向性</w:t>
            </w:r>
            <w:r w:rsidRPr="00C47D80">
              <w:rPr>
                <w:rFonts w:ascii="宋体" w:hAnsi="宋体" w:cs="宋体"/>
                <w:color w:val="000000"/>
                <w:kern w:val="0"/>
                <w:sz w:val="24"/>
              </w:rPr>
              <w:t xml:space="preserve"> </w:t>
            </w:r>
            <w:r w:rsidRPr="00C47D80">
              <w:rPr>
                <w:rFonts w:ascii="宋体" w:hAnsi="宋体" w:cs="宋体" w:hint="eastAsia"/>
                <w:color w:val="000000"/>
                <w:kern w:val="0"/>
                <w:sz w:val="24"/>
              </w:rPr>
              <w:t>单向（超心形）</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灵敏度</w:t>
            </w:r>
            <w:r w:rsidRPr="00C47D80">
              <w:rPr>
                <w:rFonts w:ascii="宋体" w:hAnsi="宋体" w:cs="宋体"/>
                <w:color w:val="000000"/>
                <w:kern w:val="0"/>
                <w:sz w:val="24"/>
              </w:rPr>
              <w:t xml:space="preserve">*[1] -33 dB </w:t>
            </w:r>
            <w:r w:rsidRPr="00C47D80">
              <w:rPr>
                <w:rFonts w:ascii="宋体" w:hAnsi="宋体" w:cs="宋体" w:hint="eastAsia"/>
                <w:color w:val="000000"/>
                <w:kern w:val="0"/>
                <w:sz w:val="24"/>
              </w:rPr>
              <w:t>±</w:t>
            </w:r>
            <w:r w:rsidRPr="00C47D80">
              <w:rPr>
                <w:rFonts w:ascii="宋体" w:hAnsi="宋体" w:cs="宋体"/>
                <w:color w:val="000000"/>
                <w:kern w:val="0"/>
                <w:sz w:val="24"/>
              </w:rPr>
              <w:t xml:space="preserve">3 dB </w:t>
            </w:r>
            <w:r w:rsidRPr="00C47D80">
              <w:rPr>
                <w:rFonts w:ascii="宋体" w:hAnsi="宋体" w:cs="宋体"/>
                <w:color w:val="000000"/>
                <w:kern w:val="0"/>
                <w:sz w:val="24"/>
              </w:rPr>
              <w:br/>
            </w:r>
            <w:r w:rsidRPr="00C47D80">
              <w:rPr>
                <w:rFonts w:ascii="宋体" w:hAnsi="宋体" w:cs="宋体" w:hint="eastAsia"/>
                <w:color w:val="000000"/>
                <w:kern w:val="0"/>
                <w:sz w:val="24"/>
              </w:rPr>
              <w:t>输出阻抗</w:t>
            </w:r>
            <w:r w:rsidRPr="00C47D80">
              <w:rPr>
                <w:rFonts w:ascii="宋体" w:hAnsi="宋体" w:cs="宋体"/>
                <w:color w:val="000000"/>
                <w:kern w:val="0"/>
                <w:sz w:val="24"/>
              </w:rPr>
              <w:t>*[2] 60</w:t>
            </w:r>
            <w:r w:rsidRPr="00C47D80">
              <w:rPr>
                <w:rFonts w:ascii="宋体" w:hAnsi="宋体" w:cs="宋体" w:hint="eastAsia"/>
                <w:color w:val="000000"/>
                <w:kern w:val="0"/>
                <w:sz w:val="24"/>
              </w:rPr>
              <w:t>Ω</w:t>
            </w:r>
            <w:r w:rsidRPr="00C47D80">
              <w:rPr>
                <w:rFonts w:ascii="宋体" w:hAnsi="宋体" w:cs="宋体"/>
                <w:color w:val="000000"/>
                <w:kern w:val="0"/>
                <w:sz w:val="24"/>
              </w:rPr>
              <w:t xml:space="preserve"> </w:t>
            </w:r>
            <w:r w:rsidRPr="00C47D80">
              <w:rPr>
                <w:rFonts w:ascii="宋体" w:hAnsi="宋体" w:cs="宋体" w:hint="eastAsia"/>
                <w:color w:val="000000"/>
                <w:kern w:val="0"/>
                <w:sz w:val="24"/>
              </w:rPr>
              <w:t>±</w:t>
            </w:r>
            <w:r w:rsidRPr="00C47D80">
              <w:rPr>
                <w:rFonts w:ascii="宋体" w:hAnsi="宋体" w:cs="宋体"/>
                <w:color w:val="000000"/>
                <w:kern w:val="0"/>
                <w:sz w:val="24"/>
              </w:rPr>
              <w:t xml:space="preserve"> 20%</w:t>
            </w:r>
            <w:r w:rsidRPr="00C47D80">
              <w:rPr>
                <w:rFonts w:ascii="宋体" w:hAnsi="宋体" w:cs="宋体" w:hint="eastAsia"/>
                <w:color w:val="000000"/>
                <w:kern w:val="0"/>
                <w:sz w:val="24"/>
              </w:rPr>
              <w:t>，平衡</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动态范围</w:t>
            </w:r>
            <w:r w:rsidRPr="00C47D80">
              <w:rPr>
                <w:rFonts w:ascii="宋体" w:hAnsi="宋体" w:cs="宋体"/>
                <w:color w:val="000000"/>
                <w:kern w:val="0"/>
                <w:sz w:val="24"/>
              </w:rPr>
              <w:t xml:space="preserve"> 107 dB </w:t>
            </w:r>
            <w:r w:rsidRPr="00C47D80">
              <w:rPr>
                <w:rFonts w:ascii="宋体" w:hAnsi="宋体" w:cs="宋体" w:hint="eastAsia"/>
                <w:color w:val="000000"/>
                <w:kern w:val="0"/>
                <w:sz w:val="24"/>
              </w:rPr>
              <w:t>或更高</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信噪比</w:t>
            </w:r>
            <w:r w:rsidRPr="00C47D80">
              <w:rPr>
                <w:rFonts w:ascii="宋体" w:hAnsi="宋体" w:cs="宋体"/>
                <w:color w:val="000000"/>
                <w:kern w:val="0"/>
                <w:sz w:val="24"/>
              </w:rPr>
              <w:t xml:space="preserve">*[3] 76 dB </w:t>
            </w:r>
            <w:r w:rsidRPr="00C47D80">
              <w:rPr>
                <w:rFonts w:ascii="宋体" w:hAnsi="宋体" w:cs="宋体" w:hint="eastAsia"/>
                <w:color w:val="000000"/>
                <w:kern w:val="0"/>
                <w:sz w:val="24"/>
              </w:rPr>
              <w:t>或更高</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固有噪声</w:t>
            </w:r>
            <w:r w:rsidRPr="00C47D80">
              <w:rPr>
                <w:rFonts w:ascii="宋体" w:hAnsi="宋体" w:cs="宋体"/>
                <w:color w:val="000000"/>
                <w:kern w:val="0"/>
                <w:sz w:val="24"/>
              </w:rPr>
              <w:t xml:space="preserve">*[4] 18dB SPL </w:t>
            </w:r>
            <w:r w:rsidRPr="00C47D80">
              <w:rPr>
                <w:rFonts w:ascii="宋体" w:hAnsi="宋体" w:cs="宋体" w:hint="eastAsia"/>
                <w:color w:val="000000"/>
                <w:kern w:val="0"/>
                <w:sz w:val="24"/>
              </w:rPr>
              <w:t>或更低</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外部磁场感应噪声</w:t>
            </w:r>
            <w:r w:rsidRPr="00C47D80">
              <w:rPr>
                <w:rFonts w:ascii="宋体" w:hAnsi="宋体" w:cs="宋体"/>
                <w:color w:val="000000"/>
                <w:kern w:val="0"/>
                <w:sz w:val="24"/>
              </w:rPr>
              <w:t xml:space="preserve">*[5] 0 dB SPL </w:t>
            </w:r>
            <w:r w:rsidRPr="00C47D80">
              <w:rPr>
                <w:rFonts w:ascii="宋体" w:hAnsi="宋体" w:cs="宋体"/>
                <w:color w:val="000000"/>
                <w:kern w:val="0"/>
                <w:sz w:val="24"/>
              </w:rPr>
              <w:br/>
            </w:r>
            <w:r w:rsidRPr="00C47D80">
              <w:rPr>
                <w:rFonts w:ascii="宋体" w:hAnsi="宋体" w:cs="宋体" w:hint="eastAsia"/>
                <w:color w:val="000000"/>
                <w:kern w:val="0"/>
                <w:sz w:val="24"/>
              </w:rPr>
              <w:t>风噪</w:t>
            </w:r>
            <w:r w:rsidRPr="00C47D80">
              <w:rPr>
                <w:rFonts w:ascii="宋体" w:hAnsi="宋体" w:cs="宋体"/>
                <w:color w:val="000000"/>
                <w:kern w:val="0"/>
                <w:sz w:val="24"/>
              </w:rPr>
              <w:t xml:space="preserve">*[6] 45 dB SPL </w:t>
            </w:r>
            <w:r w:rsidRPr="00C47D80">
              <w:rPr>
                <w:rFonts w:ascii="宋体" w:hAnsi="宋体" w:cs="宋体" w:hint="eastAsia"/>
                <w:color w:val="000000"/>
                <w:kern w:val="0"/>
                <w:sz w:val="24"/>
              </w:rPr>
              <w:t>或更低（带防风罩）</w:t>
            </w:r>
            <w:r w:rsidRPr="00C47D80">
              <w:rPr>
                <w:rFonts w:ascii="宋体" w:hAnsi="宋体" w:cs="宋体"/>
                <w:color w:val="000000"/>
                <w:kern w:val="0"/>
                <w:sz w:val="24"/>
              </w:rPr>
              <w:t xml:space="preserve"> </w:t>
            </w:r>
            <w:r w:rsidRPr="00C47D80">
              <w:rPr>
                <w:rFonts w:ascii="宋体" w:hAnsi="宋体" w:cs="宋体"/>
                <w:color w:val="000000"/>
                <w:kern w:val="0"/>
                <w:sz w:val="24"/>
              </w:rPr>
              <w:br/>
            </w:r>
            <w:r w:rsidRPr="00C47D80">
              <w:rPr>
                <w:rFonts w:ascii="宋体" w:hAnsi="宋体" w:cs="宋体" w:hint="eastAsia"/>
                <w:color w:val="000000"/>
                <w:kern w:val="0"/>
                <w:sz w:val="24"/>
              </w:rPr>
              <w:t>最大输入声压级</w:t>
            </w:r>
            <w:r w:rsidRPr="00C47D80">
              <w:rPr>
                <w:rFonts w:ascii="宋体" w:hAnsi="宋体" w:cs="宋体"/>
                <w:color w:val="000000"/>
                <w:kern w:val="0"/>
                <w:sz w:val="24"/>
              </w:rPr>
              <w:t xml:space="preserve">*[7] 125 dB SPL </w:t>
            </w:r>
          </w:p>
        </w:tc>
        <w:tc>
          <w:tcPr>
            <w:tcW w:w="1134"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个</w:t>
            </w:r>
          </w:p>
        </w:tc>
        <w:tc>
          <w:tcPr>
            <w:tcW w:w="992"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1</w:t>
            </w:r>
          </w:p>
        </w:tc>
      </w:tr>
      <w:tr w:rsidR="00D63515" w:rsidRPr="00C47D80" w:rsidTr="00923716">
        <w:trPr>
          <w:trHeight w:val="4802"/>
        </w:trPr>
        <w:tc>
          <w:tcPr>
            <w:tcW w:w="620" w:type="dxa"/>
            <w:noWrap/>
            <w:vAlign w:val="center"/>
          </w:tcPr>
          <w:p w:rsidR="00D63515" w:rsidRPr="00C47D80" w:rsidRDefault="00D63515" w:rsidP="00CD43BD">
            <w:pPr>
              <w:widowControl/>
              <w:jc w:val="center"/>
              <w:rPr>
                <w:rFonts w:ascii="宋体" w:cs="宋体"/>
                <w:color w:val="000000"/>
                <w:kern w:val="0"/>
                <w:sz w:val="24"/>
              </w:rPr>
            </w:pPr>
            <w:r w:rsidRPr="00C47D80">
              <w:rPr>
                <w:rFonts w:ascii="宋体" w:hAnsi="宋体" w:cs="宋体"/>
                <w:color w:val="000000"/>
                <w:kern w:val="0"/>
                <w:sz w:val="24"/>
              </w:rPr>
              <w:t>34</w:t>
            </w:r>
          </w:p>
        </w:tc>
        <w:tc>
          <w:tcPr>
            <w:tcW w:w="2085" w:type="dxa"/>
            <w:vAlign w:val="center"/>
          </w:tcPr>
          <w:p w:rsidR="00D63515" w:rsidRPr="00C47D80" w:rsidRDefault="00D63515" w:rsidP="00CD43BD">
            <w:pPr>
              <w:widowControl/>
              <w:jc w:val="left"/>
              <w:rPr>
                <w:rFonts w:ascii="宋体" w:cs="宋体"/>
                <w:color w:val="000000"/>
                <w:kern w:val="0"/>
                <w:sz w:val="24"/>
              </w:rPr>
            </w:pPr>
            <w:r w:rsidRPr="00C47D80">
              <w:rPr>
                <w:rFonts w:ascii="宋体" w:hAnsi="宋体" w:hint="eastAsia"/>
                <w:szCs w:val="21"/>
              </w:rPr>
              <w:t>▲</w:t>
            </w:r>
            <w:r w:rsidRPr="00C47D80">
              <w:rPr>
                <w:rFonts w:ascii="宋体" w:hAnsi="宋体" w:cs="宋体" w:hint="eastAsia"/>
                <w:color w:val="000000"/>
                <w:kern w:val="0"/>
                <w:sz w:val="24"/>
              </w:rPr>
              <w:t>笔记本电脑</w:t>
            </w:r>
          </w:p>
        </w:tc>
        <w:tc>
          <w:tcPr>
            <w:tcW w:w="4246" w:type="dxa"/>
            <w:shd w:val="clear" w:color="auto" w:fill="FFFFFF"/>
          </w:tcPr>
          <w:p w:rsidR="00D63515" w:rsidRPr="00C47D80" w:rsidRDefault="00923716" w:rsidP="00CD43BD">
            <w:pPr>
              <w:widowControl/>
              <w:jc w:val="left"/>
              <w:rPr>
                <w:rFonts w:ascii="宋体" w:hAnsi="宋体" w:cs="宋体"/>
                <w:color w:val="000000"/>
                <w:kern w:val="0"/>
                <w:sz w:val="24"/>
              </w:rPr>
            </w:pPr>
            <w:r w:rsidRPr="00C47D80">
              <w:rPr>
                <w:rFonts w:ascii="宋体" w:hAnsi="宋体" w:cs="宋体" w:hint="eastAsia"/>
                <w:color w:val="000000"/>
                <w:kern w:val="0"/>
                <w:sz w:val="24"/>
              </w:rPr>
              <w:t>显示器：</w:t>
            </w:r>
            <w:r w:rsidR="00D63515" w:rsidRPr="00C47D80">
              <w:rPr>
                <w:rFonts w:ascii="宋体" w:hAnsi="宋体" w:cs="宋体"/>
                <w:color w:val="000000"/>
                <w:kern w:val="0"/>
                <w:sz w:val="24"/>
              </w:rPr>
              <w:t>14</w:t>
            </w:r>
            <w:r w:rsidR="00D63515" w:rsidRPr="00C47D80">
              <w:rPr>
                <w:rFonts w:ascii="宋体" w:hAnsi="宋体" w:cs="宋体" w:hint="eastAsia"/>
                <w:color w:val="000000"/>
                <w:kern w:val="0"/>
                <w:sz w:val="24"/>
              </w:rPr>
              <w:t>”</w:t>
            </w:r>
            <w:r w:rsidR="00D63515" w:rsidRPr="00C47D80">
              <w:rPr>
                <w:rFonts w:ascii="宋体" w:hAnsi="宋体" w:cs="宋体"/>
                <w:color w:val="000000"/>
                <w:kern w:val="0"/>
                <w:sz w:val="24"/>
              </w:rPr>
              <w:t xml:space="preserve"> LED </w:t>
            </w:r>
            <w:r w:rsidR="00D63515" w:rsidRPr="00C47D80">
              <w:rPr>
                <w:rFonts w:ascii="宋体" w:hAnsi="宋体" w:cs="宋体" w:hint="eastAsia"/>
                <w:color w:val="000000"/>
                <w:kern w:val="0"/>
                <w:sz w:val="24"/>
              </w:rPr>
              <w:t>全高清背光防眩光显示屏，分辨率≥</w:t>
            </w:r>
            <w:r w:rsidR="00D63515" w:rsidRPr="00C47D80">
              <w:rPr>
                <w:rFonts w:ascii="宋体" w:hAnsi="宋体" w:cs="宋体"/>
                <w:color w:val="000000"/>
                <w:kern w:val="0"/>
                <w:sz w:val="24"/>
              </w:rPr>
              <w:t>1920x1080,</w:t>
            </w:r>
            <w:r w:rsidR="00D63515" w:rsidRPr="00C47D80">
              <w:rPr>
                <w:rFonts w:ascii="宋体" w:hAnsi="宋体" w:cs="宋体" w:hint="eastAsia"/>
                <w:color w:val="000000"/>
                <w:kern w:val="0"/>
                <w:sz w:val="24"/>
              </w:rPr>
              <w:t>屏幕可开合</w:t>
            </w:r>
            <w:r w:rsidR="00D63515" w:rsidRPr="00C47D80">
              <w:rPr>
                <w:rFonts w:ascii="宋体" w:hAnsi="宋体" w:cs="宋体"/>
                <w:color w:val="000000"/>
                <w:kern w:val="0"/>
                <w:sz w:val="24"/>
              </w:rPr>
              <w:t>180</w:t>
            </w:r>
            <w:r w:rsidR="00D63515" w:rsidRPr="00C47D80">
              <w:rPr>
                <w:rFonts w:ascii="宋体" w:hAnsi="宋体" w:cs="宋体" w:hint="eastAsia"/>
                <w:color w:val="000000"/>
                <w:kern w:val="0"/>
                <w:sz w:val="24"/>
              </w:rPr>
              <w:t>°</w:t>
            </w:r>
            <w:r w:rsidR="00D63515" w:rsidRPr="00C47D80">
              <w:rPr>
                <w:rFonts w:ascii="宋体" w:cs="宋体"/>
                <w:color w:val="000000"/>
                <w:kern w:val="0"/>
                <w:sz w:val="24"/>
              </w:rPr>
              <w:br/>
            </w:r>
            <w:r w:rsidR="00D63515" w:rsidRPr="00C47D80">
              <w:rPr>
                <w:rFonts w:ascii="宋体" w:hAnsi="宋体" w:cs="宋体"/>
                <w:color w:val="000000"/>
                <w:kern w:val="0"/>
                <w:sz w:val="24"/>
              </w:rPr>
              <w:t xml:space="preserve">intel </w:t>
            </w:r>
            <w:r w:rsidR="00D63515" w:rsidRPr="00C47D80">
              <w:rPr>
                <w:rFonts w:ascii="宋体" w:hAnsi="宋体" w:cs="宋体" w:hint="eastAsia"/>
                <w:color w:val="000000"/>
                <w:kern w:val="0"/>
                <w:sz w:val="24"/>
              </w:rPr>
              <w:t>双核处理器</w:t>
            </w:r>
            <w:r w:rsidR="00D63515" w:rsidRPr="00C47D80">
              <w:rPr>
                <w:rFonts w:ascii="宋体" w:hAnsi="宋体" w:cs="宋体"/>
                <w:color w:val="000000"/>
                <w:kern w:val="0"/>
                <w:sz w:val="24"/>
              </w:rPr>
              <w:t xml:space="preserve"> </w:t>
            </w:r>
            <w:r w:rsidRPr="00C47D80">
              <w:rPr>
                <w:rFonts w:ascii="宋体" w:hAnsi="宋体" w:cs="宋体"/>
                <w:color w:val="000000"/>
                <w:kern w:val="0"/>
                <w:sz w:val="24"/>
              </w:rPr>
              <w:t>I7</w:t>
            </w:r>
            <w:r w:rsidR="00D63515" w:rsidRPr="00C47D80">
              <w:rPr>
                <w:rFonts w:ascii="宋体" w:hAnsi="宋体" w:cs="宋体" w:hint="eastAsia"/>
                <w:color w:val="000000"/>
                <w:kern w:val="0"/>
                <w:sz w:val="24"/>
              </w:rPr>
              <w:t>主频≥</w:t>
            </w:r>
            <w:r w:rsidR="00D63515" w:rsidRPr="00C47D80">
              <w:rPr>
                <w:rFonts w:ascii="宋体" w:hAnsi="宋体" w:cs="宋体"/>
                <w:color w:val="000000"/>
                <w:kern w:val="0"/>
                <w:sz w:val="24"/>
              </w:rPr>
              <w:t>3.3GHz</w:t>
            </w:r>
            <w:r w:rsidR="00D63515" w:rsidRPr="00C47D80">
              <w:rPr>
                <w:rFonts w:ascii="宋体" w:hAnsi="宋体" w:cs="宋体" w:hint="eastAsia"/>
                <w:color w:val="000000"/>
                <w:kern w:val="0"/>
                <w:sz w:val="24"/>
              </w:rPr>
              <w:t>，缓存≥</w:t>
            </w:r>
            <w:r w:rsidR="00D63515" w:rsidRPr="00C47D80">
              <w:rPr>
                <w:rFonts w:ascii="宋体" w:hAnsi="宋体" w:cs="宋体"/>
                <w:color w:val="000000"/>
                <w:kern w:val="0"/>
                <w:sz w:val="24"/>
              </w:rPr>
              <w:t>4MB</w:t>
            </w:r>
            <w:r w:rsidR="00D63515" w:rsidRPr="00C47D80">
              <w:rPr>
                <w:rFonts w:ascii="宋体" w:hAnsi="宋体" w:cs="宋体"/>
                <w:color w:val="000000"/>
                <w:kern w:val="0"/>
                <w:sz w:val="24"/>
              </w:rPr>
              <w:br/>
              <w:t>8GB DDR4 2133MHz</w:t>
            </w:r>
            <w:r w:rsidR="00D63515" w:rsidRPr="00C47D80">
              <w:rPr>
                <w:rFonts w:ascii="宋体" w:hAnsi="宋体" w:cs="宋体"/>
                <w:color w:val="000000"/>
                <w:kern w:val="0"/>
                <w:sz w:val="24"/>
              </w:rPr>
              <w:br/>
              <w:t>128G SSD+1T 5400rpm SATA</w:t>
            </w:r>
            <w:r w:rsidR="00D63515" w:rsidRPr="00C47D80">
              <w:rPr>
                <w:rFonts w:ascii="宋体" w:hAnsi="宋体" w:cs="宋体" w:hint="eastAsia"/>
                <w:color w:val="000000"/>
                <w:kern w:val="0"/>
                <w:sz w:val="24"/>
              </w:rPr>
              <w:t>双硬盘</w:t>
            </w:r>
            <w:r w:rsidR="00D63515" w:rsidRPr="00C47D80">
              <w:rPr>
                <w:rFonts w:ascii="宋体" w:cs="宋体"/>
                <w:color w:val="000000"/>
                <w:kern w:val="0"/>
                <w:sz w:val="24"/>
              </w:rPr>
              <w:br/>
            </w:r>
            <w:r w:rsidR="00D63515" w:rsidRPr="00C47D80">
              <w:rPr>
                <w:rFonts w:ascii="宋体" w:hAnsi="宋体" w:cs="宋体" w:hint="eastAsia"/>
                <w:color w:val="000000"/>
                <w:kern w:val="0"/>
                <w:sz w:val="24"/>
              </w:rPr>
              <w:t>≥</w:t>
            </w:r>
            <w:r w:rsidR="00D63515" w:rsidRPr="00C47D80">
              <w:rPr>
                <w:rFonts w:ascii="宋体" w:hAnsi="宋体" w:cs="宋体"/>
                <w:color w:val="000000"/>
                <w:kern w:val="0"/>
                <w:sz w:val="24"/>
              </w:rPr>
              <w:t xml:space="preserve">2GB </w:t>
            </w:r>
            <w:r w:rsidR="00D63515" w:rsidRPr="00C47D80">
              <w:rPr>
                <w:rFonts w:ascii="宋体" w:hAnsi="宋体" w:cs="宋体" w:hint="eastAsia"/>
                <w:color w:val="000000"/>
                <w:kern w:val="0"/>
                <w:sz w:val="24"/>
              </w:rPr>
              <w:t>独立显卡</w:t>
            </w:r>
            <w:r w:rsidR="00D63515" w:rsidRPr="00C47D80">
              <w:rPr>
                <w:rFonts w:ascii="宋体" w:cs="宋体"/>
                <w:color w:val="000000"/>
                <w:kern w:val="0"/>
                <w:sz w:val="24"/>
              </w:rPr>
              <w:br/>
            </w:r>
            <w:r w:rsidR="00D63515" w:rsidRPr="00C47D80">
              <w:rPr>
                <w:rFonts w:ascii="宋体" w:hAnsi="宋体" w:cs="宋体" w:hint="eastAsia"/>
                <w:color w:val="000000"/>
                <w:kern w:val="0"/>
                <w:sz w:val="24"/>
              </w:rPr>
              <w:t>内置</w:t>
            </w:r>
            <w:r w:rsidR="00D63515" w:rsidRPr="00C47D80">
              <w:rPr>
                <w:rFonts w:ascii="宋体" w:hAnsi="宋体" w:cs="宋体"/>
                <w:color w:val="000000"/>
                <w:kern w:val="0"/>
                <w:sz w:val="24"/>
              </w:rPr>
              <w:t>DVD</w:t>
            </w:r>
            <w:r w:rsidR="00D63515" w:rsidRPr="00C47D80">
              <w:rPr>
                <w:rFonts w:ascii="宋体" w:hAnsi="宋体" w:cs="宋体" w:hint="eastAsia"/>
                <w:color w:val="000000"/>
                <w:kern w:val="0"/>
                <w:sz w:val="24"/>
              </w:rPr>
              <w:t>刻录光驱</w:t>
            </w:r>
            <w:r w:rsidR="00D63515" w:rsidRPr="00C47D80">
              <w:rPr>
                <w:rFonts w:ascii="宋体" w:cs="宋体"/>
                <w:color w:val="000000"/>
                <w:kern w:val="0"/>
                <w:sz w:val="24"/>
              </w:rPr>
              <w:br/>
            </w:r>
            <w:r w:rsidR="00317B78" w:rsidRPr="00C47D80">
              <w:rPr>
                <w:rFonts w:ascii="宋体" w:hAnsi="宋体" w:cs="宋体" w:hint="eastAsia"/>
                <w:color w:val="000000"/>
                <w:kern w:val="0"/>
                <w:sz w:val="24"/>
              </w:rPr>
              <w:t>无线通信</w:t>
            </w:r>
            <w:r w:rsidR="00D63515" w:rsidRPr="00C47D80">
              <w:rPr>
                <w:rFonts w:ascii="宋体" w:hAnsi="宋体" w:cs="宋体"/>
                <w:color w:val="000000"/>
                <w:kern w:val="0"/>
                <w:sz w:val="24"/>
              </w:rPr>
              <w:t>802.11ac</w:t>
            </w:r>
            <w:r w:rsidR="00D63515" w:rsidRPr="00C47D80">
              <w:rPr>
                <w:rFonts w:ascii="宋体" w:hAnsi="宋体" w:cs="宋体" w:hint="eastAsia"/>
                <w:color w:val="000000"/>
                <w:kern w:val="0"/>
                <w:sz w:val="24"/>
              </w:rPr>
              <w:t>无线网卡及蓝牙</w:t>
            </w:r>
            <w:r w:rsidR="00D63515" w:rsidRPr="00C47D80">
              <w:rPr>
                <w:rFonts w:ascii="宋体" w:hAnsi="宋体" w:cs="宋体"/>
                <w:color w:val="000000"/>
                <w:kern w:val="0"/>
                <w:sz w:val="24"/>
              </w:rPr>
              <w:t>4.0</w:t>
            </w:r>
            <w:r w:rsidR="00D63515" w:rsidRPr="00C47D80">
              <w:rPr>
                <w:rFonts w:ascii="宋体" w:hAnsi="宋体" w:cs="宋体"/>
                <w:color w:val="000000"/>
                <w:kern w:val="0"/>
                <w:sz w:val="24"/>
              </w:rPr>
              <w:br/>
            </w:r>
            <w:r w:rsidR="007128F7" w:rsidRPr="00C47D80">
              <w:rPr>
                <w:rFonts w:ascii="宋体" w:hAnsi="宋体" w:cs="宋体" w:hint="eastAsia"/>
                <w:color w:val="000000"/>
                <w:kern w:val="0"/>
                <w:sz w:val="24"/>
              </w:rPr>
              <w:t>定位设备</w:t>
            </w:r>
            <w:r w:rsidR="00D63515" w:rsidRPr="00C47D80">
              <w:rPr>
                <w:rFonts w:ascii="宋体" w:hAnsi="宋体" w:cs="宋体" w:hint="eastAsia"/>
                <w:color w:val="000000"/>
                <w:kern w:val="0"/>
                <w:sz w:val="24"/>
              </w:rPr>
              <w:t>具有多点触控板</w:t>
            </w:r>
            <w:r w:rsidR="00D63515" w:rsidRPr="00C47D80">
              <w:rPr>
                <w:rFonts w:ascii="宋体" w:cs="宋体"/>
                <w:color w:val="000000"/>
                <w:kern w:val="0"/>
                <w:sz w:val="24"/>
              </w:rPr>
              <w:br/>
            </w:r>
            <w:r w:rsidR="00F74491" w:rsidRPr="00C47D80">
              <w:rPr>
                <w:rFonts w:ascii="宋体" w:hAnsi="宋体" w:cs="宋体" w:hint="eastAsia"/>
                <w:color w:val="000000"/>
                <w:kern w:val="0"/>
                <w:sz w:val="24"/>
              </w:rPr>
              <w:t>摄像头</w:t>
            </w:r>
            <w:r w:rsidR="00D63515" w:rsidRPr="00C47D80">
              <w:rPr>
                <w:rFonts w:ascii="宋体" w:hAnsi="宋体" w:cs="宋体"/>
                <w:color w:val="000000"/>
                <w:kern w:val="0"/>
                <w:sz w:val="24"/>
              </w:rPr>
              <w:t>720P</w:t>
            </w:r>
            <w:r w:rsidR="00D63515" w:rsidRPr="00C47D80">
              <w:rPr>
                <w:rFonts w:ascii="宋体" w:hAnsi="宋体" w:cs="宋体" w:hint="eastAsia"/>
                <w:color w:val="000000"/>
                <w:kern w:val="0"/>
                <w:sz w:val="24"/>
              </w:rPr>
              <w:t>高清摄像头</w:t>
            </w:r>
            <w:r w:rsidR="00D63515" w:rsidRPr="00C47D80">
              <w:rPr>
                <w:rFonts w:ascii="宋体" w:cs="宋体"/>
                <w:color w:val="000000"/>
                <w:kern w:val="0"/>
                <w:sz w:val="24"/>
              </w:rPr>
              <w:br/>
            </w:r>
            <w:r w:rsidR="00F74491" w:rsidRPr="00C47D80">
              <w:rPr>
                <w:rFonts w:ascii="宋体" w:hAnsi="宋体" w:cs="宋体" w:hint="eastAsia"/>
                <w:color w:val="000000"/>
                <w:kern w:val="0"/>
                <w:sz w:val="24"/>
              </w:rPr>
              <w:t>安全性</w:t>
            </w:r>
            <w:r w:rsidR="00D63515" w:rsidRPr="00C47D80">
              <w:rPr>
                <w:rFonts w:ascii="宋体" w:hAnsi="宋体" w:cs="宋体" w:hint="eastAsia"/>
                <w:color w:val="000000"/>
                <w:kern w:val="0"/>
                <w:sz w:val="24"/>
              </w:rPr>
              <w:t>带指纹识别设备</w:t>
            </w:r>
            <w:r w:rsidR="00D63515" w:rsidRPr="00C47D80">
              <w:rPr>
                <w:rFonts w:ascii="宋体" w:cs="宋体"/>
                <w:color w:val="000000"/>
                <w:kern w:val="0"/>
                <w:sz w:val="24"/>
              </w:rPr>
              <w:br/>
            </w:r>
            <w:r w:rsidR="00D63515" w:rsidRPr="00C47D80">
              <w:rPr>
                <w:rFonts w:ascii="宋体" w:hAnsi="宋体" w:cs="宋体" w:hint="eastAsia"/>
                <w:color w:val="000000"/>
                <w:kern w:val="0"/>
                <w:sz w:val="24"/>
              </w:rPr>
              <w:t>≥</w:t>
            </w:r>
            <w:r w:rsidRPr="00C47D80">
              <w:rPr>
                <w:rFonts w:ascii="宋体" w:hAnsi="宋体" w:cs="宋体"/>
                <w:color w:val="000000"/>
                <w:kern w:val="0"/>
                <w:sz w:val="24"/>
              </w:rPr>
              <w:t>3</w:t>
            </w:r>
            <w:r w:rsidR="00D63515" w:rsidRPr="00C47D80">
              <w:rPr>
                <w:rFonts w:ascii="宋体" w:hAnsi="宋体" w:cs="宋体"/>
                <w:color w:val="000000"/>
                <w:kern w:val="0"/>
                <w:sz w:val="24"/>
              </w:rPr>
              <w:t>*USB</w:t>
            </w:r>
            <w:r w:rsidR="00D63515" w:rsidRPr="00C47D80">
              <w:rPr>
                <w:rFonts w:ascii="宋体" w:hAnsi="宋体" w:cs="宋体" w:hint="eastAsia"/>
                <w:color w:val="000000"/>
                <w:kern w:val="0"/>
                <w:sz w:val="24"/>
              </w:rPr>
              <w:t>接口，</w:t>
            </w:r>
            <w:r w:rsidR="00D63515" w:rsidRPr="00C47D80">
              <w:rPr>
                <w:rFonts w:ascii="宋体" w:hAnsi="宋体" w:cs="宋体"/>
                <w:color w:val="000000"/>
                <w:kern w:val="0"/>
                <w:sz w:val="24"/>
              </w:rPr>
              <w:t>VGA</w:t>
            </w:r>
            <w:r w:rsidR="00D63515" w:rsidRPr="00C47D80">
              <w:rPr>
                <w:rFonts w:ascii="宋体" w:hAnsi="宋体" w:cs="宋体" w:hint="eastAsia"/>
                <w:color w:val="000000"/>
                <w:kern w:val="0"/>
                <w:sz w:val="24"/>
              </w:rPr>
              <w:t>和</w:t>
            </w:r>
            <w:r w:rsidR="00D63515" w:rsidRPr="00C47D80">
              <w:rPr>
                <w:rFonts w:ascii="宋体" w:hAnsi="宋体" w:cs="宋体"/>
                <w:color w:val="000000"/>
                <w:kern w:val="0"/>
                <w:sz w:val="24"/>
              </w:rPr>
              <w:t>HDMI</w:t>
            </w:r>
            <w:r w:rsidR="00D63515" w:rsidRPr="00C47D80">
              <w:rPr>
                <w:rFonts w:ascii="宋体" w:hAnsi="宋体" w:cs="宋体" w:hint="eastAsia"/>
                <w:color w:val="000000"/>
                <w:kern w:val="0"/>
                <w:sz w:val="24"/>
              </w:rPr>
              <w:t>接口，</w:t>
            </w:r>
            <w:r w:rsidR="00D63515" w:rsidRPr="00C47D80">
              <w:rPr>
                <w:rFonts w:ascii="宋体" w:hAnsi="宋体" w:cs="宋体"/>
                <w:color w:val="000000"/>
                <w:kern w:val="0"/>
                <w:sz w:val="24"/>
              </w:rPr>
              <w:t>RJ45</w:t>
            </w:r>
            <w:r w:rsidR="00D63515" w:rsidRPr="00C47D80">
              <w:rPr>
                <w:rFonts w:ascii="宋体" w:hAnsi="宋体" w:cs="宋体" w:hint="eastAsia"/>
                <w:color w:val="000000"/>
                <w:kern w:val="0"/>
                <w:sz w:val="24"/>
              </w:rPr>
              <w:t>，</w:t>
            </w:r>
            <w:r w:rsidR="00D63515" w:rsidRPr="00C47D80">
              <w:rPr>
                <w:rFonts w:ascii="宋体" w:hAnsi="宋体" w:cs="宋体"/>
                <w:color w:val="000000"/>
                <w:kern w:val="0"/>
                <w:sz w:val="24"/>
              </w:rPr>
              <w:t xml:space="preserve"> </w:t>
            </w:r>
            <w:r w:rsidR="00D63515" w:rsidRPr="00C47D80">
              <w:rPr>
                <w:rFonts w:ascii="宋体" w:hAnsi="宋体" w:cs="宋体" w:hint="eastAsia"/>
                <w:color w:val="000000"/>
                <w:kern w:val="0"/>
                <w:sz w:val="24"/>
              </w:rPr>
              <w:t>麦克风</w:t>
            </w:r>
            <w:r w:rsidR="00D63515" w:rsidRPr="00C47D80">
              <w:rPr>
                <w:rFonts w:ascii="宋体" w:hAnsi="宋体" w:cs="宋体"/>
                <w:color w:val="000000"/>
                <w:kern w:val="0"/>
                <w:sz w:val="24"/>
              </w:rPr>
              <w:t>&amp;</w:t>
            </w:r>
            <w:r w:rsidR="00D63515" w:rsidRPr="00C47D80">
              <w:rPr>
                <w:rFonts w:ascii="宋体" w:hAnsi="宋体" w:cs="宋体" w:hint="eastAsia"/>
                <w:color w:val="000000"/>
                <w:kern w:val="0"/>
                <w:sz w:val="24"/>
              </w:rPr>
              <w:t>耳机组合接口，多合一读卡器</w:t>
            </w:r>
          </w:p>
          <w:p w:rsidR="00C97806" w:rsidRPr="00C47D80" w:rsidRDefault="00C97806" w:rsidP="00C97806">
            <w:pPr>
              <w:widowControl/>
              <w:jc w:val="left"/>
              <w:rPr>
                <w:rFonts w:ascii="宋体" w:cs="宋体"/>
                <w:color w:val="000000"/>
                <w:kern w:val="0"/>
                <w:sz w:val="24"/>
              </w:rPr>
            </w:pPr>
            <w:r w:rsidRPr="00C47D80">
              <w:rPr>
                <w:rFonts w:ascii="宋体" w:cs="宋体" w:hint="eastAsia"/>
                <w:color w:val="000000"/>
                <w:kern w:val="0"/>
                <w:sz w:val="24"/>
              </w:rPr>
              <w:t>电池≥40WHr锂电池</w:t>
            </w:r>
          </w:p>
          <w:p w:rsidR="00C97806" w:rsidRPr="00C47D80" w:rsidRDefault="00C97806" w:rsidP="00CD43BD">
            <w:pPr>
              <w:widowControl/>
              <w:jc w:val="left"/>
              <w:rPr>
                <w:rFonts w:ascii="宋体" w:cs="宋体"/>
                <w:color w:val="000000"/>
                <w:kern w:val="0"/>
                <w:sz w:val="24"/>
              </w:rPr>
            </w:pPr>
            <w:r w:rsidRPr="00C47D80">
              <w:rPr>
                <w:rFonts w:ascii="宋体" w:cs="宋体" w:hint="eastAsia"/>
                <w:color w:val="000000"/>
                <w:kern w:val="0"/>
                <w:sz w:val="24"/>
              </w:rPr>
              <w:t>重量≤1.9Kg（含电池、光驱）</w:t>
            </w:r>
          </w:p>
        </w:tc>
        <w:tc>
          <w:tcPr>
            <w:tcW w:w="1134"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台</w:t>
            </w:r>
          </w:p>
        </w:tc>
        <w:tc>
          <w:tcPr>
            <w:tcW w:w="992" w:type="dxa"/>
            <w:shd w:val="clear" w:color="auto" w:fill="FFFFFF"/>
            <w:vAlign w:val="center"/>
          </w:tcPr>
          <w:p w:rsidR="00D63515" w:rsidRPr="00C47D80" w:rsidRDefault="00D63515">
            <w:pPr>
              <w:jc w:val="center"/>
              <w:rPr>
                <w:rFonts w:ascii="宋体" w:hAnsi="宋体" w:cs="宋体"/>
                <w:color w:val="000000"/>
                <w:sz w:val="24"/>
              </w:rPr>
            </w:pPr>
            <w:r w:rsidRPr="00C47D80">
              <w:rPr>
                <w:rFonts w:ascii="宋体" w:hAnsi="宋体" w:hint="eastAsia"/>
                <w:color w:val="000000"/>
                <w:sz w:val="24"/>
              </w:rPr>
              <w:t>60</w:t>
            </w:r>
          </w:p>
        </w:tc>
      </w:tr>
    </w:tbl>
    <w:p w:rsidR="00C97806" w:rsidRPr="00C47D80" w:rsidRDefault="00C97806">
      <w:pPr>
        <w:spacing w:line="360" w:lineRule="auto"/>
        <w:rPr>
          <w:rFonts w:ascii="宋体"/>
          <w:sz w:val="24"/>
        </w:rPr>
      </w:pPr>
    </w:p>
    <w:p w:rsidR="004D4216" w:rsidRPr="00C47D80" w:rsidRDefault="004D4216">
      <w:pPr>
        <w:spacing w:line="360" w:lineRule="auto"/>
        <w:rPr>
          <w:rFonts w:ascii="宋体"/>
          <w:sz w:val="24"/>
        </w:rPr>
      </w:pPr>
      <w:r w:rsidRPr="00C47D80">
        <w:rPr>
          <w:rFonts w:ascii="宋体" w:hAnsi="宋体" w:hint="eastAsia"/>
          <w:sz w:val="24"/>
        </w:rPr>
        <w:t>注：</w:t>
      </w:r>
    </w:p>
    <w:p w:rsidR="004D4216" w:rsidRPr="00C47D80" w:rsidRDefault="004D4216" w:rsidP="006D6B2C">
      <w:pPr>
        <w:spacing w:line="360" w:lineRule="auto"/>
        <w:ind w:rightChars="-27" w:right="-57" w:firstLineChars="200" w:firstLine="480"/>
        <w:rPr>
          <w:rFonts w:ascii="宋体"/>
          <w:sz w:val="24"/>
        </w:rPr>
      </w:pPr>
      <w:r w:rsidRPr="00C47D80">
        <w:rPr>
          <w:rFonts w:ascii="宋体" w:hAnsi="宋体"/>
          <w:sz w:val="24"/>
        </w:rPr>
        <w:t>1.</w:t>
      </w:r>
      <w:r w:rsidRPr="00C47D80">
        <w:rPr>
          <w:rFonts w:ascii="宋体" w:hAnsi="宋体" w:hint="eastAsia"/>
          <w:sz w:val="24"/>
        </w:rPr>
        <w:t>投标人所投产品应为非进口产品，如所投产品为进口产品将视为无效投标。进口产品是指通过中国海关报关验放进入中国境内且产自关境外的产品。</w:t>
      </w:r>
    </w:p>
    <w:p w:rsidR="004D4216" w:rsidRPr="00C47D80" w:rsidRDefault="004D4216" w:rsidP="006D6B2C">
      <w:pPr>
        <w:spacing w:line="360" w:lineRule="auto"/>
        <w:ind w:rightChars="-27" w:right="-57" w:firstLineChars="200" w:firstLine="480"/>
        <w:rPr>
          <w:rFonts w:ascii="宋体"/>
          <w:sz w:val="24"/>
        </w:rPr>
      </w:pPr>
      <w:r w:rsidRPr="00C47D80">
        <w:rPr>
          <w:rFonts w:ascii="宋体" w:hAnsi="宋体"/>
          <w:sz w:val="24"/>
        </w:rPr>
        <w:t>2.</w:t>
      </w:r>
      <w:r w:rsidRPr="00C47D80">
        <w:rPr>
          <w:rFonts w:ascii="宋体" w:hAnsi="宋体" w:cs="宋体"/>
          <w:kern w:val="0"/>
          <w:sz w:val="24"/>
        </w:rPr>
        <w:t xml:space="preserve"> </w:t>
      </w:r>
      <w:r w:rsidR="000A1783" w:rsidRPr="00C47D80">
        <w:rPr>
          <w:rFonts w:ascii="宋体" w:hAnsi="宋体" w:cs="宋体"/>
          <w:kern w:val="0"/>
          <w:sz w:val="24"/>
        </w:rPr>
        <w:t>.</w:t>
      </w:r>
      <w:r w:rsidR="000A1783" w:rsidRPr="00C47D80">
        <w:rPr>
          <w:rFonts w:ascii="宋体" w:hAnsi="宋体" w:cs="宋体" w:hint="eastAsia"/>
          <w:kern w:val="0"/>
          <w:sz w:val="24"/>
        </w:rPr>
        <w:t>本次采购的加“打印机、笔记本电脑”必须属于财政部、国家发改委列入《节</w:t>
      </w:r>
      <w:r w:rsidR="000A1783" w:rsidRPr="00C47D80">
        <w:rPr>
          <w:rFonts w:ascii="宋体" w:hAnsi="宋体" w:cs="宋体" w:hint="eastAsia"/>
          <w:kern w:val="0"/>
          <w:sz w:val="24"/>
        </w:rPr>
        <w:lastRenderedPageBreak/>
        <w:t>能产品政府采购清单（第二十三期）》的产品。投标单位如提供的产品属于财政部、国家发改委列入《节能产品政府采购清单（第二十三期）》强制采购范围以外的产品，投标为无效投标。</w:t>
      </w:r>
    </w:p>
    <w:p w:rsidR="004D4216" w:rsidRPr="00C47D80" w:rsidRDefault="004D4216">
      <w:pPr>
        <w:spacing w:line="360" w:lineRule="auto"/>
        <w:ind w:firstLine="420"/>
        <w:rPr>
          <w:rFonts w:ascii="宋体"/>
          <w:sz w:val="24"/>
        </w:rPr>
      </w:pPr>
      <w:r w:rsidRPr="00C47D80">
        <w:rPr>
          <w:rFonts w:ascii="宋体" w:hAnsi="宋体" w:cs="宋体"/>
          <w:kern w:val="0"/>
          <w:sz w:val="24"/>
        </w:rPr>
        <w:t>3.</w:t>
      </w:r>
      <w:r w:rsidRPr="00C47D80">
        <w:rPr>
          <w:rFonts w:ascii="宋体" w:hAnsi="宋体" w:hint="eastAsia"/>
          <w:sz w:val="24"/>
        </w:rPr>
        <w:t>本技术规格和技术规范所列货物的技术、功能作为投标人报价参考。投标人所提供的货物在技术与功能等方面应等同于或高于上述技术、功能要求。</w:t>
      </w:r>
    </w:p>
    <w:p w:rsidR="004D4216" w:rsidRPr="00C47D80" w:rsidRDefault="004D4216">
      <w:pPr>
        <w:spacing w:line="360" w:lineRule="auto"/>
        <w:ind w:firstLine="420"/>
        <w:rPr>
          <w:rFonts w:ascii="宋体"/>
          <w:sz w:val="24"/>
        </w:rPr>
      </w:pPr>
      <w:r w:rsidRPr="00C47D80">
        <w:rPr>
          <w:rFonts w:ascii="宋体" w:hAnsi="宋体"/>
          <w:sz w:val="24"/>
        </w:rPr>
        <w:t>4.</w:t>
      </w:r>
      <w:r w:rsidRPr="00C47D80">
        <w:rPr>
          <w:rFonts w:ascii="宋体" w:hAnsi="宋体" w:hint="eastAsia"/>
          <w:sz w:val="24"/>
        </w:rPr>
        <w:t>本技术规格和技术规范提出的各项功能要求和技术指标是对本项目的最基本要求，并未对一切细节做出全部详细规定，也未充分引述有关标准和规范的条文，投标人所有与本项目有关的技术标准均应高于报价时已颁布的国家和行业标准，或相应的国际标准的有关条文。使用最新的专利和保密专利需特别说明。</w:t>
      </w:r>
    </w:p>
    <w:p w:rsidR="004D4216" w:rsidRPr="00C47D80" w:rsidRDefault="004D4216">
      <w:pPr>
        <w:spacing w:line="360" w:lineRule="auto"/>
        <w:ind w:firstLine="420"/>
        <w:rPr>
          <w:rFonts w:ascii="宋体"/>
          <w:sz w:val="24"/>
        </w:rPr>
      </w:pPr>
      <w:r w:rsidRPr="00C47D80">
        <w:rPr>
          <w:rFonts w:ascii="宋体" w:hAnsi="宋体"/>
          <w:sz w:val="24"/>
        </w:rPr>
        <w:t>5</w:t>
      </w:r>
      <w:r w:rsidRPr="00C47D80">
        <w:rPr>
          <w:rFonts w:ascii="宋体" w:hAnsi="宋体" w:hint="eastAsia"/>
          <w:sz w:val="24"/>
        </w:rPr>
        <w:t>．</w:t>
      </w:r>
      <w:r w:rsidRPr="00C47D80">
        <w:rPr>
          <w:rFonts w:ascii="宋体" w:hAnsi="宋体" w:cs="宋体" w:hint="eastAsia"/>
          <w:bCs/>
          <w:sz w:val="24"/>
        </w:rPr>
        <w:t>投标技术规格不允许对“★”条款的技术参数进行机械的复制粘贴，要对“★”条款具体技术参数要求做出明确响应，否则视为无效投标文件。</w:t>
      </w:r>
    </w:p>
    <w:p w:rsidR="004D4216" w:rsidRPr="00C47D80" w:rsidRDefault="004D4216">
      <w:pPr>
        <w:spacing w:line="360" w:lineRule="auto"/>
        <w:ind w:firstLine="420"/>
        <w:rPr>
          <w:rFonts w:ascii="宋体"/>
          <w:sz w:val="24"/>
        </w:rPr>
      </w:pPr>
      <w:r w:rsidRPr="00C47D80">
        <w:rPr>
          <w:rFonts w:ascii="宋体" w:hAnsi="宋体"/>
          <w:sz w:val="24"/>
        </w:rPr>
        <w:t>6</w:t>
      </w:r>
      <w:r w:rsidRPr="00C47D80">
        <w:rPr>
          <w:rFonts w:ascii="宋体" w:hAnsi="宋体" w:hint="eastAsia"/>
          <w:sz w:val="24"/>
        </w:rPr>
        <w:t>．投标报价中应包含设备的供货、安装、调试、检测、施工、恢复、售后服务、人工以及附件、配件等涉及到的一切费用，项目实施过程中招标人不再支付投标报价以外的任何费用。</w:t>
      </w:r>
    </w:p>
    <w:p w:rsidR="004D4216" w:rsidRPr="00C47D80" w:rsidRDefault="004D4216">
      <w:pPr>
        <w:spacing w:line="360" w:lineRule="auto"/>
        <w:ind w:firstLine="420"/>
        <w:rPr>
          <w:rFonts w:ascii="宋体"/>
          <w:sz w:val="24"/>
        </w:rPr>
      </w:pPr>
      <w:r w:rsidRPr="00C47D80">
        <w:rPr>
          <w:rFonts w:ascii="宋体" w:hAnsi="宋体" w:cs="宋体"/>
          <w:bCs/>
          <w:sz w:val="24"/>
        </w:rPr>
        <w:t>7.</w:t>
      </w:r>
      <w:r w:rsidRPr="00C47D80">
        <w:rPr>
          <w:rFonts w:ascii="宋体" w:hAnsi="宋体" w:cs="宋体" w:hint="eastAsia"/>
          <w:bCs/>
          <w:sz w:val="24"/>
        </w:rPr>
        <w:t>本项目核心产</w:t>
      </w:r>
      <w:r w:rsidRPr="00C47D80">
        <w:rPr>
          <w:rFonts w:ascii="宋体" w:hAnsi="宋体" w:hint="eastAsia"/>
          <w:sz w:val="24"/>
        </w:rPr>
        <w:t>品为</w:t>
      </w:r>
      <w:r w:rsidR="0012310A" w:rsidRPr="00C47D80">
        <w:rPr>
          <w:rFonts w:ascii="宋体" w:hAnsi="宋体" w:cs="宋体" w:hint="eastAsia"/>
          <w:bCs/>
          <w:kern w:val="0"/>
          <w:sz w:val="24"/>
        </w:rPr>
        <w:t>笔记本电脑</w:t>
      </w:r>
      <w:r w:rsidRPr="00C47D80">
        <w:rPr>
          <w:rFonts w:ascii="宋体" w:hAnsi="宋体" w:hint="eastAsia"/>
          <w:bCs/>
          <w:sz w:val="24"/>
        </w:rPr>
        <w:t>，</w:t>
      </w:r>
      <w:r w:rsidRPr="00C47D80">
        <w:rPr>
          <w:rFonts w:ascii="宋体" w:hAnsi="宋体" w:cs="宋体" w:hint="eastAsia"/>
          <w:bCs/>
          <w:sz w:val="24"/>
        </w:rPr>
        <w:t>核心产品提供相同品牌且通过资格审查、符合性审查的不同投标人，按一家投标人计算，评审后得分最高的同品牌投标单位获得中标候选人推荐资格。</w:t>
      </w:r>
    </w:p>
    <w:p w:rsidR="004D4216" w:rsidRPr="00C47D80" w:rsidRDefault="004D4216">
      <w:pPr>
        <w:spacing w:line="360" w:lineRule="auto"/>
        <w:rPr>
          <w:rFonts w:ascii="宋体" w:cs="宋体"/>
          <w:bCs/>
          <w:sz w:val="24"/>
        </w:rPr>
      </w:pPr>
      <w:r w:rsidRPr="00C47D80">
        <w:rPr>
          <w:rFonts w:ascii="宋体" w:hAnsi="宋体" w:cs="宋体" w:hint="eastAsia"/>
          <w:bCs/>
          <w:sz w:val="24"/>
        </w:rPr>
        <w:t>评审得分相同的，按下列顺序排列以确定将被推荐为合格的中标候选人：</w:t>
      </w:r>
    </w:p>
    <w:p w:rsidR="004D4216" w:rsidRPr="00C47D80" w:rsidRDefault="004D4216">
      <w:pPr>
        <w:spacing w:line="360" w:lineRule="auto"/>
        <w:rPr>
          <w:rFonts w:ascii="宋体" w:cs="宋体"/>
          <w:bCs/>
          <w:sz w:val="24"/>
        </w:rPr>
      </w:pPr>
      <w:r w:rsidRPr="00C47D80">
        <w:rPr>
          <w:rFonts w:ascii="宋体" w:hAnsi="宋体" w:cs="宋体" w:hint="eastAsia"/>
          <w:bCs/>
          <w:sz w:val="24"/>
        </w:rPr>
        <w:t>（</w:t>
      </w:r>
      <w:r w:rsidRPr="00C47D80">
        <w:rPr>
          <w:rFonts w:ascii="宋体" w:hAnsi="宋体" w:cs="宋体"/>
          <w:bCs/>
          <w:sz w:val="24"/>
        </w:rPr>
        <w:t>1</w:t>
      </w:r>
      <w:r w:rsidRPr="00C47D80">
        <w:rPr>
          <w:rFonts w:ascii="宋体" w:hAnsi="宋体" w:cs="宋体" w:hint="eastAsia"/>
          <w:bCs/>
          <w:sz w:val="24"/>
        </w:rPr>
        <w:t>）投标报价得分最高的；</w:t>
      </w:r>
    </w:p>
    <w:p w:rsidR="004D4216" w:rsidRPr="00C47D80" w:rsidRDefault="004D4216">
      <w:pPr>
        <w:spacing w:line="360" w:lineRule="auto"/>
        <w:rPr>
          <w:rFonts w:ascii="宋体" w:cs="宋体"/>
          <w:bCs/>
          <w:sz w:val="24"/>
        </w:rPr>
      </w:pPr>
      <w:r w:rsidRPr="00C47D80">
        <w:rPr>
          <w:rFonts w:ascii="宋体" w:hAnsi="宋体" w:cs="宋体" w:hint="eastAsia"/>
          <w:bCs/>
          <w:sz w:val="24"/>
        </w:rPr>
        <w:t>（</w:t>
      </w:r>
      <w:r w:rsidRPr="00C47D80">
        <w:rPr>
          <w:rFonts w:ascii="宋体" w:hAnsi="宋体" w:cs="宋体"/>
          <w:bCs/>
          <w:sz w:val="24"/>
        </w:rPr>
        <w:t>2</w:t>
      </w:r>
      <w:r w:rsidRPr="00C47D80">
        <w:rPr>
          <w:rFonts w:ascii="宋体" w:hAnsi="宋体" w:cs="宋体" w:hint="eastAsia"/>
          <w:bCs/>
          <w:sz w:val="24"/>
        </w:rPr>
        <w:t>）技术部分得分高的。</w:t>
      </w:r>
    </w:p>
    <w:p w:rsidR="004D4216" w:rsidRPr="00C47D80" w:rsidRDefault="004D4216" w:rsidP="006D6B2C">
      <w:pPr>
        <w:spacing w:line="360" w:lineRule="auto"/>
        <w:ind w:firstLineChars="200" w:firstLine="480"/>
        <w:rPr>
          <w:rFonts w:ascii="宋体" w:cs="仿宋"/>
          <w:b/>
          <w:sz w:val="24"/>
        </w:rPr>
      </w:pPr>
      <w:r w:rsidRPr="00C47D80">
        <w:rPr>
          <w:rFonts w:ascii="宋体" w:hAnsi="宋体" w:cs="宋体" w:hint="eastAsia"/>
          <w:bCs/>
          <w:sz w:val="24"/>
        </w:rPr>
        <w:t>其他同品牌投标人不作为中标候选人。不同品牌得分相同的，参照上述顺序确定中标候选人。</w:t>
      </w:r>
    </w:p>
    <w:p w:rsidR="004D4216" w:rsidRPr="00C47D80" w:rsidRDefault="004D4216">
      <w:pPr>
        <w:adjustRightInd w:val="0"/>
        <w:snapToGrid w:val="0"/>
        <w:spacing w:line="360" w:lineRule="auto"/>
        <w:jc w:val="center"/>
        <w:rPr>
          <w:rFonts w:ascii="宋体" w:cs="仿宋"/>
          <w:b/>
          <w:sz w:val="28"/>
          <w:szCs w:val="28"/>
        </w:rPr>
      </w:pPr>
      <w:r w:rsidRPr="00C47D80">
        <w:rPr>
          <w:rFonts w:ascii="宋体" w:hAnsi="宋体" w:cs="仿宋" w:hint="eastAsia"/>
          <w:b/>
          <w:sz w:val="28"/>
          <w:szCs w:val="28"/>
        </w:rPr>
        <w:t>四、售后服务要求</w:t>
      </w:r>
    </w:p>
    <w:p w:rsidR="00E319E3" w:rsidRPr="00C47D80" w:rsidRDefault="004D4216" w:rsidP="00E319E3">
      <w:pPr>
        <w:spacing w:line="360" w:lineRule="auto"/>
        <w:ind w:firstLineChars="200" w:firstLine="480"/>
        <w:rPr>
          <w:rFonts w:ascii="宋体" w:hAnsi="宋体" w:cs="宋体"/>
          <w:bCs/>
          <w:sz w:val="24"/>
        </w:rPr>
      </w:pPr>
      <w:r w:rsidRPr="00C47D80">
        <w:rPr>
          <w:sz w:val="24"/>
        </w:rPr>
        <w:t>1</w:t>
      </w:r>
      <w:r w:rsidR="00222710" w:rsidRPr="00C47D80">
        <w:rPr>
          <w:rFonts w:ascii="宋体" w:hAnsi="宋体" w:cs="宋体"/>
          <w:bCs/>
          <w:sz w:val="24"/>
        </w:rPr>
        <w:t>.</w:t>
      </w:r>
      <w:r w:rsidR="00E319E3" w:rsidRPr="00C47D80">
        <w:rPr>
          <w:rFonts w:hint="eastAsia"/>
        </w:rPr>
        <w:t xml:space="preserve"> </w:t>
      </w:r>
      <w:r w:rsidR="00E319E3" w:rsidRPr="00C47D80">
        <w:rPr>
          <w:rFonts w:ascii="宋体" w:hAnsi="宋体" w:cs="宋体" w:hint="eastAsia"/>
          <w:bCs/>
          <w:sz w:val="24"/>
        </w:rPr>
        <w:t>所投产品笔记本电脑质保期三年，其他货物质保期一年，在质保期内产品出现质量问题，必须提供免费保修服务。</w:t>
      </w:r>
    </w:p>
    <w:p w:rsidR="00E319E3" w:rsidRPr="00C47D80" w:rsidRDefault="00E319E3" w:rsidP="00E319E3">
      <w:pPr>
        <w:spacing w:line="360" w:lineRule="auto"/>
        <w:ind w:firstLineChars="200" w:firstLine="480"/>
        <w:rPr>
          <w:rFonts w:ascii="宋体" w:hAnsi="宋体" w:cs="宋体"/>
          <w:bCs/>
          <w:sz w:val="24"/>
        </w:rPr>
      </w:pPr>
      <w:r w:rsidRPr="00C47D80">
        <w:rPr>
          <w:rFonts w:ascii="宋体" w:hAnsi="宋体" w:cs="宋体" w:hint="eastAsia"/>
          <w:bCs/>
          <w:sz w:val="24"/>
        </w:rPr>
        <w:t>2.必须提供2小时响应并到达客户现场,并做到第2个自然日修复故障设备。</w:t>
      </w:r>
    </w:p>
    <w:p w:rsidR="004D4216" w:rsidRPr="00C47D80" w:rsidRDefault="004D4216" w:rsidP="006D6B2C">
      <w:pPr>
        <w:spacing w:line="360" w:lineRule="auto"/>
        <w:ind w:firstLineChars="200" w:firstLine="480"/>
        <w:rPr>
          <w:sz w:val="24"/>
        </w:rPr>
      </w:pPr>
      <w:r w:rsidRPr="00C47D80">
        <w:rPr>
          <w:sz w:val="24"/>
        </w:rPr>
        <w:t>3</w:t>
      </w:r>
      <w:r w:rsidR="00222710" w:rsidRPr="00C47D80">
        <w:rPr>
          <w:rFonts w:ascii="宋体" w:hAnsi="宋体" w:cs="宋体"/>
          <w:bCs/>
          <w:sz w:val="24"/>
        </w:rPr>
        <w:t>.</w:t>
      </w:r>
      <w:r w:rsidRPr="00C47D80">
        <w:rPr>
          <w:rFonts w:hint="eastAsia"/>
          <w:sz w:val="24"/>
        </w:rPr>
        <w:t>产品要求负责现场安装调试，提供维修工具和必要的常用零配件。</w:t>
      </w:r>
    </w:p>
    <w:p w:rsidR="004D4216" w:rsidRPr="00C47D80" w:rsidRDefault="004D4216" w:rsidP="006D6B2C">
      <w:pPr>
        <w:spacing w:line="360" w:lineRule="auto"/>
        <w:ind w:firstLineChars="200" w:firstLine="480"/>
        <w:rPr>
          <w:sz w:val="24"/>
        </w:rPr>
      </w:pPr>
      <w:r w:rsidRPr="00C47D80">
        <w:rPr>
          <w:sz w:val="24"/>
        </w:rPr>
        <w:t>4</w:t>
      </w:r>
      <w:r w:rsidR="00222710" w:rsidRPr="00C47D80">
        <w:rPr>
          <w:rFonts w:ascii="宋体" w:hAnsi="宋体" w:cs="宋体"/>
          <w:bCs/>
          <w:sz w:val="24"/>
        </w:rPr>
        <w:t>.</w:t>
      </w:r>
      <w:r w:rsidRPr="00C47D80">
        <w:rPr>
          <w:rFonts w:hint="eastAsia"/>
          <w:sz w:val="24"/>
        </w:rPr>
        <w:t>培训总体要求：对使用和管理人员进行免费培训，使其能够掌握正确的使用方法以及必要的维护技能。</w:t>
      </w:r>
    </w:p>
    <w:p w:rsidR="004D4216" w:rsidRPr="00C47D80" w:rsidRDefault="004D4216" w:rsidP="006D6B2C">
      <w:pPr>
        <w:spacing w:line="360" w:lineRule="auto"/>
        <w:ind w:firstLineChars="200" w:firstLine="480"/>
        <w:rPr>
          <w:sz w:val="24"/>
        </w:rPr>
      </w:pPr>
      <w:r w:rsidRPr="00C47D80">
        <w:rPr>
          <w:sz w:val="24"/>
        </w:rPr>
        <w:t>5</w:t>
      </w:r>
      <w:r w:rsidR="00222710" w:rsidRPr="00C47D80">
        <w:rPr>
          <w:rFonts w:ascii="宋体" w:hAnsi="宋体" w:cs="宋体"/>
          <w:bCs/>
          <w:sz w:val="24"/>
        </w:rPr>
        <w:t>.</w:t>
      </w:r>
      <w:r w:rsidRPr="00C47D80">
        <w:rPr>
          <w:rFonts w:hint="eastAsia"/>
          <w:sz w:val="24"/>
        </w:rPr>
        <w:t>技术支持：无偿提供技术支持，提供免费技术咨询服务，并免费定期进行设备检</w:t>
      </w:r>
      <w:r w:rsidRPr="00C47D80">
        <w:rPr>
          <w:rFonts w:hint="eastAsia"/>
          <w:sz w:val="24"/>
        </w:rPr>
        <w:lastRenderedPageBreak/>
        <w:t>修。</w:t>
      </w:r>
    </w:p>
    <w:p w:rsidR="004D4216" w:rsidRPr="00C47D80" w:rsidRDefault="004D4216" w:rsidP="00E319E3">
      <w:pPr>
        <w:adjustRightInd w:val="0"/>
        <w:snapToGrid w:val="0"/>
        <w:spacing w:line="360" w:lineRule="auto"/>
        <w:ind w:firstLineChars="200" w:firstLine="480"/>
        <w:jc w:val="left"/>
        <w:rPr>
          <w:rFonts w:ascii="宋体"/>
          <w:sz w:val="24"/>
        </w:rPr>
      </w:pPr>
      <w:r w:rsidRPr="00C47D80">
        <w:rPr>
          <w:rFonts w:ascii="宋体" w:hAnsi="宋体"/>
          <w:sz w:val="24"/>
        </w:rPr>
        <w:t>6</w:t>
      </w:r>
      <w:r w:rsidR="00222710" w:rsidRPr="00C47D80">
        <w:rPr>
          <w:rFonts w:ascii="宋体" w:hAnsi="宋体" w:cs="宋体"/>
          <w:bCs/>
          <w:sz w:val="24"/>
        </w:rPr>
        <w:t>.</w:t>
      </w:r>
      <w:r w:rsidRPr="00C47D80">
        <w:rPr>
          <w:rFonts w:ascii="宋体" w:hAnsi="宋体" w:hint="eastAsia"/>
          <w:sz w:val="24"/>
        </w:rPr>
        <w:t>终生维护服务，在保修期内，对产品中因设计、安装、材料等引起的产品质量问题，进行无偿的更换和维修。人为因素或不可抗力引起的设备损坏，销售方进行维修更换只收取相应的设备更换维修成本费用。</w:t>
      </w:r>
    </w:p>
    <w:p w:rsidR="004D4216" w:rsidRPr="00C47D80" w:rsidRDefault="004D4216">
      <w:pPr>
        <w:adjustRightInd w:val="0"/>
        <w:snapToGrid w:val="0"/>
        <w:spacing w:line="360" w:lineRule="auto"/>
        <w:jc w:val="left"/>
        <w:rPr>
          <w:rFonts w:ascii="宋体"/>
          <w:sz w:val="24"/>
        </w:rPr>
      </w:pPr>
      <w:r w:rsidRPr="00C47D80">
        <w:rPr>
          <w:b/>
          <w:bCs/>
          <w:sz w:val="44"/>
          <w:szCs w:val="44"/>
        </w:rPr>
        <w:br w:type="page"/>
      </w:r>
    </w:p>
    <w:p w:rsidR="004D4216" w:rsidRPr="00C47D80" w:rsidRDefault="004D4216">
      <w:pPr>
        <w:spacing w:line="360" w:lineRule="auto"/>
        <w:jc w:val="center"/>
        <w:rPr>
          <w:b/>
          <w:bCs/>
          <w:sz w:val="44"/>
          <w:szCs w:val="44"/>
        </w:rPr>
      </w:pPr>
    </w:p>
    <w:p w:rsidR="004D4216" w:rsidRPr="00C47D80" w:rsidRDefault="004D4216">
      <w:pPr>
        <w:spacing w:line="360" w:lineRule="auto"/>
        <w:jc w:val="center"/>
        <w:rPr>
          <w:b/>
          <w:bCs/>
          <w:sz w:val="44"/>
          <w:szCs w:val="44"/>
        </w:rPr>
      </w:pPr>
    </w:p>
    <w:p w:rsidR="004D4216" w:rsidRPr="00C47D80" w:rsidRDefault="004D4216">
      <w:pPr>
        <w:spacing w:line="360" w:lineRule="auto"/>
        <w:jc w:val="center"/>
        <w:rPr>
          <w:b/>
          <w:bCs/>
          <w:sz w:val="44"/>
          <w:szCs w:val="44"/>
        </w:rPr>
      </w:pPr>
    </w:p>
    <w:p w:rsidR="004D4216" w:rsidRPr="00C47D80" w:rsidRDefault="004D4216">
      <w:pPr>
        <w:spacing w:line="360" w:lineRule="auto"/>
        <w:jc w:val="center"/>
        <w:rPr>
          <w:b/>
          <w:bCs/>
          <w:sz w:val="44"/>
          <w:szCs w:val="44"/>
        </w:rPr>
      </w:pPr>
    </w:p>
    <w:p w:rsidR="004D4216" w:rsidRPr="00C47D80" w:rsidRDefault="004D4216">
      <w:pPr>
        <w:spacing w:line="360" w:lineRule="auto"/>
        <w:jc w:val="center"/>
        <w:rPr>
          <w:b/>
          <w:bCs/>
          <w:sz w:val="44"/>
          <w:szCs w:val="44"/>
        </w:rPr>
      </w:pPr>
    </w:p>
    <w:p w:rsidR="004D4216" w:rsidRPr="00C47D80" w:rsidRDefault="004D4216">
      <w:pPr>
        <w:spacing w:line="360" w:lineRule="auto"/>
        <w:jc w:val="center"/>
        <w:rPr>
          <w:b/>
          <w:bCs/>
          <w:sz w:val="44"/>
          <w:szCs w:val="44"/>
        </w:rPr>
      </w:pPr>
    </w:p>
    <w:p w:rsidR="004D4216" w:rsidRPr="00C47D80" w:rsidRDefault="004D4216">
      <w:pPr>
        <w:spacing w:line="360" w:lineRule="auto"/>
        <w:jc w:val="center"/>
        <w:rPr>
          <w:b/>
          <w:bCs/>
          <w:sz w:val="44"/>
          <w:szCs w:val="44"/>
        </w:rPr>
      </w:pPr>
    </w:p>
    <w:p w:rsidR="004D4216" w:rsidRPr="00C47D80" w:rsidRDefault="004D4216">
      <w:pPr>
        <w:pStyle w:val="10"/>
      </w:pPr>
      <w:bookmarkStart w:id="4" w:name="_Toc516060501"/>
      <w:r w:rsidRPr="00C47D80">
        <w:rPr>
          <w:rFonts w:hint="eastAsia"/>
        </w:rPr>
        <w:t>第四章</w:t>
      </w:r>
      <w:r w:rsidRPr="00C47D80">
        <w:t xml:space="preserve"> </w:t>
      </w:r>
      <w:r w:rsidRPr="00C47D80">
        <w:rPr>
          <w:rFonts w:hint="eastAsia"/>
        </w:rPr>
        <w:t>投标文件格式</w:t>
      </w:r>
      <w:bookmarkEnd w:id="4"/>
    </w:p>
    <w:p w:rsidR="004D4216" w:rsidRPr="00C47D80" w:rsidRDefault="004D4216">
      <w:pPr>
        <w:pStyle w:val="10"/>
        <w:rPr>
          <w:rFonts w:ascii="宋体"/>
          <w:b w:val="0"/>
          <w:sz w:val="36"/>
          <w:szCs w:val="36"/>
        </w:rPr>
      </w:pPr>
      <w:r w:rsidRPr="00C47D80">
        <w:rPr>
          <w:rFonts w:ascii="宋体"/>
          <w:b w:val="0"/>
        </w:rPr>
        <w:br w:type="page"/>
      </w:r>
      <w:bookmarkStart w:id="5" w:name="_Toc516060502"/>
      <w:r w:rsidRPr="00C47D80">
        <w:rPr>
          <w:rFonts w:hint="eastAsia"/>
          <w:sz w:val="36"/>
          <w:szCs w:val="36"/>
        </w:rPr>
        <w:lastRenderedPageBreak/>
        <w:t>一、投标函</w:t>
      </w:r>
      <w:bookmarkEnd w:id="5"/>
    </w:p>
    <w:p w:rsidR="004D4216" w:rsidRPr="00C47D80" w:rsidRDefault="004D4216">
      <w:pPr>
        <w:spacing w:line="360" w:lineRule="auto"/>
        <w:rPr>
          <w:rFonts w:ascii="宋体"/>
          <w:sz w:val="24"/>
        </w:rPr>
      </w:pPr>
      <w:r w:rsidRPr="00C47D80">
        <w:rPr>
          <w:rFonts w:ascii="宋体" w:hAnsi="宋体" w:hint="eastAsia"/>
          <w:sz w:val="24"/>
        </w:rPr>
        <w:t>致：</w:t>
      </w:r>
      <w:r w:rsidRPr="00C47D80">
        <w:rPr>
          <w:rFonts w:ascii="宋体" w:hAnsi="宋体" w:hint="eastAsia"/>
          <w:sz w:val="24"/>
          <w:u w:val="single"/>
        </w:rPr>
        <w:t>（采购人、采购代理机构）</w:t>
      </w:r>
    </w:p>
    <w:p w:rsidR="004D4216" w:rsidRPr="00C47D80" w:rsidRDefault="004D4216">
      <w:pPr>
        <w:spacing w:line="360" w:lineRule="auto"/>
        <w:ind w:firstLine="435"/>
        <w:rPr>
          <w:rFonts w:ascii="宋体"/>
          <w:sz w:val="24"/>
        </w:rPr>
      </w:pPr>
      <w:r w:rsidRPr="00C47D80">
        <w:rPr>
          <w:rFonts w:ascii="宋体" w:hAnsi="宋体" w:hint="eastAsia"/>
          <w:sz w:val="24"/>
        </w:rPr>
        <w:t>根据贵方</w:t>
      </w:r>
      <w:r w:rsidRPr="00C47D80">
        <w:rPr>
          <w:rFonts w:ascii="宋体" w:hAnsi="宋体" w:hint="eastAsia"/>
          <w:sz w:val="24"/>
          <w:u w:val="single"/>
        </w:rPr>
        <w:t>（招标项目名称、包号）（招标编号）</w:t>
      </w:r>
      <w:r w:rsidRPr="00C47D80">
        <w:rPr>
          <w:rFonts w:ascii="宋体" w:hAnsi="宋体" w:hint="eastAsia"/>
          <w:sz w:val="24"/>
        </w:rPr>
        <w:t>，投标人代表</w:t>
      </w:r>
      <w:r w:rsidRPr="00C47D80">
        <w:rPr>
          <w:rFonts w:ascii="宋体" w:hAnsi="宋体" w:hint="eastAsia"/>
          <w:sz w:val="24"/>
          <w:u w:val="single"/>
        </w:rPr>
        <w:t>（姓名、职务）</w:t>
      </w:r>
      <w:r w:rsidRPr="00C47D80">
        <w:rPr>
          <w:rFonts w:ascii="宋体" w:hAnsi="宋体" w:hint="eastAsia"/>
          <w:sz w:val="24"/>
        </w:rPr>
        <w:t>经正式授权并代表投标人</w:t>
      </w:r>
      <w:r w:rsidRPr="00C47D80">
        <w:rPr>
          <w:rFonts w:ascii="宋体" w:hAnsi="宋体" w:hint="eastAsia"/>
          <w:sz w:val="24"/>
          <w:u w:val="single"/>
        </w:rPr>
        <w:t>（投标人名称、地址）</w:t>
      </w:r>
      <w:r w:rsidRPr="00C47D80">
        <w:rPr>
          <w:rFonts w:ascii="宋体" w:hAnsi="宋体" w:hint="eastAsia"/>
          <w:sz w:val="24"/>
        </w:rPr>
        <w:t>提交下述文件正本一份、副本</w:t>
      </w:r>
      <w:r w:rsidRPr="00C47D80">
        <w:rPr>
          <w:rFonts w:ascii="宋体" w:hAnsi="宋体"/>
          <w:sz w:val="24"/>
          <w:u w:val="single"/>
        </w:rPr>
        <w:t xml:space="preserve">  </w:t>
      </w:r>
      <w:r w:rsidRPr="00C47D80">
        <w:rPr>
          <w:rFonts w:ascii="宋体" w:hAnsi="宋体" w:hint="eastAsia"/>
          <w:sz w:val="24"/>
        </w:rPr>
        <w:t>份。</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完全理解招标文件的内容，决定投标本项目，据此我方承诺如下：</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我方承诺，我方完全具备《政府采购法》第二十二条第一款规定的条件以及本项目招标文件规定的投标人须满足的特定条件。</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所附投标价格表中规定的应提交和交付的货物及服务投标报价为人民币金额数，</w:t>
      </w:r>
      <w:r w:rsidRPr="00C47D80">
        <w:rPr>
          <w:rFonts w:ascii="宋体" w:hAnsi="宋体" w:hint="eastAsia"/>
          <w:sz w:val="24"/>
          <w:u w:val="single"/>
        </w:rPr>
        <w:t>（同时用文字和数字表示。）。</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我方已仔细研究并完全理解了全部招标文件（包括修改文件、附件等相关资料）规定的内容，并承诺在发生争议时，不会以对招标文件存在误解、不明为由，向采购人及采购代理机构行使任何法律上的抗辩权。</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本投标有效期为自开标日起</w:t>
      </w:r>
      <w:r w:rsidRPr="00C47D80">
        <w:rPr>
          <w:rFonts w:ascii="宋体" w:hAnsi="宋体"/>
          <w:sz w:val="24"/>
        </w:rPr>
        <w:t xml:space="preserve"> </w:t>
      </w:r>
      <w:r w:rsidRPr="00C47D80">
        <w:rPr>
          <w:rFonts w:ascii="宋体" w:hAnsi="宋体"/>
          <w:sz w:val="24"/>
          <w:u w:val="single"/>
        </w:rPr>
        <w:t xml:space="preserve"> 90  </w:t>
      </w:r>
      <w:r w:rsidRPr="00C47D80">
        <w:rPr>
          <w:rFonts w:ascii="宋体" w:hAnsi="宋体" w:hint="eastAsia"/>
          <w:sz w:val="24"/>
        </w:rPr>
        <w:t>个日历日。</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供货及安装完成时间：</w:t>
      </w:r>
      <w:r w:rsidRPr="00C47D80">
        <w:rPr>
          <w:rFonts w:ascii="宋体" w:hAnsi="宋体"/>
          <w:sz w:val="24"/>
          <w:u w:val="single"/>
        </w:rPr>
        <w:t xml:space="preserve">                </w:t>
      </w:r>
      <w:r w:rsidRPr="00C47D80">
        <w:rPr>
          <w:rFonts w:ascii="宋体" w:hAnsi="宋体" w:hint="eastAsia"/>
          <w:sz w:val="24"/>
        </w:rPr>
        <w:t>。</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6.</w:t>
      </w:r>
      <w:r w:rsidRPr="00C47D80">
        <w:rPr>
          <w:rFonts w:ascii="宋体" w:hAnsi="宋体" w:hint="eastAsia"/>
          <w:sz w:val="24"/>
        </w:rPr>
        <w:t>我方已按招标文件规定交纳了投标保证金，并完全理解、同意并接受当发生招标文件及法律、法规等法律规范性文件规定的可以不退还投标保证金情形时，我方所交纳的投标保证金将不被退还。</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7.</w:t>
      </w:r>
      <w:r w:rsidRPr="00C47D80">
        <w:rPr>
          <w:rFonts w:ascii="宋体" w:hAnsi="宋体" w:hint="eastAsia"/>
          <w:sz w:val="24"/>
        </w:rPr>
        <w:t>我方承诺投标文件及所有提供的一切数据或资料均真实、准确、合法、有效。由于我方提供的资料不实而导致中标结果无效，给其他投标人及采购人造成的全部损失，我方同意无条件予以赔偿。</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8.</w:t>
      </w:r>
      <w:r w:rsidRPr="00C47D80">
        <w:rPr>
          <w:rFonts w:ascii="宋体" w:hAnsi="宋体" w:hint="eastAsia"/>
          <w:sz w:val="24"/>
        </w:rPr>
        <w:t>我方投标文件、你方的中标通知书、招标文件将成为约束双方的合同文件组成部分，若招标文件存在要求，而投标文件没有拒绝亦没有涉及的情形下，我方接受招标文件的有关约束，并同意将招标文件对投标人的要求作为投标人合同义务的组成部分。</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9.</w:t>
      </w:r>
      <w:r w:rsidRPr="00C47D80">
        <w:rPr>
          <w:rFonts w:ascii="宋体" w:hAnsi="宋体" w:hint="eastAsia"/>
          <w:sz w:val="24"/>
        </w:rPr>
        <w:t>我方将严格遵守政府采购法律、法规等法律规范性文件的规定，若存在违法违规等行为，将承担相应的法律责任。</w:t>
      </w:r>
    </w:p>
    <w:p w:rsidR="004D4216" w:rsidRPr="00C47D80" w:rsidRDefault="004D4216">
      <w:pPr>
        <w:spacing w:line="360" w:lineRule="auto"/>
        <w:rPr>
          <w:rFonts w:ascii="宋体"/>
          <w:sz w:val="24"/>
          <w:u w:val="single"/>
        </w:rPr>
      </w:pPr>
    </w:p>
    <w:p w:rsidR="004D4216" w:rsidRPr="00C47D80" w:rsidRDefault="004D4216">
      <w:pPr>
        <w:spacing w:line="360" w:lineRule="auto"/>
        <w:rPr>
          <w:rFonts w:ascii="宋体"/>
          <w:sz w:val="24"/>
        </w:rPr>
      </w:pPr>
      <w:r w:rsidRPr="00C47D80">
        <w:rPr>
          <w:rFonts w:ascii="宋体" w:hAnsi="宋体" w:hint="eastAsia"/>
          <w:sz w:val="24"/>
        </w:rPr>
        <w:t>投标人代表签字</w:t>
      </w:r>
      <w:r w:rsidRPr="00C47D80">
        <w:rPr>
          <w:rFonts w:ascii="宋体" w:hAnsi="宋体"/>
          <w:sz w:val="24"/>
          <w:u w:val="single"/>
        </w:rPr>
        <w:t xml:space="preserve">                            </w:t>
      </w:r>
    </w:p>
    <w:p w:rsidR="004D4216" w:rsidRPr="00C47D80" w:rsidRDefault="004D4216">
      <w:pPr>
        <w:spacing w:line="360" w:lineRule="auto"/>
        <w:rPr>
          <w:rFonts w:ascii="宋体"/>
          <w:sz w:val="24"/>
        </w:rPr>
      </w:pPr>
      <w:r w:rsidRPr="00C47D80">
        <w:rPr>
          <w:rFonts w:ascii="宋体" w:hAnsi="宋体" w:hint="eastAsia"/>
          <w:sz w:val="24"/>
        </w:rPr>
        <w:t>投标人名称</w:t>
      </w:r>
      <w:r w:rsidRPr="00C47D80">
        <w:rPr>
          <w:rFonts w:ascii="宋体" w:hAnsi="宋体"/>
          <w:sz w:val="24"/>
          <w:u w:val="single"/>
        </w:rPr>
        <w:t xml:space="preserve">                                </w:t>
      </w:r>
    </w:p>
    <w:p w:rsidR="004D4216" w:rsidRPr="00C47D80" w:rsidRDefault="004D4216">
      <w:pPr>
        <w:spacing w:line="360" w:lineRule="auto"/>
        <w:rPr>
          <w:rFonts w:ascii="宋体"/>
          <w:sz w:val="24"/>
        </w:rPr>
      </w:pPr>
      <w:r w:rsidRPr="00C47D80">
        <w:rPr>
          <w:rFonts w:ascii="宋体" w:hAnsi="宋体" w:hint="eastAsia"/>
          <w:sz w:val="24"/>
        </w:rPr>
        <w:t>投标人公章</w:t>
      </w:r>
      <w:r w:rsidRPr="00C47D80">
        <w:rPr>
          <w:rFonts w:ascii="宋体" w:hAnsi="宋体"/>
          <w:sz w:val="24"/>
          <w:u w:val="single"/>
        </w:rPr>
        <w:t xml:space="preserve">                                </w:t>
      </w:r>
    </w:p>
    <w:p w:rsidR="004D4216" w:rsidRPr="00C47D80" w:rsidRDefault="004D4216">
      <w:pPr>
        <w:spacing w:line="360" w:lineRule="auto"/>
        <w:rPr>
          <w:rFonts w:ascii="宋体"/>
          <w:sz w:val="24"/>
          <w:u w:val="single"/>
        </w:rPr>
      </w:pPr>
      <w:r w:rsidRPr="00C47D80">
        <w:rPr>
          <w:rFonts w:ascii="宋体" w:hAnsi="宋体" w:hint="eastAsia"/>
          <w:sz w:val="24"/>
        </w:rPr>
        <w:t>日期</w:t>
      </w:r>
      <w:r w:rsidRPr="00C47D80">
        <w:rPr>
          <w:rFonts w:ascii="宋体" w:hAnsi="宋体"/>
          <w:sz w:val="24"/>
          <w:u w:val="single"/>
        </w:rPr>
        <w:t xml:space="preserve">                                      </w:t>
      </w:r>
    </w:p>
    <w:p w:rsidR="004D4216" w:rsidRPr="00C47D80" w:rsidRDefault="004D4216">
      <w:pPr>
        <w:spacing w:line="360" w:lineRule="auto"/>
        <w:rPr>
          <w:rFonts w:ascii="宋体"/>
          <w:b/>
          <w:sz w:val="24"/>
        </w:rPr>
      </w:pPr>
      <w:r w:rsidRPr="00C47D80">
        <w:rPr>
          <w:rFonts w:ascii="宋体" w:hAnsi="宋体" w:hint="eastAsia"/>
          <w:b/>
          <w:sz w:val="24"/>
        </w:rPr>
        <w:lastRenderedPageBreak/>
        <w:t>注：</w:t>
      </w:r>
      <w:r w:rsidRPr="00C47D80">
        <w:rPr>
          <w:rFonts w:ascii="宋体" w:hAnsi="宋体"/>
          <w:b/>
          <w:sz w:val="24"/>
        </w:rPr>
        <w:t>1.</w:t>
      </w:r>
      <w:r w:rsidRPr="00C47D80">
        <w:rPr>
          <w:rFonts w:ascii="宋体" w:hAnsi="宋体" w:hint="eastAsia"/>
          <w:b/>
          <w:sz w:val="24"/>
        </w:rPr>
        <w:t>本格式文件内容不得擅自删改。</w:t>
      </w:r>
    </w:p>
    <w:p w:rsidR="004D4216" w:rsidRPr="00C47D80" w:rsidRDefault="004D4216">
      <w:pPr>
        <w:spacing w:line="360" w:lineRule="auto"/>
        <w:ind w:firstLine="495"/>
        <w:rPr>
          <w:rFonts w:ascii="宋体"/>
          <w:b/>
          <w:sz w:val="24"/>
        </w:rPr>
      </w:pPr>
      <w:r w:rsidRPr="00C47D80">
        <w:rPr>
          <w:rFonts w:ascii="宋体" w:hAnsi="宋体"/>
          <w:b/>
          <w:sz w:val="24"/>
        </w:rPr>
        <w:t>2.</w:t>
      </w:r>
      <w:r w:rsidRPr="00C47D80">
        <w:rPr>
          <w:rFonts w:ascii="宋体" w:hAnsi="宋体" w:hint="eastAsia"/>
          <w:b/>
          <w:sz w:val="24"/>
        </w:rPr>
        <w:t>投标人代表签字，必须是亲笔签名。</w:t>
      </w:r>
    </w:p>
    <w:p w:rsidR="004D4216" w:rsidRPr="00C47D80" w:rsidRDefault="004D4216">
      <w:pPr>
        <w:spacing w:line="360" w:lineRule="auto"/>
        <w:ind w:firstLine="495"/>
        <w:rPr>
          <w:rFonts w:ascii="宋体"/>
          <w:b/>
          <w:sz w:val="24"/>
        </w:rPr>
      </w:pPr>
      <w:r w:rsidRPr="00C47D80">
        <w:rPr>
          <w:rFonts w:ascii="宋体" w:hAnsi="宋体"/>
          <w:b/>
          <w:sz w:val="24"/>
        </w:rPr>
        <w:t>3</w:t>
      </w:r>
      <w:r w:rsidRPr="00C47D80">
        <w:rPr>
          <w:rFonts w:ascii="宋体"/>
          <w:b/>
          <w:sz w:val="24"/>
        </w:rPr>
        <w:t>.</w:t>
      </w:r>
      <w:r w:rsidRPr="00C47D80">
        <w:rPr>
          <w:rFonts w:ascii="宋体" w:hAnsi="宋体" w:hint="eastAsia"/>
          <w:b/>
          <w:sz w:val="24"/>
        </w:rPr>
        <w:t>投标人公章必须是经公安部门备案的印章。</w:t>
      </w:r>
    </w:p>
    <w:p w:rsidR="004D4216" w:rsidRPr="00C47D80" w:rsidRDefault="004D4216" w:rsidP="006D6B2C">
      <w:pPr>
        <w:snapToGrid w:val="0"/>
        <w:spacing w:line="360" w:lineRule="auto"/>
        <w:ind w:firstLineChars="200" w:firstLine="482"/>
        <w:rPr>
          <w:rFonts w:ascii="宋体"/>
          <w:b/>
          <w:sz w:val="24"/>
        </w:rPr>
      </w:pPr>
      <w:r w:rsidRPr="00C47D80">
        <w:rPr>
          <w:rFonts w:ascii="宋体" w:hAnsi="宋体"/>
          <w:b/>
          <w:sz w:val="24"/>
        </w:rPr>
        <w:t>4</w:t>
      </w:r>
      <w:r w:rsidRPr="00C47D80">
        <w:rPr>
          <w:rFonts w:ascii="宋体"/>
          <w:b/>
          <w:sz w:val="24"/>
        </w:rPr>
        <w:t>.</w:t>
      </w:r>
      <w:r w:rsidRPr="00C47D80">
        <w:rPr>
          <w:rFonts w:ascii="宋体" w:hAnsi="宋体" w:hint="eastAsia"/>
          <w:b/>
          <w:sz w:val="24"/>
        </w:rPr>
        <w:t>不得使用其他印章或电子制版签名。</w:t>
      </w:r>
    </w:p>
    <w:p w:rsidR="004D4216" w:rsidRPr="00C47D80" w:rsidRDefault="004D4216" w:rsidP="006D6B2C">
      <w:pPr>
        <w:snapToGrid w:val="0"/>
        <w:spacing w:line="360" w:lineRule="auto"/>
        <w:ind w:firstLineChars="200" w:firstLine="482"/>
        <w:rPr>
          <w:rFonts w:ascii="宋体"/>
          <w:b/>
          <w:sz w:val="24"/>
        </w:rPr>
      </w:pPr>
      <w:r w:rsidRPr="00C47D80">
        <w:rPr>
          <w:rFonts w:ascii="宋体" w:hAnsi="宋体"/>
          <w:b/>
          <w:sz w:val="24"/>
        </w:rPr>
        <w:t>5.</w:t>
      </w:r>
      <w:r w:rsidRPr="00C47D80">
        <w:rPr>
          <w:rFonts w:ascii="宋体" w:hAnsi="宋体" w:hint="eastAsia"/>
          <w:b/>
          <w:sz w:val="24"/>
        </w:rPr>
        <w:t>本文件应按规定签署，否则投标文件无效。</w:t>
      </w:r>
    </w:p>
    <w:p w:rsidR="004D4216" w:rsidRPr="00C47D80" w:rsidRDefault="004D4216" w:rsidP="006D6B2C">
      <w:pPr>
        <w:snapToGrid w:val="0"/>
        <w:spacing w:line="360" w:lineRule="auto"/>
        <w:ind w:firstLineChars="200" w:firstLine="480"/>
        <w:rPr>
          <w:rFonts w:ascii="宋体"/>
          <w:sz w:val="24"/>
          <w:u w:val="single"/>
        </w:rPr>
      </w:pPr>
    </w:p>
    <w:p w:rsidR="004D4216" w:rsidRPr="00C47D80" w:rsidRDefault="004D4216">
      <w:pPr>
        <w:snapToGrid w:val="0"/>
        <w:spacing w:line="360" w:lineRule="auto"/>
        <w:rPr>
          <w:rFonts w:ascii="宋体"/>
          <w:sz w:val="24"/>
          <w:u w:val="single"/>
        </w:rPr>
      </w:pPr>
    </w:p>
    <w:p w:rsidR="004D4216" w:rsidRPr="00C47D80" w:rsidRDefault="004D4216">
      <w:pPr>
        <w:snapToGrid w:val="0"/>
        <w:spacing w:line="360" w:lineRule="auto"/>
        <w:ind w:firstLine="2380"/>
        <w:rPr>
          <w:rFonts w:ascii="宋体"/>
          <w:sz w:val="24"/>
          <w:u w:val="single"/>
        </w:rPr>
      </w:pPr>
    </w:p>
    <w:p w:rsidR="004D4216" w:rsidRPr="00C47D80" w:rsidRDefault="004D4216">
      <w:pPr>
        <w:snapToGrid w:val="0"/>
        <w:spacing w:line="360" w:lineRule="auto"/>
        <w:ind w:firstLine="2380"/>
        <w:rPr>
          <w:rFonts w:ascii="宋体"/>
          <w:sz w:val="24"/>
          <w:u w:val="single"/>
        </w:rPr>
      </w:pPr>
    </w:p>
    <w:p w:rsidR="004D4216" w:rsidRPr="00C47D80" w:rsidRDefault="004D4216">
      <w:pPr>
        <w:snapToGrid w:val="0"/>
        <w:spacing w:line="360" w:lineRule="auto"/>
        <w:ind w:firstLine="2380"/>
        <w:rPr>
          <w:rFonts w:ascii="宋体"/>
          <w:sz w:val="24"/>
          <w:u w:val="single"/>
        </w:rPr>
      </w:pPr>
    </w:p>
    <w:p w:rsidR="004D4216" w:rsidRPr="00C47D80" w:rsidRDefault="004D4216">
      <w:pPr>
        <w:snapToGrid w:val="0"/>
        <w:spacing w:line="360" w:lineRule="auto"/>
        <w:ind w:firstLine="2380"/>
        <w:rPr>
          <w:rFonts w:ascii="宋体"/>
          <w:sz w:val="24"/>
          <w:u w:val="single"/>
        </w:rPr>
        <w:sectPr w:rsidR="004D4216" w:rsidRPr="00C47D80">
          <w:headerReference w:type="default" r:id="rId11"/>
          <w:footerReference w:type="even" r:id="rId12"/>
          <w:footerReference w:type="default" r:id="rId13"/>
          <w:pgSz w:w="11906" w:h="16838"/>
          <w:pgMar w:top="1134" w:right="1418" w:bottom="1134" w:left="1418" w:header="851" w:footer="828" w:gutter="0"/>
          <w:pgNumType w:fmt="numberInDash" w:start="0"/>
          <w:cols w:space="720"/>
          <w:titlePg/>
          <w:docGrid w:type="lines" w:linePitch="312"/>
        </w:sectPr>
      </w:pPr>
    </w:p>
    <w:p w:rsidR="004D4216" w:rsidRPr="00C47D80" w:rsidRDefault="004D4216">
      <w:pPr>
        <w:pStyle w:val="10"/>
        <w:rPr>
          <w:sz w:val="36"/>
          <w:szCs w:val="36"/>
        </w:rPr>
      </w:pPr>
      <w:bookmarkStart w:id="6" w:name="_Toc516060503"/>
      <w:r w:rsidRPr="00C47D80">
        <w:rPr>
          <w:rFonts w:hint="eastAsia"/>
          <w:sz w:val="36"/>
          <w:szCs w:val="36"/>
        </w:rPr>
        <w:lastRenderedPageBreak/>
        <w:t>二、投标报价表</w:t>
      </w:r>
      <w:bookmarkEnd w:id="6"/>
    </w:p>
    <w:p w:rsidR="004D4216" w:rsidRPr="00C47D80" w:rsidRDefault="004D4216">
      <w:pPr>
        <w:rPr>
          <w:rFonts w:ascii="宋体"/>
          <w:bCs/>
          <w:sz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8"/>
        <w:gridCol w:w="1487"/>
        <w:gridCol w:w="1301"/>
        <w:gridCol w:w="929"/>
        <w:gridCol w:w="1115"/>
        <w:gridCol w:w="1301"/>
        <w:gridCol w:w="2972"/>
        <w:gridCol w:w="1301"/>
        <w:gridCol w:w="1301"/>
        <w:gridCol w:w="1851"/>
      </w:tblGrid>
      <w:tr w:rsidR="004D4216" w:rsidRPr="00C47D80">
        <w:trPr>
          <w:cantSplit/>
        </w:trPr>
        <w:tc>
          <w:tcPr>
            <w:tcW w:w="1228" w:type="dxa"/>
          </w:tcPr>
          <w:p w:rsidR="004D4216" w:rsidRPr="00C47D80" w:rsidRDefault="004D4216">
            <w:pPr>
              <w:jc w:val="center"/>
              <w:rPr>
                <w:rFonts w:ascii="宋体"/>
                <w:sz w:val="24"/>
              </w:rPr>
            </w:pPr>
            <w:r w:rsidRPr="00C47D80">
              <w:rPr>
                <w:rFonts w:ascii="宋体" w:hAnsi="宋体"/>
                <w:sz w:val="24"/>
              </w:rPr>
              <w:t>1</w:t>
            </w:r>
          </w:p>
        </w:tc>
        <w:tc>
          <w:tcPr>
            <w:tcW w:w="1487" w:type="dxa"/>
          </w:tcPr>
          <w:p w:rsidR="004D4216" w:rsidRPr="00C47D80" w:rsidRDefault="004D4216">
            <w:pPr>
              <w:jc w:val="center"/>
              <w:rPr>
                <w:rFonts w:ascii="宋体"/>
                <w:sz w:val="24"/>
              </w:rPr>
            </w:pPr>
            <w:r w:rsidRPr="00C47D80">
              <w:rPr>
                <w:rFonts w:ascii="宋体" w:hAnsi="宋体"/>
                <w:sz w:val="24"/>
              </w:rPr>
              <w:t>2</w:t>
            </w:r>
          </w:p>
        </w:tc>
        <w:tc>
          <w:tcPr>
            <w:tcW w:w="1301" w:type="dxa"/>
          </w:tcPr>
          <w:p w:rsidR="004D4216" w:rsidRPr="00C47D80" w:rsidRDefault="004D4216">
            <w:pPr>
              <w:jc w:val="center"/>
              <w:rPr>
                <w:rFonts w:ascii="宋体"/>
                <w:sz w:val="24"/>
              </w:rPr>
            </w:pPr>
            <w:r w:rsidRPr="00C47D80">
              <w:rPr>
                <w:rFonts w:ascii="宋体" w:hAnsi="宋体"/>
                <w:sz w:val="24"/>
              </w:rPr>
              <w:t>3</w:t>
            </w:r>
          </w:p>
        </w:tc>
        <w:tc>
          <w:tcPr>
            <w:tcW w:w="929" w:type="dxa"/>
          </w:tcPr>
          <w:p w:rsidR="004D4216" w:rsidRPr="00C47D80" w:rsidRDefault="004D4216">
            <w:pPr>
              <w:jc w:val="center"/>
              <w:rPr>
                <w:rFonts w:ascii="宋体"/>
                <w:sz w:val="24"/>
              </w:rPr>
            </w:pPr>
            <w:r w:rsidRPr="00C47D80">
              <w:rPr>
                <w:rFonts w:ascii="宋体" w:hAnsi="宋体"/>
                <w:sz w:val="24"/>
              </w:rPr>
              <w:t>4</w:t>
            </w:r>
          </w:p>
        </w:tc>
        <w:tc>
          <w:tcPr>
            <w:tcW w:w="1115" w:type="dxa"/>
          </w:tcPr>
          <w:p w:rsidR="004D4216" w:rsidRPr="00C47D80" w:rsidRDefault="004D4216">
            <w:pPr>
              <w:jc w:val="center"/>
              <w:rPr>
                <w:rFonts w:ascii="宋体"/>
                <w:sz w:val="24"/>
              </w:rPr>
            </w:pPr>
            <w:r w:rsidRPr="00C47D80">
              <w:rPr>
                <w:rFonts w:ascii="宋体" w:hAnsi="宋体"/>
                <w:sz w:val="24"/>
              </w:rPr>
              <w:t>5</w:t>
            </w:r>
          </w:p>
        </w:tc>
        <w:tc>
          <w:tcPr>
            <w:tcW w:w="6875" w:type="dxa"/>
            <w:gridSpan w:val="4"/>
          </w:tcPr>
          <w:p w:rsidR="004D4216" w:rsidRPr="00C47D80" w:rsidRDefault="004D4216">
            <w:pPr>
              <w:jc w:val="center"/>
              <w:rPr>
                <w:rFonts w:ascii="宋体"/>
                <w:sz w:val="24"/>
              </w:rPr>
            </w:pPr>
            <w:r w:rsidRPr="00C47D80">
              <w:rPr>
                <w:rFonts w:ascii="宋体" w:hAnsi="宋体"/>
                <w:sz w:val="24"/>
              </w:rPr>
              <w:t>6</w:t>
            </w:r>
          </w:p>
        </w:tc>
        <w:tc>
          <w:tcPr>
            <w:tcW w:w="1851" w:type="dxa"/>
          </w:tcPr>
          <w:p w:rsidR="004D4216" w:rsidRPr="00C47D80" w:rsidRDefault="004D4216">
            <w:pPr>
              <w:jc w:val="center"/>
              <w:rPr>
                <w:rFonts w:ascii="宋体"/>
                <w:sz w:val="24"/>
              </w:rPr>
            </w:pPr>
            <w:r w:rsidRPr="00C47D80">
              <w:rPr>
                <w:rFonts w:ascii="宋体" w:hAnsi="宋体"/>
                <w:sz w:val="24"/>
              </w:rPr>
              <w:t>7</w:t>
            </w:r>
          </w:p>
        </w:tc>
      </w:tr>
      <w:tr w:rsidR="004D4216" w:rsidRPr="00C47D80">
        <w:trPr>
          <w:cantSplit/>
          <w:trHeight w:val="647"/>
        </w:trPr>
        <w:tc>
          <w:tcPr>
            <w:tcW w:w="1228" w:type="dxa"/>
            <w:vMerge w:val="restart"/>
            <w:vAlign w:val="center"/>
          </w:tcPr>
          <w:p w:rsidR="004D4216" w:rsidRPr="00C47D80" w:rsidRDefault="004D4216">
            <w:pPr>
              <w:jc w:val="center"/>
              <w:rPr>
                <w:rFonts w:ascii="宋体"/>
                <w:sz w:val="24"/>
              </w:rPr>
            </w:pPr>
            <w:r w:rsidRPr="00C47D80">
              <w:rPr>
                <w:rFonts w:ascii="宋体" w:hAnsi="宋体" w:hint="eastAsia"/>
                <w:sz w:val="24"/>
              </w:rPr>
              <w:t>序号</w:t>
            </w:r>
          </w:p>
        </w:tc>
        <w:tc>
          <w:tcPr>
            <w:tcW w:w="1487" w:type="dxa"/>
            <w:vMerge w:val="restart"/>
            <w:vAlign w:val="center"/>
          </w:tcPr>
          <w:p w:rsidR="004D4216" w:rsidRPr="00C47D80" w:rsidRDefault="004D4216">
            <w:pPr>
              <w:jc w:val="center"/>
              <w:rPr>
                <w:rFonts w:ascii="宋体"/>
                <w:sz w:val="24"/>
              </w:rPr>
            </w:pPr>
            <w:r w:rsidRPr="00C47D80">
              <w:rPr>
                <w:rFonts w:ascii="宋体" w:hAnsi="宋体" w:hint="eastAsia"/>
                <w:sz w:val="24"/>
              </w:rPr>
              <w:t>货物名称</w:t>
            </w:r>
          </w:p>
        </w:tc>
        <w:tc>
          <w:tcPr>
            <w:tcW w:w="1301" w:type="dxa"/>
            <w:vMerge w:val="restart"/>
            <w:vAlign w:val="center"/>
          </w:tcPr>
          <w:p w:rsidR="004D4216" w:rsidRPr="00C47D80" w:rsidRDefault="004D4216">
            <w:pPr>
              <w:jc w:val="center"/>
              <w:rPr>
                <w:rFonts w:ascii="宋体"/>
                <w:sz w:val="24"/>
              </w:rPr>
            </w:pPr>
            <w:r w:rsidRPr="00C47D80">
              <w:rPr>
                <w:rFonts w:ascii="宋体" w:hAnsi="宋体" w:hint="eastAsia"/>
                <w:sz w:val="24"/>
              </w:rPr>
              <w:t>品牌型号</w:t>
            </w:r>
          </w:p>
        </w:tc>
        <w:tc>
          <w:tcPr>
            <w:tcW w:w="929" w:type="dxa"/>
            <w:vMerge w:val="restart"/>
            <w:vAlign w:val="center"/>
          </w:tcPr>
          <w:p w:rsidR="004D4216" w:rsidRPr="00C47D80" w:rsidRDefault="004D4216">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kern w:val="2"/>
              </w:rPr>
            </w:pPr>
            <w:r w:rsidRPr="00C47D80">
              <w:rPr>
                <w:rFonts w:ascii="宋体" w:eastAsia="宋体" w:hint="eastAsia"/>
                <w:kern w:val="2"/>
              </w:rPr>
              <w:t>数量</w:t>
            </w:r>
          </w:p>
        </w:tc>
        <w:tc>
          <w:tcPr>
            <w:tcW w:w="1115" w:type="dxa"/>
            <w:vMerge w:val="restart"/>
            <w:vAlign w:val="center"/>
          </w:tcPr>
          <w:p w:rsidR="004D4216" w:rsidRPr="00C47D80" w:rsidRDefault="004D4216">
            <w:pPr>
              <w:jc w:val="center"/>
              <w:rPr>
                <w:rFonts w:ascii="宋体"/>
                <w:sz w:val="24"/>
              </w:rPr>
            </w:pPr>
            <w:r w:rsidRPr="00C47D80">
              <w:rPr>
                <w:rFonts w:ascii="宋体" w:hAnsi="宋体" w:hint="eastAsia"/>
                <w:sz w:val="24"/>
              </w:rPr>
              <w:t>原产地</w:t>
            </w:r>
          </w:p>
        </w:tc>
        <w:tc>
          <w:tcPr>
            <w:tcW w:w="6875" w:type="dxa"/>
            <w:gridSpan w:val="4"/>
            <w:vAlign w:val="center"/>
          </w:tcPr>
          <w:p w:rsidR="004D4216" w:rsidRPr="00C47D80" w:rsidRDefault="004D4216">
            <w:pPr>
              <w:jc w:val="center"/>
              <w:rPr>
                <w:rFonts w:ascii="宋体"/>
                <w:sz w:val="24"/>
              </w:rPr>
            </w:pPr>
            <w:r w:rsidRPr="00C47D80">
              <w:rPr>
                <w:rFonts w:ascii="宋体" w:hAnsi="宋体" w:hint="eastAsia"/>
                <w:sz w:val="24"/>
              </w:rPr>
              <w:t>交货单价</w:t>
            </w:r>
          </w:p>
        </w:tc>
        <w:tc>
          <w:tcPr>
            <w:tcW w:w="1851" w:type="dxa"/>
            <w:vMerge w:val="restart"/>
            <w:vAlign w:val="center"/>
          </w:tcPr>
          <w:p w:rsidR="004D4216" w:rsidRPr="00C47D80" w:rsidRDefault="004D4216">
            <w:pPr>
              <w:jc w:val="center"/>
              <w:rPr>
                <w:rFonts w:ascii="宋体"/>
                <w:sz w:val="24"/>
              </w:rPr>
            </w:pPr>
            <w:r w:rsidRPr="00C47D80">
              <w:rPr>
                <w:rFonts w:ascii="宋体" w:hAnsi="宋体" w:hint="eastAsia"/>
                <w:sz w:val="24"/>
              </w:rPr>
              <w:t>单项货物总价【项</w:t>
            </w:r>
            <w:r w:rsidRPr="00C47D80">
              <w:rPr>
                <w:rFonts w:ascii="宋体" w:hAnsi="宋体"/>
                <w:sz w:val="24"/>
              </w:rPr>
              <w:t>4</w:t>
            </w:r>
            <w:r w:rsidRPr="00C47D80">
              <w:rPr>
                <w:rFonts w:ascii="宋体" w:hAnsi="宋体" w:hint="eastAsia"/>
                <w:sz w:val="24"/>
              </w:rPr>
              <w:t>×交货单价合计】</w:t>
            </w:r>
          </w:p>
        </w:tc>
      </w:tr>
      <w:tr w:rsidR="004D4216" w:rsidRPr="00C47D80">
        <w:trPr>
          <w:cantSplit/>
          <w:trHeight w:val="601"/>
        </w:trPr>
        <w:tc>
          <w:tcPr>
            <w:tcW w:w="1228" w:type="dxa"/>
            <w:vMerge/>
            <w:vAlign w:val="center"/>
          </w:tcPr>
          <w:p w:rsidR="004D4216" w:rsidRPr="00C47D80" w:rsidRDefault="004D4216">
            <w:pPr>
              <w:jc w:val="center"/>
              <w:rPr>
                <w:rFonts w:ascii="宋体"/>
                <w:sz w:val="24"/>
              </w:rPr>
            </w:pPr>
          </w:p>
        </w:tc>
        <w:tc>
          <w:tcPr>
            <w:tcW w:w="1487" w:type="dxa"/>
            <w:vMerge/>
            <w:vAlign w:val="center"/>
          </w:tcPr>
          <w:p w:rsidR="004D4216" w:rsidRPr="00C47D80" w:rsidRDefault="004D4216">
            <w:pPr>
              <w:jc w:val="center"/>
              <w:rPr>
                <w:rFonts w:ascii="宋体"/>
                <w:sz w:val="24"/>
              </w:rPr>
            </w:pPr>
          </w:p>
        </w:tc>
        <w:tc>
          <w:tcPr>
            <w:tcW w:w="1301" w:type="dxa"/>
            <w:vMerge/>
            <w:vAlign w:val="center"/>
          </w:tcPr>
          <w:p w:rsidR="004D4216" w:rsidRPr="00C47D80" w:rsidRDefault="004D4216">
            <w:pPr>
              <w:jc w:val="center"/>
              <w:rPr>
                <w:rFonts w:ascii="宋体"/>
                <w:sz w:val="24"/>
              </w:rPr>
            </w:pPr>
          </w:p>
        </w:tc>
        <w:tc>
          <w:tcPr>
            <w:tcW w:w="929" w:type="dxa"/>
            <w:vMerge/>
            <w:vAlign w:val="center"/>
          </w:tcPr>
          <w:p w:rsidR="004D4216" w:rsidRPr="00C47D80" w:rsidRDefault="004D4216">
            <w:pPr>
              <w:jc w:val="center"/>
              <w:rPr>
                <w:rFonts w:ascii="宋体"/>
                <w:sz w:val="24"/>
              </w:rPr>
            </w:pPr>
          </w:p>
        </w:tc>
        <w:tc>
          <w:tcPr>
            <w:tcW w:w="1115" w:type="dxa"/>
            <w:vMerge/>
            <w:vAlign w:val="center"/>
          </w:tcPr>
          <w:p w:rsidR="004D4216" w:rsidRPr="00C47D80" w:rsidRDefault="004D4216">
            <w:pPr>
              <w:jc w:val="center"/>
              <w:rPr>
                <w:rFonts w:ascii="宋体"/>
                <w:sz w:val="24"/>
              </w:rPr>
            </w:pPr>
          </w:p>
        </w:tc>
        <w:tc>
          <w:tcPr>
            <w:tcW w:w="1301" w:type="dxa"/>
            <w:vAlign w:val="center"/>
          </w:tcPr>
          <w:p w:rsidR="004D4216" w:rsidRPr="00C47D80" w:rsidRDefault="004D4216">
            <w:pPr>
              <w:jc w:val="center"/>
              <w:rPr>
                <w:rFonts w:ascii="宋体"/>
                <w:sz w:val="24"/>
              </w:rPr>
            </w:pPr>
            <w:r w:rsidRPr="00C47D80">
              <w:rPr>
                <w:rFonts w:ascii="宋体" w:hAnsi="宋体" w:hint="eastAsia"/>
                <w:sz w:val="24"/>
              </w:rPr>
              <w:t>货物单价</w:t>
            </w:r>
          </w:p>
        </w:tc>
        <w:tc>
          <w:tcPr>
            <w:tcW w:w="2972" w:type="dxa"/>
            <w:vAlign w:val="center"/>
          </w:tcPr>
          <w:p w:rsidR="004D4216" w:rsidRPr="00C47D80" w:rsidRDefault="004D4216">
            <w:pPr>
              <w:jc w:val="center"/>
              <w:rPr>
                <w:rFonts w:ascii="宋体"/>
                <w:sz w:val="24"/>
              </w:rPr>
            </w:pPr>
            <w:r w:rsidRPr="00C47D80">
              <w:rPr>
                <w:rFonts w:ascii="宋体" w:hAnsi="宋体" w:hint="eastAsia"/>
                <w:sz w:val="24"/>
              </w:rPr>
              <w:t>运输、保险、调试、安装、培训、验收、售后服务、检测等费用</w:t>
            </w:r>
          </w:p>
        </w:tc>
        <w:tc>
          <w:tcPr>
            <w:tcW w:w="1301" w:type="dxa"/>
            <w:vAlign w:val="center"/>
          </w:tcPr>
          <w:p w:rsidR="004D4216" w:rsidRPr="00C47D80" w:rsidRDefault="004D4216">
            <w:pPr>
              <w:jc w:val="center"/>
              <w:rPr>
                <w:rFonts w:ascii="宋体"/>
                <w:sz w:val="24"/>
              </w:rPr>
            </w:pPr>
            <w:r w:rsidRPr="00C47D80">
              <w:rPr>
                <w:rFonts w:ascii="宋体" w:hAnsi="宋体" w:hint="eastAsia"/>
                <w:sz w:val="24"/>
              </w:rPr>
              <w:t>其他相关费用</w:t>
            </w:r>
          </w:p>
        </w:tc>
        <w:tc>
          <w:tcPr>
            <w:tcW w:w="1301" w:type="dxa"/>
            <w:vAlign w:val="center"/>
          </w:tcPr>
          <w:p w:rsidR="004D4216" w:rsidRPr="00C47D80" w:rsidRDefault="004D4216">
            <w:pPr>
              <w:jc w:val="center"/>
              <w:rPr>
                <w:rFonts w:ascii="宋体"/>
                <w:sz w:val="24"/>
              </w:rPr>
            </w:pPr>
            <w:r w:rsidRPr="00C47D80">
              <w:rPr>
                <w:rFonts w:ascii="宋体" w:hAnsi="宋体" w:hint="eastAsia"/>
                <w:sz w:val="24"/>
              </w:rPr>
              <w:t>合计</w:t>
            </w:r>
          </w:p>
        </w:tc>
        <w:tc>
          <w:tcPr>
            <w:tcW w:w="1851" w:type="dxa"/>
            <w:vMerge/>
          </w:tcPr>
          <w:p w:rsidR="004D4216" w:rsidRPr="00C47D80" w:rsidRDefault="004D4216">
            <w:pPr>
              <w:jc w:val="center"/>
              <w:rPr>
                <w:rFonts w:ascii="宋体"/>
                <w:sz w:val="24"/>
              </w:rPr>
            </w:pPr>
          </w:p>
        </w:tc>
      </w:tr>
      <w:tr w:rsidR="004D4216" w:rsidRPr="00C47D80">
        <w:trPr>
          <w:trHeight w:val="570"/>
        </w:trPr>
        <w:tc>
          <w:tcPr>
            <w:tcW w:w="1228" w:type="dxa"/>
            <w:vAlign w:val="center"/>
          </w:tcPr>
          <w:p w:rsidR="004D4216" w:rsidRPr="00C47D80" w:rsidRDefault="004D4216">
            <w:pPr>
              <w:jc w:val="center"/>
              <w:rPr>
                <w:rFonts w:ascii="宋体"/>
                <w:sz w:val="24"/>
              </w:rPr>
            </w:pPr>
            <w:r w:rsidRPr="00C47D80">
              <w:rPr>
                <w:rFonts w:ascii="宋体" w:hAnsi="宋体"/>
                <w:sz w:val="24"/>
              </w:rPr>
              <w:t>1</w:t>
            </w:r>
          </w:p>
        </w:tc>
        <w:tc>
          <w:tcPr>
            <w:tcW w:w="1487" w:type="dxa"/>
            <w:vAlign w:val="center"/>
          </w:tcPr>
          <w:p w:rsidR="004D4216" w:rsidRPr="00C47D80" w:rsidRDefault="004D4216">
            <w:pPr>
              <w:jc w:val="center"/>
              <w:rPr>
                <w:rFonts w:ascii="宋体"/>
                <w:sz w:val="24"/>
              </w:rPr>
            </w:pPr>
          </w:p>
        </w:tc>
        <w:tc>
          <w:tcPr>
            <w:tcW w:w="1301" w:type="dxa"/>
            <w:vAlign w:val="center"/>
          </w:tcPr>
          <w:p w:rsidR="004D4216" w:rsidRPr="00C47D80" w:rsidRDefault="004D4216">
            <w:pPr>
              <w:jc w:val="center"/>
              <w:rPr>
                <w:rFonts w:ascii="宋体"/>
                <w:sz w:val="24"/>
              </w:rPr>
            </w:pPr>
          </w:p>
        </w:tc>
        <w:tc>
          <w:tcPr>
            <w:tcW w:w="929" w:type="dxa"/>
            <w:vAlign w:val="center"/>
          </w:tcPr>
          <w:p w:rsidR="004D4216" w:rsidRPr="00C47D80" w:rsidRDefault="004D4216">
            <w:pPr>
              <w:rPr>
                <w:rFonts w:ascii="宋体"/>
              </w:rPr>
            </w:pPr>
          </w:p>
        </w:tc>
        <w:tc>
          <w:tcPr>
            <w:tcW w:w="1115" w:type="dxa"/>
            <w:vAlign w:val="center"/>
          </w:tcPr>
          <w:p w:rsidR="004D4216" w:rsidRPr="00C47D80" w:rsidRDefault="004D4216">
            <w:pPr>
              <w:jc w:val="center"/>
              <w:rPr>
                <w:rFonts w:ascii="宋体"/>
                <w:sz w:val="24"/>
              </w:rPr>
            </w:pPr>
          </w:p>
        </w:tc>
        <w:tc>
          <w:tcPr>
            <w:tcW w:w="1301" w:type="dxa"/>
            <w:vAlign w:val="center"/>
          </w:tcPr>
          <w:p w:rsidR="004D4216" w:rsidRPr="00C47D80" w:rsidRDefault="004D4216">
            <w:pPr>
              <w:jc w:val="center"/>
              <w:rPr>
                <w:rFonts w:ascii="宋体"/>
                <w:sz w:val="24"/>
              </w:rPr>
            </w:pPr>
          </w:p>
        </w:tc>
        <w:tc>
          <w:tcPr>
            <w:tcW w:w="2972" w:type="dxa"/>
            <w:vAlign w:val="center"/>
          </w:tcPr>
          <w:p w:rsidR="004D4216" w:rsidRPr="00C47D80" w:rsidRDefault="004D4216">
            <w:pPr>
              <w:jc w:val="center"/>
              <w:rPr>
                <w:rFonts w:ascii="宋体"/>
                <w:sz w:val="24"/>
              </w:rPr>
            </w:pPr>
          </w:p>
          <w:p w:rsidR="004D4216" w:rsidRPr="00C47D80" w:rsidRDefault="004D4216">
            <w:pPr>
              <w:jc w:val="center"/>
              <w:rPr>
                <w:rFonts w:ascii="宋体"/>
                <w:sz w:val="24"/>
              </w:rPr>
            </w:pPr>
          </w:p>
        </w:tc>
        <w:tc>
          <w:tcPr>
            <w:tcW w:w="1301" w:type="dxa"/>
            <w:vAlign w:val="center"/>
          </w:tcPr>
          <w:p w:rsidR="004D4216" w:rsidRPr="00C47D80" w:rsidRDefault="004D4216">
            <w:pPr>
              <w:jc w:val="center"/>
              <w:rPr>
                <w:rFonts w:ascii="宋体"/>
                <w:sz w:val="24"/>
              </w:rPr>
            </w:pPr>
          </w:p>
        </w:tc>
        <w:tc>
          <w:tcPr>
            <w:tcW w:w="1301" w:type="dxa"/>
            <w:vAlign w:val="center"/>
          </w:tcPr>
          <w:p w:rsidR="004D4216" w:rsidRPr="00C47D80" w:rsidRDefault="004D4216">
            <w:pPr>
              <w:jc w:val="center"/>
              <w:rPr>
                <w:rFonts w:ascii="宋体"/>
                <w:sz w:val="24"/>
              </w:rPr>
            </w:pPr>
          </w:p>
        </w:tc>
        <w:tc>
          <w:tcPr>
            <w:tcW w:w="1851" w:type="dxa"/>
          </w:tcPr>
          <w:p w:rsidR="004D4216" w:rsidRPr="00C47D80" w:rsidRDefault="004D4216">
            <w:pPr>
              <w:jc w:val="center"/>
              <w:rPr>
                <w:rFonts w:ascii="宋体"/>
                <w:sz w:val="24"/>
              </w:rPr>
            </w:pPr>
          </w:p>
        </w:tc>
      </w:tr>
      <w:tr w:rsidR="004D4216" w:rsidRPr="00C47D80">
        <w:trPr>
          <w:trHeight w:val="555"/>
        </w:trPr>
        <w:tc>
          <w:tcPr>
            <w:tcW w:w="1228" w:type="dxa"/>
            <w:vAlign w:val="center"/>
          </w:tcPr>
          <w:p w:rsidR="004D4216" w:rsidRPr="00C47D80" w:rsidRDefault="004D4216">
            <w:pPr>
              <w:jc w:val="center"/>
              <w:rPr>
                <w:rFonts w:ascii="宋体"/>
                <w:sz w:val="24"/>
              </w:rPr>
            </w:pPr>
            <w:r w:rsidRPr="00C47D80">
              <w:rPr>
                <w:rFonts w:ascii="宋体" w:hAnsi="宋体"/>
                <w:sz w:val="24"/>
              </w:rPr>
              <w:t>2</w:t>
            </w:r>
          </w:p>
        </w:tc>
        <w:tc>
          <w:tcPr>
            <w:tcW w:w="1487" w:type="dxa"/>
          </w:tcPr>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929" w:type="dxa"/>
          </w:tcPr>
          <w:p w:rsidR="004D4216" w:rsidRPr="00C47D80" w:rsidRDefault="004D4216">
            <w:pPr>
              <w:rPr>
                <w:rFonts w:ascii="宋体"/>
              </w:rPr>
            </w:pPr>
          </w:p>
        </w:tc>
        <w:tc>
          <w:tcPr>
            <w:tcW w:w="1115" w:type="dxa"/>
          </w:tcPr>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2972" w:type="dxa"/>
          </w:tcPr>
          <w:p w:rsidR="004D4216" w:rsidRPr="00C47D80" w:rsidRDefault="004D4216">
            <w:pPr>
              <w:jc w:val="center"/>
              <w:rPr>
                <w:rFonts w:ascii="宋体"/>
                <w:sz w:val="24"/>
              </w:rPr>
            </w:pPr>
          </w:p>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1851" w:type="dxa"/>
          </w:tcPr>
          <w:p w:rsidR="004D4216" w:rsidRPr="00C47D80" w:rsidRDefault="004D4216">
            <w:pPr>
              <w:jc w:val="center"/>
              <w:rPr>
                <w:rFonts w:ascii="宋体"/>
                <w:sz w:val="24"/>
              </w:rPr>
            </w:pPr>
          </w:p>
        </w:tc>
      </w:tr>
      <w:tr w:rsidR="004D4216" w:rsidRPr="00C47D80">
        <w:trPr>
          <w:trHeight w:val="555"/>
        </w:trPr>
        <w:tc>
          <w:tcPr>
            <w:tcW w:w="1228" w:type="dxa"/>
            <w:vAlign w:val="center"/>
          </w:tcPr>
          <w:p w:rsidR="004D4216" w:rsidRPr="00C47D80" w:rsidRDefault="004D4216">
            <w:pPr>
              <w:jc w:val="center"/>
              <w:rPr>
                <w:rFonts w:ascii="宋体"/>
                <w:sz w:val="24"/>
              </w:rPr>
            </w:pPr>
            <w:r w:rsidRPr="00C47D80">
              <w:rPr>
                <w:rFonts w:ascii="宋体" w:hint="eastAsia"/>
                <w:sz w:val="24"/>
              </w:rPr>
              <w:t>…</w:t>
            </w:r>
          </w:p>
        </w:tc>
        <w:tc>
          <w:tcPr>
            <w:tcW w:w="1487" w:type="dxa"/>
          </w:tcPr>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929" w:type="dxa"/>
          </w:tcPr>
          <w:p w:rsidR="004D4216" w:rsidRPr="00C47D80" w:rsidRDefault="004D4216">
            <w:pPr>
              <w:rPr>
                <w:rFonts w:ascii="宋体"/>
              </w:rPr>
            </w:pPr>
          </w:p>
        </w:tc>
        <w:tc>
          <w:tcPr>
            <w:tcW w:w="1115" w:type="dxa"/>
          </w:tcPr>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2972" w:type="dxa"/>
          </w:tcPr>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1301" w:type="dxa"/>
          </w:tcPr>
          <w:p w:rsidR="004D4216" w:rsidRPr="00C47D80" w:rsidRDefault="004D4216">
            <w:pPr>
              <w:jc w:val="center"/>
              <w:rPr>
                <w:rFonts w:ascii="宋体"/>
                <w:sz w:val="24"/>
              </w:rPr>
            </w:pPr>
          </w:p>
        </w:tc>
        <w:tc>
          <w:tcPr>
            <w:tcW w:w="1851" w:type="dxa"/>
          </w:tcPr>
          <w:p w:rsidR="004D4216" w:rsidRPr="00C47D80" w:rsidRDefault="004D4216">
            <w:pPr>
              <w:jc w:val="center"/>
              <w:rPr>
                <w:rFonts w:ascii="宋体"/>
                <w:sz w:val="24"/>
              </w:rPr>
            </w:pPr>
          </w:p>
        </w:tc>
      </w:tr>
      <w:tr w:rsidR="004D4216" w:rsidRPr="00C47D80">
        <w:trPr>
          <w:cantSplit/>
          <w:trHeight w:val="630"/>
        </w:trPr>
        <w:tc>
          <w:tcPr>
            <w:tcW w:w="1228" w:type="dxa"/>
            <w:vMerge w:val="restart"/>
            <w:vAlign w:val="center"/>
          </w:tcPr>
          <w:p w:rsidR="004D4216" w:rsidRPr="00C47D80" w:rsidRDefault="004D4216">
            <w:pPr>
              <w:jc w:val="center"/>
              <w:rPr>
                <w:rFonts w:ascii="宋体"/>
                <w:bCs/>
                <w:sz w:val="24"/>
              </w:rPr>
            </w:pPr>
            <w:r w:rsidRPr="00C47D80">
              <w:rPr>
                <w:rFonts w:ascii="宋体" w:hAnsi="宋体" w:hint="eastAsia"/>
                <w:bCs/>
                <w:sz w:val="24"/>
              </w:rPr>
              <w:t>总报价</w:t>
            </w:r>
          </w:p>
        </w:tc>
        <w:tc>
          <w:tcPr>
            <w:tcW w:w="13558" w:type="dxa"/>
            <w:gridSpan w:val="9"/>
            <w:vAlign w:val="center"/>
          </w:tcPr>
          <w:p w:rsidR="004D4216" w:rsidRPr="00C47D80" w:rsidRDefault="004D4216" w:rsidP="006D6B2C">
            <w:pPr>
              <w:ind w:firstLineChars="200" w:firstLine="480"/>
              <w:rPr>
                <w:rFonts w:ascii="宋体"/>
                <w:bCs/>
                <w:sz w:val="24"/>
              </w:rPr>
            </w:pPr>
            <w:r w:rsidRPr="00C47D80">
              <w:rPr>
                <w:rFonts w:ascii="宋体" w:hAnsi="宋体" w:hint="eastAsia"/>
                <w:bCs/>
                <w:sz w:val="24"/>
              </w:rPr>
              <w:t>（小写）：</w:t>
            </w:r>
            <w:r w:rsidRPr="00C47D80">
              <w:rPr>
                <w:rFonts w:ascii="宋体" w:hAnsi="宋体"/>
                <w:bCs/>
                <w:sz w:val="24"/>
              </w:rPr>
              <w:t xml:space="preserve">                                         </w:t>
            </w:r>
          </w:p>
        </w:tc>
      </w:tr>
      <w:tr w:rsidR="004D4216" w:rsidRPr="00C47D80">
        <w:trPr>
          <w:cantSplit/>
          <w:trHeight w:val="630"/>
        </w:trPr>
        <w:tc>
          <w:tcPr>
            <w:tcW w:w="1228" w:type="dxa"/>
            <w:vMerge/>
            <w:vAlign w:val="center"/>
          </w:tcPr>
          <w:p w:rsidR="004D4216" w:rsidRPr="00C47D80" w:rsidRDefault="004D4216">
            <w:pPr>
              <w:jc w:val="center"/>
              <w:rPr>
                <w:rFonts w:ascii="宋体"/>
                <w:bCs/>
                <w:sz w:val="24"/>
              </w:rPr>
            </w:pPr>
          </w:p>
        </w:tc>
        <w:tc>
          <w:tcPr>
            <w:tcW w:w="13558" w:type="dxa"/>
            <w:gridSpan w:val="9"/>
            <w:vAlign w:val="center"/>
          </w:tcPr>
          <w:p w:rsidR="004D4216" w:rsidRPr="00C47D80" w:rsidRDefault="004D4216" w:rsidP="006D6B2C">
            <w:pPr>
              <w:ind w:firstLineChars="200" w:firstLine="480"/>
              <w:rPr>
                <w:rFonts w:ascii="宋体"/>
                <w:bCs/>
                <w:sz w:val="24"/>
              </w:rPr>
            </w:pPr>
            <w:r w:rsidRPr="00C47D80">
              <w:rPr>
                <w:rFonts w:ascii="宋体" w:hAnsi="宋体" w:hint="eastAsia"/>
                <w:bCs/>
                <w:sz w:val="24"/>
              </w:rPr>
              <w:t>（大写）：</w:t>
            </w:r>
            <w:r w:rsidRPr="00C47D80">
              <w:rPr>
                <w:rFonts w:ascii="宋体" w:hAnsi="宋体"/>
                <w:bCs/>
                <w:sz w:val="24"/>
              </w:rPr>
              <w:t xml:space="preserve">                                           </w:t>
            </w:r>
            <w:r w:rsidRPr="00C47D80">
              <w:rPr>
                <w:rFonts w:ascii="宋体" w:hAnsi="宋体" w:hint="eastAsia"/>
                <w:bCs/>
                <w:sz w:val="24"/>
              </w:rPr>
              <w:t>元</w:t>
            </w:r>
          </w:p>
        </w:tc>
      </w:tr>
    </w:tbl>
    <w:p w:rsidR="004D4216" w:rsidRPr="00C47D80" w:rsidRDefault="004D4216">
      <w:pPr>
        <w:rPr>
          <w:rFonts w:ascii="宋体"/>
          <w:sz w:val="24"/>
        </w:rPr>
      </w:pPr>
      <w:r w:rsidRPr="00C47D80">
        <w:rPr>
          <w:rFonts w:ascii="宋体" w:hAnsi="宋体" w:hint="eastAsia"/>
          <w:sz w:val="24"/>
        </w:rPr>
        <w:t>注：</w:t>
      </w:r>
    </w:p>
    <w:p w:rsidR="004D4216" w:rsidRPr="00C47D80" w:rsidRDefault="004D4216">
      <w:pPr>
        <w:numPr>
          <w:ilvl w:val="0"/>
          <w:numId w:val="5"/>
        </w:numPr>
        <w:rPr>
          <w:rFonts w:ascii="宋体"/>
          <w:sz w:val="24"/>
        </w:rPr>
      </w:pPr>
      <w:r w:rsidRPr="00C47D80">
        <w:rPr>
          <w:rFonts w:ascii="宋体" w:hAnsi="宋体" w:hint="eastAsia"/>
          <w:sz w:val="24"/>
        </w:rPr>
        <w:t>所有价格系用人民币表示，单位：元。　　　　　　　　　　　　　　　　　投标人法定代表人或被授权人签字：</w:t>
      </w:r>
      <w:r w:rsidRPr="00C47D80">
        <w:rPr>
          <w:rFonts w:ascii="宋体" w:hAnsi="宋体"/>
          <w:sz w:val="24"/>
          <w:u w:val="single"/>
        </w:rPr>
        <w:t xml:space="preserve">               </w:t>
      </w:r>
    </w:p>
    <w:p w:rsidR="004D4216" w:rsidRPr="00C47D80" w:rsidRDefault="004D4216">
      <w:pPr>
        <w:numPr>
          <w:ilvl w:val="0"/>
          <w:numId w:val="5"/>
        </w:numPr>
        <w:rPr>
          <w:rFonts w:ascii="宋体"/>
          <w:sz w:val="24"/>
        </w:rPr>
      </w:pPr>
      <w:r w:rsidRPr="00C47D80">
        <w:rPr>
          <w:rFonts w:ascii="宋体" w:hAnsi="宋体" w:hint="eastAsia"/>
          <w:sz w:val="24"/>
        </w:rPr>
        <w:t>如果单价和总价不符时，以单价为准。</w:t>
      </w:r>
    </w:p>
    <w:p w:rsidR="004D4216" w:rsidRPr="00C47D80" w:rsidRDefault="004D4216">
      <w:pPr>
        <w:numPr>
          <w:ilvl w:val="0"/>
          <w:numId w:val="5"/>
        </w:numPr>
        <w:rPr>
          <w:rFonts w:ascii="宋体"/>
          <w:sz w:val="24"/>
        </w:rPr>
      </w:pPr>
      <w:r w:rsidRPr="00C47D80">
        <w:rPr>
          <w:rFonts w:ascii="宋体" w:hAnsi="宋体" w:hint="eastAsia"/>
          <w:sz w:val="24"/>
        </w:rPr>
        <w:t>项</w:t>
      </w:r>
      <w:r w:rsidRPr="00C47D80">
        <w:rPr>
          <w:rFonts w:ascii="宋体" w:hAnsi="宋体"/>
          <w:sz w:val="24"/>
        </w:rPr>
        <w:t>6</w:t>
      </w:r>
      <w:r w:rsidRPr="00C47D80">
        <w:rPr>
          <w:rFonts w:ascii="宋体" w:hAnsi="宋体" w:hint="eastAsia"/>
          <w:sz w:val="24"/>
        </w:rPr>
        <w:t xml:space="preserve">交货单价中分类报价按投标人须知规定填报。　　　　　</w:t>
      </w:r>
      <w:r w:rsidRPr="00C47D80">
        <w:rPr>
          <w:rFonts w:ascii="宋体" w:hAnsi="宋体"/>
          <w:sz w:val="24"/>
        </w:rPr>
        <w:t xml:space="preserve">              </w:t>
      </w:r>
      <w:r w:rsidRPr="00C47D80">
        <w:rPr>
          <w:rFonts w:ascii="宋体" w:hAnsi="宋体" w:hint="eastAsia"/>
          <w:sz w:val="24"/>
        </w:rPr>
        <w:t>投标人公章：</w:t>
      </w:r>
    </w:p>
    <w:p w:rsidR="004D4216" w:rsidRPr="00C47D80" w:rsidRDefault="004D4216">
      <w:pPr>
        <w:numPr>
          <w:ilvl w:val="0"/>
          <w:numId w:val="5"/>
        </w:numPr>
        <w:rPr>
          <w:rFonts w:ascii="宋体"/>
          <w:sz w:val="24"/>
        </w:rPr>
      </w:pPr>
      <w:r w:rsidRPr="00C47D80">
        <w:rPr>
          <w:rFonts w:ascii="宋体" w:hAnsi="宋体" w:hint="eastAsia"/>
          <w:sz w:val="24"/>
        </w:rPr>
        <w:t xml:space="preserve">投标报价直接转入到投标函中作为投标人的最终报价（有调价函时，　　　</w:t>
      </w:r>
    </w:p>
    <w:p w:rsidR="004D4216" w:rsidRPr="00C47D80" w:rsidRDefault="004D4216">
      <w:pPr>
        <w:rPr>
          <w:rFonts w:ascii="宋体"/>
          <w:sz w:val="24"/>
        </w:rPr>
      </w:pPr>
      <w:r w:rsidRPr="00C47D80">
        <w:rPr>
          <w:rFonts w:ascii="宋体" w:hAnsi="宋体" w:hint="eastAsia"/>
          <w:sz w:val="24"/>
        </w:rPr>
        <w:t xml:space="preserve">　</w:t>
      </w:r>
      <w:r w:rsidRPr="00C47D80">
        <w:rPr>
          <w:rFonts w:ascii="宋体" w:hAnsi="宋体"/>
          <w:sz w:val="24"/>
        </w:rPr>
        <w:t xml:space="preserve"> </w:t>
      </w:r>
      <w:r w:rsidRPr="00C47D80">
        <w:rPr>
          <w:rFonts w:ascii="宋体" w:hAnsi="宋体" w:hint="eastAsia"/>
          <w:sz w:val="24"/>
        </w:rPr>
        <w:t>以调价函中报价为投标人最终报价）。</w:t>
      </w:r>
    </w:p>
    <w:p w:rsidR="004D4216" w:rsidRPr="00C47D80" w:rsidRDefault="004D4216">
      <w:pPr>
        <w:rPr>
          <w:rFonts w:ascii="宋体"/>
          <w:sz w:val="24"/>
        </w:rPr>
      </w:pPr>
      <w:r w:rsidRPr="00C47D80">
        <w:rPr>
          <w:rFonts w:ascii="宋体" w:hAnsi="宋体"/>
          <w:sz w:val="24"/>
        </w:rPr>
        <w:t xml:space="preserve">5. </w:t>
      </w:r>
      <w:r w:rsidRPr="00C47D80">
        <w:rPr>
          <w:rFonts w:ascii="宋体" w:hAnsi="宋体" w:hint="eastAsia"/>
          <w:sz w:val="24"/>
        </w:rPr>
        <w:t>投标人应将项</w:t>
      </w:r>
      <w:r w:rsidRPr="00C47D80">
        <w:rPr>
          <w:rFonts w:ascii="宋体" w:hAnsi="宋体"/>
          <w:sz w:val="24"/>
        </w:rPr>
        <w:t>5</w:t>
      </w:r>
      <w:r w:rsidRPr="00C47D80">
        <w:rPr>
          <w:rFonts w:ascii="宋体" w:hAnsi="宋体" w:hint="eastAsia"/>
          <w:sz w:val="24"/>
        </w:rPr>
        <w:t>中的内容明确填写</w:t>
      </w:r>
      <w:r w:rsidRPr="00C47D80">
        <w:rPr>
          <w:rFonts w:ascii="宋体" w:hAnsi="宋体"/>
          <w:sz w:val="24"/>
        </w:rPr>
        <w:t xml:space="preserve">                                      </w:t>
      </w:r>
      <w:r w:rsidRPr="00C47D80">
        <w:rPr>
          <w:rFonts w:ascii="宋体" w:hAnsi="宋体" w:hint="eastAsia"/>
          <w:sz w:val="24"/>
        </w:rPr>
        <w:t>日　　　期：</w:t>
      </w:r>
    </w:p>
    <w:p w:rsidR="004D4216" w:rsidRPr="00C47D80" w:rsidRDefault="004D4216" w:rsidP="006D6B2C">
      <w:pPr>
        <w:spacing w:line="360" w:lineRule="auto"/>
        <w:ind w:left="2409" w:hangingChars="1000" w:hanging="2409"/>
        <w:rPr>
          <w:rFonts w:ascii="宋体"/>
          <w:sz w:val="24"/>
          <w:u w:val="single"/>
        </w:rPr>
      </w:pPr>
      <w:r w:rsidRPr="00C47D80">
        <w:rPr>
          <w:rFonts w:ascii="宋体" w:hAnsi="宋体"/>
          <w:b/>
          <w:sz w:val="24"/>
        </w:rPr>
        <w:t xml:space="preserve">6. </w:t>
      </w:r>
      <w:r w:rsidRPr="00C47D80">
        <w:rPr>
          <w:rFonts w:ascii="宋体" w:hAnsi="宋体" w:hint="eastAsia"/>
          <w:b/>
          <w:sz w:val="24"/>
        </w:rPr>
        <w:t>本文件应按规定签署，写明所投产品的品牌、型号等内容，否则投标文件无效。</w:t>
      </w:r>
    </w:p>
    <w:p w:rsidR="004D4216" w:rsidRPr="00C47D80" w:rsidRDefault="004D4216">
      <w:pPr>
        <w:rPr>
          <w:rFonts w:ascii="宋体"/>
          <w:sz w:val="24"/>
        </w:rPr>
        <w:sectPr w:rsidR="004D4216" w:rsidRPr="00C47D80">
          <w:headerReference w:type="default" r:id="rId14"/>
          <w:footerReference w:type="default" r:id="rId15"/>
          <w:footerReference w:type="first" r:id="rId16"/>
          <w:pgSz w:w="16838" w:h="11906" w:orient="landscape"/>
          <w:pgMar w:top="1134" w:right="1134" w:bottom="1701" w:left="1134" w:header="851" w:footer="828" w:gutter="0"/>
          <w:pgNumType w:fmt="numberInDash"/>
          <w:cols w:space="720"/>
          <w:docGrid w:type="linesAndChars" w:linePitch="312"/>
        </w:sectPr>
      </w:pPr>
    </w:p>
    <w:p w:rsidR="004D4216" w:rsidRPr="00C47D80" w:rsidRDefault="004D4216">
      <w:pPr>
        <w:pStyle w:val="10"/>
        <w:rPr>
          <w:sz w:val="24"/>
          <w:szCs w:val="24"/>
        </w:rPr>
      </w:pPr>
      <w:bookmarkStart w:id="7" w:name="_Toc326757144"/>
      <w:bookmarkStart w:id="8" w:name="_Toc482953665"/>
      <w:bookmarkStart w:id="9" w:name="_Toc516060504"/>
      <w:r w:rsidRPr="00C47D80">
        <w:rPr>
          <w:rFonts w:hint="eastAsia"/>
          <w:sz w:val="24"/>
          <w:szCs w:val="24"/>
        </w:rPr>
        <w:lastRenderedPageBreak/>
        <w:t>（一）小型和微型企业产品报价说明表格式</w:t>
      </w:r>
      <w:bookmarkEnd w:id="7"/>
      <w:bookmarkEnd w:id="8"/>
      <w:bookmarkEnd w:id="9"/>
    </w:p>
    <w:p w:rsidR="004D4216" w:rsidRPr="00C47D80" w:rsidRDefault="004D4216">
      <w:pPr>
        <w:jc w:val="center"/>
        <w:rPr>
          <w:sz w:val="24"/>
        </w:rPr>
      </w:pPr>
      <w:r w:rsidRPr="00C47D80">
        <w:rPr>
          <w:rFonts w:hint="eastAsia"/>
          <w:sz w:val="24"/>
        </w:rPr>
        <w:t>（如有）</w:t>
      </w:r>
    </w:p>
    <w:p w:rsidR="004D4216" w:rsidRPr="00C47D80" w:rsidRDefault="004D4216">
      <w:pPr>
        <w:jc w:val="center"/>
        <w:rPr>
          <w:b/>
        </w:rPr>
      </w:pPr>
      <w:r w:rsidRPr="00C47D80">
        <w:rPr>
          <w:rFonts w:hint="eastAsia"/>
          <w:b/>
          <w:sz w:val="24"/>
        </w:rPr>
        <w:t>小型和微型企业产品报价说明表（非联合体投标时提供）</w:t>
      </w:r>
    </w:p>
    <w:tbl>
      <w:tblPr>
        <w:tblW w:w="98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5"/>
        <w:gridCol w:w="1365"/>
        <w:gridCol w:w="1440"/>
        <w:gridCol w:w="1440"/>
        <w:gridCol w:w="720"/>
        <w:gridCol w:w="720"/>
        <w:gridCol w:w="720"/>
        <w:gridCol w:w="1440"/>
        <w:gridCol w:w="1440"/>
      </w:tblGrid>
      <w:tr w:rsidR="004D4216" w:rsidRPr="00C47D80">
        <w:trPr>
          <w:trHeight w:val="676"/>
        </w:trPr>
        <w:tc>
          <w:tcPr>
            <w:tcW w:w="525" w:type="dxa"/>
            <w:vMerge w:val="restart"/>
            <w:vAlign w:val="center"/>
          </w:tcPr>
          <w:p w:rsidR="004D4216" w:rsidRPr="00C47D80" w:rsidRDefault="004D4216">
            <w:pPr>
              <w:jc w:val="center"/>
              <w:rPr>
                <w:sz w:val="24"/>
              </w:rPr>
            </w:pPr>
            <w:r w:rsidRPr="00C47D80">
              <w:rPr>
                <w:rFonts w:hint="eastAsia"/>
                <w:sz w:val="24"/>
              </w:rPr>
              <w:t>序号</w:t>
            </w:r>
          </w:p>
        </w:tc>
        <w:tc>
          <w:tcPr>
            <w:tcW w:w="1365"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货物名称</w:t>
            </w:r>
          </w:p>
        </w:tc>
        <w:tc>
          <w:tcPr>
            <w:tcW w:w="144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型号</w:t>
            </w:r>
            <w:r w:rsidRPr="00C47D80">
              <w:rPr>
                <w:rFonts w:ascii="宋体" w:hAnsi="宋体"/>
                <w:sz w:val="24"/>
              </w:rPr>
              <w:t>/</w:t>
            </w:r>
            <w:r w:rsidRPr="00C47D80">
              <w:rPr>
                <w:rFonts w:ascii="宋体" w:hAnsi="宋体" w:hint="eastAsia"/>
                <w:sz w:val="24"/>
              </w:rPr>
              <w:t>规格</w:t>
            </w:r>
          </w:p>
        </w:tc>
        <w:tc>
          <w:tcPr>
            <w:tcW w:w="144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制造厂名称</w:t>
            </w:r>
          </w:p>
        </w:tc>
        <w:tc>
          <w:tcPr>
            <w:tcW w:w="72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数量</w:t>
            </w:r>
          </w:p>
          <w:p w:rsidR="004D4216" w:rsidRPr="00C47D80" w:rsidRDefault="004D4216">
            <w:pPr>
              <w:spacing w:line="360" w:lineRule="auto"/>
              <w:jc w:val="center"/>
              <w:rPr>
                <w:rFonts w:ascii="宋体"/>
                <w:sz w:val="24"/>
              </w:rPr>
            </w:pPr>
            <w:r w:rsidRPr="00C47D80">
              <w:rPr>
                <w:rFonts w:ascii="宋体" w:hAnsi="宋体" w:hint="eastAsia"/>
                <w:sz w:val="24"/>
              </w:rPr>
              <w:t>单位</w:t>
            </w:r>
          </w:p>
        </w:tc>
        <w:tc>
          <w:tcPr>
            <w:tcW w:w="72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数量</w:t>
            </w:r>
          </w:p>
        </w:tc>
        <w:tc>
          <w:tcPr>
            <w:tcW w:w="72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单价</w:t>
            </w:r>
          </w:p>
        </w:tc>
        <w:tc>
          <w:tcPr>
            <w:tcW w:w="1440" w:type="dxa"/>
            <w:vAlign w:val="center"/>
          </w:tcPr>
          <w:p w:rsidR="004D4216" w:rsidRPr="00C47D80" w:rsidRDefault="004D4216">
            <w:pPr>
              <w:jc w:val="center"/>
              <w:rPr>
                <w:sz w:val="24"/>
              </w:rPr>
            </w:pPr>
            <w:r w:rsidRPr="00C47D80">
              <w:rPr>
                <w:rFonts w:hint="eastAsia"/>
                <w:sz w:val="24"/>
              </w:rPr>
              <w:t>小型企业</w:t>
            </w:r>
          </w:p>
        </w:tc>
        <w:tc>
          <w:tcPr>
            <w:tcW w:w="1440" w:type="dxa"/>
            <w:vAlign w:val="center"/>
          </w:tcPr>
          <w:p w:rsidR="004D4216" w:rsidRPr="00C47D80" w:rsidRDefault="004D4216">
            <w:pPr>
              <w:jc w:val="center"/>
              <w:rPr>
                <w:sz w:val="24"/>
              </w:rPr>
            </w:pPr>
            <w:r w:rsidRPr="00C47D80">
              <w:rPr>
                <w:rFonts w:hint="eastAsia"/>
                <w:sz w:val="24"/>
              </w:rPr>
              <w:t>微型企业</w:t>
            </w:r>
          </w:p>
        </w:tc>
      </w:tr>
      <w:tr w:rsidR="004D4216" w:rsidRPr="00C47D80">
        <w:trPr>
          <w:trHeight w:val="613"/>
        </w:trPr>
        <w:tc>
          <w:tcPr>
            <w:tcW w:w="525" w:type="dxa"/>
            <w:vMerge/>
            <w:vAlign w:val="center"/>
          </w:tcPr>
          <w:p w:rsidR="004D4216" w:rsidRPr="00C47D80" w:rsidRDefault="004D4216">
            <w:pPr>
              <w:jc w:val="center"/>
              <w:rPr>
                <w:sz w:val="24"/>
              </w:rPr>
            </w:pPr>
          </w:p>
        </w:tc>
        <w:tc>
          <w:tcPr>
            <w:tcW w:w="1365" w:type="dxa"/>
            <w:vMerge/>
            <w:vAlign w:val="center"/>
          </w:tcPr>
          <w:p w:rsidR="004D4216" w:rsidRPr="00C47D80" w:rsidRDefault="004D4216">
            <w:pPr>
              <w:spacing w:line="360" w:lineRule="auto"/>
              <w:jc w:val="center"/>
              <w:rPr>
                <w:rFonts w:ascii="宋体"/>
                <w:sz w:val="24"/>
              </w:rPr>
            </w:pPr>
          </w:p>
        </w:tc>
        <w:tc>
          <w:tcPr>
            <w:tcW w:w="1440" w:type="dxa"/>
            <w:vMerge/>
            <w:vAlign w:val="center"/>
          </w:tcPr>
          <w:p w:rsidR="004D4216" w:rsidRPr="00C47D80" w:rsidRDefault="004D4216">
            <w:pPr>
              <w:spacing w:line="360" w:lineRule="auto"/>
              <w:jc w:val="center"/>
              <w:rPr>
                <w:rFonts w:ascii="宋体"/>
                <w:sz w:val="24"/>
              </w:rPr>
            </w:pPr>
          </w:p>
        </w:tc>
        <w:tc>
          <w:tcPr>
            <w:tcW w:w="1440" w:type="dxa"/>
            <w:vMerge/>
            <w:vAlign w:val="center"/>
          </w:tcPr>
          <w:p w:rsidR="004D4216" w:rsidRPr="00C47D80" w:rsidRDefault="004D4216">
            <w:pPr>
              <w:spacing w:line="360" w:lineRule="auto"/>
              <w:jc w:val="center"/>
              <w:rPr>
                <w:rFonts w:ascii="宋体"/>
                <w:sz w:val="24"/>
              </w:rPr>
            </w:pPr>
          </w:p>
        </w:tc>
        <w:tc>
          <w:tcPr>
            <w:tcW w:w="720" w:type="dxa"/>
            <w:vMerge/>
            <w:vAlign w:val="center"/>
          </w:tcPr>
          <w:p w:rsidR="004D4216" w:rsidRPr="00C47D80" w:rsidRDefault="004D4216">
            <w:pPr>
              <w:spacing w:line="360" w:lineRule="auto"/>
              <w:jc w:val="center"/>
              <w:rPr>
                <w:rFonts w:ascii="宋体"/>
                <w:sz w:val="24"/>
              </w:rPr>
            </w:pPr>
          </w:p>
        </w:tc>
        <w:tc>
          <w:tcPr>
            <w:tcW w:w="720" w:type="dxa"/>
            <w:vMerge/>
            <w:vAlign w:val="center"/>
          </w:tcPr>
          <w:p w:rsidR="004D4216" w:rsidRPr="00C47D80" w:rsidRDefault="004D4216">
            <w:pPr>
              <w:spacing w:line="360" w:lineRule="auto"/>
              <w:jc w:val="center"/>
              <w:rPr>
                <w:rFonts w:ascii="宋体"/>
                <w:sz w:val="24"/>
              </w:rPr>
            </w:pPr>
          </w:p>
        </w:tc>
        <w:tc>
          <w:tcPr>
            <w:tcW w:w="720" w:type="dxa"/>
            <w:vMerge/>
            <w:vAlign w:val="center"/>
          </w:tcPr>
          <w:p w:rsidR="004D4216" w:rsidRPr="00C47D80" w:rsidRDefault="004D4216">
            <w:pPr>
              <w:spacing w:line="360" w:lineRule="auto"/>
              <w:jc w:val="center"/>
              <w:rPr>
                <w:rFonts w:ascii="宋体"/>
                <w:sz w:val="24"/>
              </w:rPr>
            </w:pPr>
          </w:p>
        </w:tc>
        <w:tc>
          <w:tcPr>
            <w:tcW w:w="1440" w:type="dxa"/>
            <w:vAlign w:val="center"/>
          </w:tcPr>
          <w:p w:rsidR="004D4216" w:rsidRPr="00C47D80" w:rsidRDefault="004D4216">
            <w:pPr>
              <w:jc w:val="center"/>
              <w:rPr>
                <w:sz w:val="24"/>
              </w:rPr>
            </w:pPr>
            <w:r w:rsidRPr="00C47D80">
              <w:rPr>
                <w:rFonts w:hint="eastAsia"/>
                <w:sz w:val="24"/>
              </w:rPr>
              <w:t>合计</w:t>
            </w:r>
          </w:p>
        </w:tc>
        <w:tc>
          <w:tcPr>
            <w:tcW w:w="1440" w:type="dxa"/>
            <w:vAlign w:val="center"/>
          </w:tcPr>
          <w:p w:rsidR="004D4216" w:rsidRPr="00C47D80" w:rsidRDefault="004D4216">
            <w:pPr>
              <w:jc w:val="center"/>
              <w:rPr>
                <w:sz w:val="24"/>
              </w:rPr>
            </w:pPr>
            <w:r w:rsidRPr="00C47D80">
              <w:rPr>
                <w:rFonts w:hint="eastAsia"/>
                <w:sz w:val="24"/>
              </w:rPr>
              <w:t>合计</w:t>
            </w:r>
          </w:p>
        </w:tc>
      </w:tr>
      <w:tr w:rsidR="004D4216" w:rsidRPr="00C47D80">
        <w:trPr>
          <w:trHeight w:val="717"/>
        </w:trPr>
        <w:tc>
          <w:tcPr>
            <w:tcW w:w="525" w:type="dxa"/>
            <w:vAlign w:val="center"/>
          </w:tcPr>
          <w:p w:rsidR="004D4216" w:rsidRPr="00C47D80" w:rsidRDefault="004D4216">
            <w:pPr>
              <w:spacing w:line="360" w:lineRule="auto"/>
              <w:jc w:val="center"/>
              <w:rPr>
                <w:rFonts w:ascii="宋体"/>
                <w:sz w:val="24"/>
              </w:rPr>
            </w:pPr>
            <w:r w:rsidRPr="00C47D80">
              <w:rPr>
                <w:rFonts w:ascii="宋体" w:hAnsi="宋体"/>
                <w:sz w:val="24"/>
              </w:rPr>
              <w:t>1</w:t>
            </w:r>
          </w:p>
        </w:tc>
        <w:tc>
          <w:tcPr>
            <w:tcW w:w="1365"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r>
      <w:tr w:rsidR="004D4216" w:rsidRPr="00C47D80">
        <w:trPr>
          <w:trHeight w:val="684"/>
        </w:trPr>
        <w:tc>
          <w:tcPr>
            <w:tcW w:w="525" w:type="dxa"/>
            <w:vAlign w:val="center"/>
          </w:tcPr>
          <w:p w:rsidR="004D4216" w:rsidRPr="00C47D80" w:rsidRDefault="004D4216">
            <w:pPr>
              <w:spacing w:line="360" w:lineRule="auto"/>
              <w:jc w:val="center"/>
              <w:rPr>
                <w:rFonts w:ascii="宋体"/>
                <w:sz w:val="24"/>
              </w:rPr>
            </w:pPr>
            <w:r w:rsidRPr="00C47D80">
              <w:rPr>
                <w:rFonts w:ascii="宋体" w:hAnsi="宋体"/>
                <w:sz w:val="24"/>
              </w:rPr>
              <w:t>2</w:t>
            </w:r>
          </w:p>
        </w:tc>
        <w:tc>
          <w:tcPr>
            <w:tcW w:w="1365"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r>
      <w:tr w:rsidR="004D4216" w:rsidRPr="00C47D80">
        <w:trPr>
          <w:trHeight w:val="717"/>
        </w:trPr>
        <w:tc>
          <w:tcPr>
            <w:tcW w:w="525" w:type="dxa"/>
            <w:vAlign w:val="center"/>
          </w:tcPr>
          <w:p w:rsidR="004D4216" w:rsidRPr="00C47D80" w:rsidRDefault="004D4216">
            <w:pPr>
              <w:spacing w:line="360" w:lineRule="auto"/>
              <w:jc w:val="center"/>
              <w:rPr>
                <w:rFonts w:ascii="宋体"/>
                <w:sz w:val="24"/>
              </w:rPr>
            </w:pPr>
            <w:r w:rsidRPr="00C47D80">
              <w:rPr>
                <w:rFonts w:ascii="宋体" w:hAnsi="宋体"/>
                <w:sz w:val="24"/>
              </w:rPr>
              <w:t>3</w:t>
            </w:r>
          </w:p>
        </w:tc>
        <w:tc>
          <w:tcPr>
            <w:tcW w:w="1365"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r>
      <w:tr w:rsidR="004D4216" w:rsidRPr="00C47D80">
        <w:trPr>
          <w:trHeight w:val="684"/>
        </w:trPr>
        <w:tc>
          <w:tcPr>
            <w:tcW w:w="525" w:type="dxa"/>
            <w:vAlign w:val="center"/>
          </w:tcPr>
          <w:p w:rsidR="004D4216" w:rsidRPr="00C47D80" w:rsidRDefault="004D4216">
            <w:pPr>
              <w:spacing w:line="360" w:lineRule="auto"/>
              <w:jc w:val="center"/>
              <w:rPr>
                <w:rFonts w:ascii="宋体"/>
                <w:sz w:val="24"/>
              </w:rPr>
            </w:pPr>
            <w:r w:rsidRPr="00C47D80">
              <w:rPr>
                <w:rFonts w:ascii="宋体" w:hint="eastAsia"/>
                <w:sz w:val="24"/>
              </w:rPr>
              <w:t>…</w:t>
            </w:r>
          </w:p>
        </w:tc>
        <w:tc>
          <w:tcPr>
            <w:tcW w:w="1365"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r>
      <w:tr w:rsidR="004D4216" w:rsidRPr="00C47D80">
        <w:trPr>
          <w:trHeight w:val="684"/>
        </w:trPr>
        <w:tc>
          <w:tcPr>
            <w:tcW w:w="525" w:type="dxa"/>
            <w:vAlign w:val="center"/>
          </w:tcPr>
          <w:p w:rsidR="004D4216" w:rsidRPr="00C47D80" w:rsidRDefault="004D4216">
            <w:pPr>
              <w:jc w:val="center"/>
              <w:rPr>
                <w:sz w:val="24"/>
              </w:rPr>
            </w:pPr>
          </w:p>
        </w:tc>
        <w:tc>
          <w:tcPr>
            <w:tcW w:w="1365"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r>
      <w:tr w:rsidR="004D4216" w:rsidRPr="00C47D80">
        <w:trPr>
          <w:trHeight w:val="751"/>
        </w:trPr>
        <w:tc>
          <w:tcPr>
            <w:tcW w:w="525" w:type="dxa"/>
            <w:vAlign w:val="center"/>
          </w:tcPr>
          <w:p w:rsidR="004D4216" w:rsidRPr="00C47D80" w:rsidRDefault="004D4216">
            <w:pPr>
              <w:jc w:val="center"/>
              <w:rPr>
                <w:sz w:val="24"/>
              </w:rPr>
            </w:pPr>
          </w:p>
        </w:tc>
        <w:tc>
          <w:tcPr>
            <w:tcW w:w="1365"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r>
      <w:tr w:rsidR="004D4216" w:rsidRPr="00C47D80">
        <w:trPr>
          <w:trHeight w:val="751"/>
        </w:trPr>
        <w:tc>
          <w:tcPr>
            <w:tcW w:w="525" w:type="dxa"/>
            <w:vAlign w:val="center"/>
          </w:tcPr>
          <w:p w:rsidR="004D4216" w:rsidRPr="00C47D80" w:rsidRDefault="004D4216">
            <w:pPr>
              <w:jc w:val="center"/>
              <w:rPr>
                <w:sz w:val="24"/>
              </w:rPr>
            </w:pPr>
          </w:p>
        </w:tc>
        <w:tc>
          <w:tcPr>
            <w:tcW w:w="1365" w:type="dxa"/>
            <w:vAlign w:val="center"/>
          </w:tcPr>
          <w:p w:rsidR="004D4216" w:rsidRPr="00C47D80" w:rsidRDefault="004D4216">
            <w:pPr>
              <w:spacing w:line="360" w:lineRule="auto"/>
              <w:jc w:val="center"/>
              <w:rPr>
                <w:rFonts w:ascii="宋体"/>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720" w:type="dxa"/>
          </w:tcPr>
          <w:p w:rsidR="004D4216" w:rsidRPr="00C47D80" w:rsidRDefault="004D4216">
            <w:pPr>
              <w:rPr>
                <w:sz w:val="24"/>
              </w:rPr>
            </w:pPr>
          </w:p>
        </w:tc>
        <w:tc>
          <w:tcPr>
            <w:tcW w:w="1440" w:type="dxa"/>
          </w:tcPr>
          <w:p w:rsidR="004D4216" w:rsidRPr="00C47D80" w:rsidRDefault="004D4216">
            <w:pPr>
              <w:rPr>
                <w:sz w:val="24"/>
              </w:rPr>
            </w:pPr>
          </w:p>
        </w:tc>
        <w:tc>
          <w:tcPr>
            <w:tcW w:w="1440" w:type="dxa"/>
          </w:tcPr>
          <w:p w:rsidR="004D4216" w:rsidRPr="00C47D80" w:rsidRDefault="004D4216">
            <w:pPr>
              <w:rPr>
                <w:sz w:val="24"/>
              </w:rPr>
            </w:pPr>
          </w:p>
        </w:tc>
      </w:tr>
      <w:tr w:rsidR="004D4216" w:rsidRPr="00C47D80">
        <w:trPr>
          <w:trHeight w:val="751"/>
        </w:trPr>
        <w:tc>
          <w:tcPr>
            <w:tcW w:w="6930" w:type="dxa"/>
            <w:gridSpan w:val="7"/>
            <w:vAlign w:val="center"/>
          </w:tcPr>
          <w:p w:rsidR="004D4216" w:rsidRPr="00C47D80" w:rsidRDefault="004D4216">
            <w:pPr>
              <w:jc w:val="center"/>
              <w:rPr>
                <w:sz w:val="24"/>
              </w:rPr>
            </w:pPr>
            <w:r w:rsidRPr="00C47D80">
              <w:rPr>
                <w:rFonts w:hint="eastAsia"/>
                <w:sz w:val="24"/>
              </w:rPr>
              <w:t>总计</w:t>
            </w:r>
          </w:p>
        </w:tc>
        <w:tc>
          <w:tcPr>
            <w:tcW w:w="1440" w:type="dxa"/>
          </w:tcPr>
          <w:p w:rsidR="004D4216" w:rsidRPr="00C47D80" w:rsidRDefault="004D4216">
            <w:pPr>
              <w:rPr>
                <w:sz w:val="24"/>
              </w:rPr>
            </w:pPr>
          </w:p>
        </w:tc>
        <w:tc>
          <w:tcPr>
            <w:tcW w:w="1440" w:type="dxa"/>
          </w:tcPr>
          <w:p w:rsidR="004D4216" w:rsidRPr="00C47D80" w:rsidRDefault="004D4216">
            <w:pPr>
              <w:rPr>
                <w:sz w:val="24"/>
              </w:rPr>
            </w:pPr>
          </w:p>
        </w:tc>
      </w:tr>
    </w:tbl>
    <w:p w:rsidR="004D4216" w:rsidRPr="00C47D80" w:rsidRDefault="004D4216">
      <w:pPr>
        <w:spacing w:line="360" w:lineRule="auto"/>
        <w:rPr>
          <w:sz w:val="24"/>
        </w:rPr>
      </w:pPr>
      <w:r w:rsidRPr="00C47D80">
        <w:rPr>
          <w:rFonts w:hint="eastAsia"/>
          <w:sz w:val="24"/>
        </w:rPr>
        <w:t>说明：</w:t>
      </w:r>
      <w:r w:rsidRPr="00C47D80">
        <w:rPr>
          <w:sz w:val="24"/>
        </w:rPr>
        <w:t>1</w:t>
      </w:r>
      <w:r w:rsidRPr="00C47D80">
        <w:rPr>
          <w:rFonts w:ascii="宋体"/>
          <w:sz w:val="24"/>
        </w:rPr>
        <w:t>.</w:t>
      </w:r>
      <w:r w:rsidRPr="00C47D80">
        <w:rPr>
          <w:rFonts w:hint="eastAsia"/>
          <w:sz w:val="24"/>
        </w:rPr>
        <w:t>本表仅为非联合体投标人填报；</w:t>
      </w:r>
    </w:p>
    <w:p w:rsidR="004D4216" w:rsidRPr="00C47D80" w:rsidRDefault="004D4216" w:rsidP="006D6B2C">
      <w:pPr>
        <w:spacing w:line="360" w:lineRule="auto"/>
        <w:ind w:firstLineChars="300" w:firstLine="720"/>
        <w:rPr>
          <w:sz w:val="24"/>
        </w:rPr>
      </w:pPr>
      <w:r w:rsidRPr="00C47D80">
        <w:rPr>
          <w:sz w:val="24"/>
        </w:rPr>
        <w:t>2</w:t>
      </w:r>
      <w:r w:rsidRPr="00C47D80">
        <w:rPr>
          <w:rFonts w:ascii="宋体"/>
          <w:sz w:val="24"/>
        </w:rPr>
        <w:t>.</w:t>
      </w:r>
      <w:r w:rsidRPr="00C47D80">
        <w:rPr>
          <w:rFonts w:hint="eastAsia"/>
          <w:sz w:val="24"/>
        </w:rPr>
        <w:t>本表用于对小型和微型企业产品报价给予一定比例扣除（详见投标人须知）；</w:t>
      </w:r>
    </w:p>
    <w:p w:rsidR="004D4216" w:rsidRPr="00C47D80" w:rsidRDefault="004D4216" w:rsidP="006D6B2C">
      <w:pPr>
        <w:spacing w:line="360" w:lineRule="auto"/>
        <w:ind w:firstLineChars="300" w:firstLine="720"/>
        <w:rPr>
          <w:sz w:val="24"/>
        </w:rPr>
      </w:pPr>
      <w:r w:rsidRPr="00C47D80">
        <w:rPr>
          <w:sz w:val="24"/>
        </w:rPr>
        <w:t>3</w:t>
      </w:r>
      <w:r w:rsidRPr="00C47D80">
        <w:rPr>
          <w:rFonts w:ascii="宋体"/>
          <w:sz w:val="24"/>
        </w:rPr>
        <w:t>.</w:t>
      </w:r>
      <w:r w:rsidRPr="00C47D80">
        <w:rPr>
          <w:rFonts w:hint="eastAsia"/>
          <w:sz w:val="24"/>
        </w:rPr>
        <w:t>填入本表的小型和微型企业须提供“中小企业声明函及企业所在地的县级以上（含县级）中小企业主管部门本年度出具的中小企业认定证明”；</w:t>
      </w:r>
    </w:p>
    <w:p w:rsidR="004D4216" w:rsidRPr="00C47D80" w:rsidRDefault="004D4216" w:rsidP="006D6B2C">
      <w:pPr>
        <w:spacing w:line="360" w:lineRule="auto"/>
        <w:ind w:firstLineChars="300" w:firstLine="720"/>
        <w:rPr>
          <w:sz w:val="24"/>
        </w:rPr>
      </w:pPr>
      <w:r w:rsidRPr="00C47D80">
        <w:rPr>
          <w:sz w:val="24"/>
        </w:rPr>
        <w:t>4</w:t>
      </w:r>
      <w:r w:rsidRPr="00C47D80">
        <w:rPr>
          <w:rFonts w:ascii="宋体"/>
          <w:sz w:val="24"/>
        </w:rPr>
        <w:t>.</w:t>
      </w:r>
      <w:r w:rsidRPr="00C47D80">
        <w:rPr>
          <w:rFonts w:hint="eastAsia"/>
          <w:sz w:val="24"/>
        </w:rPr>
        <w:t>未填报本表或未提供“中小企业声明函及企业所在地的县级以上（含县级）中小企业主管部门本年度出具的中小企业认定证明”的，评标时不对小型和微型企业产品报价给予一定比例扣除。</w:t>
      </w:r>
    </w:p>
    <w:p w:rsidR="004D4216" w:rsidRPr="00C47D80" w:rsidRDefault="004D4216">
      <w:pPr>
        <w:spacing w:line="360" w:lineRule="auto"/>
        <w:rPr>
          <w:sz w:val="24"/>
        </w:rPr>
      </w:pPr>
    </w:p>
    <w:p w:rsidR="004D4216" w:rsidRPr="00C47D80" w:rsidRDefault="004D4216">
      <w:pPr>
        <w:spacing w:line="360" w:lineRule="auto"/>
        <w:rPr>
          <w:rFonts w:ascii="宋体"/>
          <w:sz w:val="24"/>
        </w:rPr>
      </w:pPr>
      <w:r w:rsidRPr="00C47D80">
        <w:rPr>
          <w:rFonts w:ascii="宋体" w:hAnsi="宋体" w:hint="eastAsia"/>
          <w:sz w:val="24"/>
        </w:rPr>
        <w:t>投标人名称：</w:t>
      </w:r>
      <w:r w:rsidRPr="00C47D80">
        <w:rPr>
          <w:rFonts w:ascii="宋体" w:hAnsi="宋体"/>
          <w:sz w:val="24"/>
          <w:u w:val="single"/>
        </w:rPr>
        <w:t xml:space="preserve">                                 </w:t>
      </w:r>
      <w:r w:rsidRPr="00C47D80">
        <w:rPr>
          <w:rFonts w:ascii="宋体" w:hAnsi="宋体"/>
          <w:sz w:val="24"/>
        </w:rPr>
        <w:t xml:space="preserve"> </w:t>
      </w:r>
    </w:p>
    <w:p w:rsidR="004D4216" w:rsidRPr="00C47D80" w:rsidRDefault="004D4216">
      <w:pPr>
        <w:spacing w:line="360" w:lineRule="auto"/>
        <w:rPr>
          <w:rFonts w:ascii="宋体"/>
          <w:sz w:val="24"/>
        </w:rPr>
      </w:pPr>
      <w:r w:rsidRPr="00C47D80">
        <w:rPr>
          <w:rFonts w:ascii="宋体" w:hAnsi="宋体" w:hint="eastAsia"/>
          <w:sz w:val="24"/>
        </w:rPr>
        <w:t>投标人公章：</w:t>
      </w:r>
      <w:r w:rsidRPr="00C47D80">
        <w:rPr>
          <w:rFonts w:ascii="宋体" w:hAnsi="宋体"/>
          <w:sz w:val="24"/>
          <w:u w:val="single"/>
        </w:rPr>
        <w:t xml:space="preserve">                                 </w:t>
      </w:r>
      <w:r w:rsidRPr="00C47D80">
        <w:rPr>
          <w:rFonts w:ascii="宋体" w:hAnsi="宋体"/>
          <w:sz w:val="24"/>
        </w:rPr>
        <w:t xml:space="preserve"> </w:t>
      </w:r>
    </w:p>
    <w:p w:rsidR="004D4216" w:rsidRPr="00C47D80" w:rsidRDefault="004D4216">
      <w:pPr>
        <w:spacing w:line="360" w:lineRule="auto"/>
        <w:rPr>
          <w:rFonts w:ascii="宋体"/>
          <w:sz w:val="24"/>
        </w:rPr>
      </w:pPr>
      <w:r w:rsidRPr="00C47D80">
        <w:rPr>
          <w:rFonts w:ascii="宋体" w:hAnsi="宋体" w:hint="eastAsia"/>
          <w:sz w:val="24"/>
        </w:rPr>
        <w:t>投标人代表签字：</w:t>
      </w:r>
      <w:r w:rsidRPr="00C47D80">
        <w:rPr>
          <w:rFonts w:ascii="宋体" w:hAnsi="宋体"/>
          <w:sz w:val="24"/>
          <w:u w:val="single"/>
        </w:rPr>
        <w:t xml:space="preserve">                             </w:t>
      </w:r>
      <w:r w:rsidRPr="00C47D80">
        <w:rPr>
          <w:rFonts w:ascii="宋体" w:hAnsi="宋体"/>
          <w:sz w:val="24"/>
        </w:rPr>
        <w:t xml:space="preserve">  </w:t>
      </w:r>
    </w:p>
    <w:p w:rsidR="004D4216" w:rsidRPr="00C47D80" w:rsidRDefault="004D4216">
      <w:pPr>
        <w:pStyle w:val="10"/>
        <w:rPr>
          <w:rFonts w:ascii="宋体"/>
          <w:b w:val="0"/>
          <w:sz w:val="32"/>
          <w:szCs w:val="32"/>
        </w:rPr>
      </w:pPr>
      <w:r w:rsidRPr="00C47D80">
        <w:br w:type="page"/>
      </w:r>
      <w:bookmarkStart w:id="10" w:name="_Toc516060505"/>
      <w:r w:rsidRPr="00C47D80">
        <w:rPr>
          <w:rFonts w:hint="eastAsia"/>
          <w:sz w:val="24"/>
          <w:szCs w:val="24"/>
        </w:rPr>
        <w:lastRenderedPageBreak/>
        <w:t>（二）残疾人福利性单位报价说明表格式</w:t>
      </w:r>
      <w:bookmarkEnd w:id="10"/>
    </w:p>
    <w:p w:rsidR="004D4216" w:rsidRPr="00C47D80" w:rsidRDefault="004D4216">
      <w:pPr>
        <w:jc w:val="center"/>
        <w:rPr>
          <w:b/>
          <w:sz w:val="24"/>
        </w:rPr>
      </w:pPr>
      <w:r w:rsidRPr="00C47D80">
        <w:rPr>
          <w:rFonts w:hint="eastAsia"/>
          <w:sz w:val="24"/>
        </w:rPr>
        <w:t>（如有）</w:t>
      </w:r>
    </w:p>
    <w:p w:rsidR="004D4216" w:rsidRPr="00C47D80" w:rsidRDefault="004D4216">
      <w:pPr>
        <w:jc w:val="center"/>
        <w:rPr>
          <w:b/>
          <w:sz w:val="24"/>
        </w:rPr>
      </w:pPr>
      <w:r w:rsidRPr="00C47D80">
        <w:rPr>
          <w:rFonts w:hint="eastAsia"/>
          <w:b/>
          <w:sz w:val="24"/>
        </w:rPr>
        <w:t>残疾人福利性单位产品报价说明表</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2"/>
        <w:gridCol w:w="1276"/>
        <w:gridCol w:w="1417"/>
        <w:gridCol w:w="1560"/>
        <w:gridCol w:w="850"/>
        <w:gridCol w:w="709"/>
        <w:gridCol w:w="709"/>
        <w:gridCol w:w="2409"/>
      </w:tblGrid>
      <w:tr w:rsidR="004D4216" w:rsidRPr="00C47D80">
        <w:trPr>
          <w:trHeight w:val="676"/>
          <w:jc w:val="center"/>
        </w:trPr>
        <w:tc>
          <w:tcPr>
            <w:tcW w:w="772" w:type="dxa"/>
            <w:vMerge w:val="restart"/>
            <w:vAlign w:val="center"/>
          </w:tcPr>
          <w:p w:rsidR="004D4216" w:rsidRPr="00C47D80" w:rsidRDefault="004D4216">
            <w:pPr>
              <w:jc w:val="center"/>
              <w:rPr>
                <w:sz w:val="24"/>
              </w:rPr>
            </w:pPr>
            <w:r w:rsidRPr="00C47D80">
              <w:rPr>
                <w:rFonts w:hint="eastAsia"/>
                <w:sz w:val="24"/>
              </w:rPr>
              <w:t>序号</w:t>
            </w:r>
          </w:p>
        </w:tc>
        <w:tc>
          <w:tcPr>
            <w:tcW w:w="1276"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项目名称</w:t>
            </w:r>
          </w:p>
        </w:tc>
        <w:tc>
          <w:tcPr>
            <w:tcW w:w="1417"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型号</w:t>
            </w:r>
            <w:r w:rsidRPr="00C47D80">
              <w:rPr>
                <w:rFonts w:ascii="宋体" w:hAnsi="宋体"/>
                <w:sz w:val="24"/>
              </w:rPr>
              <w:t>/</w:t>
            </w:r>
            <w:r w:rsidRPr="00C47D80">
              <w:rPr>
                <w:rFonts w:ascii="宋体" w:hAnsi="宋体" w:hint="eastAsia"/>
                <w:sz w:val="24"/>
              </w:rPr>
              <w:t>规格</w:t>
            </w:r>
          </w:p>
        </w:tc>
        <w:tc>
          <w:tcPr>
            <w:tcW w:w="156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制造厂名称</w:t>
            </w:r>
          </w:p>
        </w:tc>
        <w:tc>
          <w:tcPr>
            <w:tcW w:w="85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数量</w:t>
            </w:r>
          </w:p>
          <w:p w:rsidR="004D4216" w:rsidRPr="00C47D80" w:rsidRDefault="004D4216">
            <w:pPr>
              <w:spacing w:line="360" w:lineRule="auto"/>
              <w:jc w:val="center"/>
              <w:rPr>
                <w:rFonts w:ascii="宋体"/>
                <w:sz w:val="24"/>
              </w:rPr>
            </w:pPr>
            <w:r w:rsidRPr="00C47D80">
              <w:rPr>
                <w:rFonts w:ascii="宋体" w:hAnsi="宋体" w:hint="eastAsia"/>
                <w:sz w:val="24"/>
              </w:rPr>
              <w:t>单位</w:t>
            </w:r>
          </w:p>
        </w:tc>
        <w:tc>
          <w:tcPr>
            <w:tcW w:w="709"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数量</w:t>
            </w:r>
          </w:p>
        </w:tc>
        <w:tc>
          <w:tcPr>
            <w:tcW w:w="709"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单价</w:t>
            </w:r>
          </w:p>
        </w:tc>
        <w:tc>
          <w:tcPr>
            <w:tcW w:w="2409" w:type="dxa"/>
            <w:vAlign w:val="center"/>
          </w:tcPr>
          <w:p w:rsidR="004D4216" w:rsidRPr="00C47D80" w:rsidRDefault="004D4216">
            <w:pPr>
              <w:jc w:val="center"/>
              <w:rPr>
                <w:sz w:val="24"/>
              </w:rPr>
            </w:pPr>
            <w:r w:rsidRPr="00C47D80">
              <w:rPr>
                <w:rFonts w:hint="eastAsia"/>
                <w:b/>
                <w:szCs w:val="32"/>
              </w:rPr>
              <w:t>残疾人福利性单位</w:t>
            </w:r>
          </w:p>
        </w:tc>
      </w:tr>
      <w:tr w:rsidR="004D4216" w:rsidRPr="00C47D80">
        <w:trPr>
          <w:trHeight w:val="613"/>
          <w:jc w:val="center"/>
        </w:trPr>
        <w:tc>
          <w:tcPr>
            <w:tcW w:w="772" w:type="dxa"/>
            <w:vMerge/>
            <w:vAlign w:val="center"/>
          </w:tcPr>
          <w:p w:rsidR="004D4216" w:rsidRPr="00C47D80" w:rsidRDefault="004D4216">
            <w:pPr>
              <w:jc w:val="center"/>
              <w:rPr>
                <w:sz w:val="24"/>
              </w:rPr>
            </w:pPr>
          </w:p>
        </w:tc>
        <w:tc>
          <w:tcPr>
            <w:tcW w:w="1276" w:type="dxa"/>
            <w:vMerge/>
            <w:vAlign w:val="center"/>
          </w:tcPr>
          <w:p w:rsidR="004D4216" w:rsidRPr="00C47D80" w:rsidRDefault="004D4216">
            <w:pPr>
              <w:spacing w:line="360" w:lineRule="auto"/>
              <w:jc w:val="center"/>
              <w:rPr>
                <w:rFonts w:ascii="宋体"/>
                <w:sz w:val="24"/>
              </w:rPr>
            </w:pPr>
          </w:p>
        </w:tc>
        <w:tc>
          <w:tcPr>
            <w:tcW w:w="1417" w:type="dxa"/>
            <w:vMerge/>
            <w:vAlign w:val="center"/>
          </w:tcPr>
          <w:p w:rsidR="004D4216" w:rsidRPr="00C47D80" w:rsidRDefault="004D4216">
            <w:pPr>
              <w:spacing w:line="360" w:lineRule="auto"/>
              <w:jc w:val="center"/>
              <w:rPr>
                <w:rFonts w:ascii="宋体"/>
                <w:sz w:val="24"/>
              </w:rPr>
            </w:pPr>
          </w:p>
        </w:tc>
        <w:tc>
          <w:tcPr>
            <w:tcW w:w="1560" w:type="dxa"/>
            <w:vMerge/>
            <w:vAlign w:val="center"/>
          </w:tcPr>
          <w:p w:rsidR="004D4216" w:rsidRPr="00C47D80" w:rsidRDefault="004D4216">
            <w:pPr>
              <w:spacing w:line="360" w:lineRule="auto"/>
              <w:jc w:val="center"/>
              <w:rPr>
                <w:rFonts w:ascii="宋体"/>
                <w:sz w:val="24"/>
              </w:rPr>
            </w:pPr>
          </w:p>
        </w:tc>
        <w:tc>
          <w:tcPr>
            <w:tcW w:w="850" w:type="dxa"/>
            <w:vMerge/>
            <w:vAlign w:val="center"/>
          </w:tcPr>
          <w:p w:rsidR="004D4216" w:rsidRPr="00C47D80" w:rsidRDefault="004D4216">
            <w:pPr>
              <w:spacing w:line="360" w:lineRule="auto"/>
              <w:jc w:val="center"/>
              <w:rPr>
                <w:rFonts w:ascii="宋体"/>
                <w:sz w:val="24"/>
              </w:rPr>
            </w:pPr>
          </w:p>
        </w:tc>
        <w:tc>
          <w:tcPr>
            <w:tcW w:w="709" w:type="dxa"/>
            <w:vMerge/>
            <w:vAlign w:val="center"/>
          </w:tcPr>
          <w:p w:rsidR="004D4216" w:rsidRPr="00C47D80" w:rsidRDefault="004D4216">
            <w:pPr>
              <w:spacing w:line="360" w:lineRule="auto"/>
              <w:jc w:val="center"/>
              <w:rPr>
                <w:rFonts w:ascii="宋体"/>
                <w:sz w:val="24"/>
              </w:rPr>
            </w:pPr>
          </w:p>
        </w:tc>
        <w:tc>
          <w:tcPr>
            <w:tcW w:w="709" w:type="dxa"/>
            <w:vMerge/>
            <w:vAlign w:val="center"/>
          </w:tcPr>
          <w:p w:rsidR="004D4216" w:rsidRPr="00C47D80" w:rsidRDefault="004D4216">
            <w:pPr>
              <w:spacing w:line="360" w:lineRule="auto"/>
              <w:jc w:val="center"/>
              <w:rPr>
                <w:rFonts w:ascii="宋体"/>
                <w:sz w:val="24"/>
              </w:rPr>
            </w:pPr>
          </w:p>
        </w:tc>
        <w:tc>
          <w:tcPr>
            <w:tcW w:w="2409" w:type="dxa"/>
            <w:vAlign w:val="center"/>
          </w:tcPr>
          <w:p w:rsidR="004D4216" w:rsidRPr="00C47D80" w:rsidRDefault="004D4216">
            <w:pPr>
              <w:jc w:val="center"/>
              <w:rPr>
                <w:sz w:val="24"/>
              </w:rPr>
            </w:pPr>
            <w:r w:rsidRPr="00C47D80">
              <w:rPr>
                <w:rFonts w:hint="eastAsia"/>
                <w:sz w:val="24"/>
              </w:rPr>
              <w:t>合计</w:t>
            </w:r>
          </w:p>
        </w:tc>
      </w:tr>
      <w:tr w:rsidR="004D4216" w:rsidRPr="00C47D80">
        <w:trPr>
          <w:trHeight w:val="717"/>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Ansi="宋体"/>
                <w:sz w:val="24"/>
              </w:rPr>
              <w:t>1</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684"/>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Ansi="宋体"/>
                <w:sz w:val="24"/>
              </w:rPr>
              <w:t>2</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17"/>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Ansi="宋体"/>
                <w:sz w:val="24"/>
              </w:rPr>
              <w:t>3</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684"/>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int="eastAsia"/>
                <w:sz w:val="24"/>
              </w:rPr>
              <w:t>…</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684"/>
          <w:jc w:val="center"/>
        </w:trPr>
        <w:tc>
          <w:tcPr>
            <w:tcW w:w="772" w:type="dxa"/>
            <w:vAlign w:val="center"/>
          </w:tcPr>
          <w:p w:rsidR="004D4216" w:rsidRPr="00C47D80" w:rsidRDefault="004D4216">
            <w:pPr>
              <w:jc w:val="center"/>
              <w:rPr>
                <w:sz w:val="24"/>
              </w:rPr>
            </w:pP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51"/>
          <w:jc w:val="center"/>
        </w:trPr>
        <w:tc>
          <w:tcPr>
            <w:tcW w:w="772" w:type="dxa"/>
            <w:vAlign w:val="center"/>
          </w:tcPr>
          <w:p w:rsidR="004D4216" w:rsidRPr="00C47D80" w:rsidRDefault="004D4216">
            <w:pPr>
              <w:jc w:val="center"/>
              <w:rPr>
                <w:sz w:val="24"/>
              </w:rPr>
            </w:pP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51"/>
          <w:jc w:val="center"/>
        </w:trPr>
        <w:tc>
          <w:tcPr>
            <w:tcW w:w="772" w:type="dxa"/>
            <w:vAlign w:val="center"/>
          </w:tcPr>
          <w:p w:rsidR="004D4216" w:rsidRPr="00C47D80" w:rsidRDefault="004D4216">
            <w:pPr>
              <w:jc w:val="center"/>
              <w:rPr>
                <w:sz w:val="24"/>
              </w:rPr>
            </w:pPr>
          </w:p>
        </w:tc>
        <w:tc>
          <w:tcPr>
            <w:tcW w:w="1276" w:type="dxa"/>
            <w:vAlign w:val="center"/>
          </w:tcPr>
          <w:p w:rsidR="004D4216" w:rsidRPr="00C47D80" w:rsidRDefault="004D4216">
            <w:pPr>
              <w:spacing w:line="360" w:lineRule="auto"/>
              <w:jc w:val="center"/>
              <w:rPr>
                <w:rFonts w:ascii="宋体"/>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51"/>
          <w:jc w:val="center"/>
        </w:trPr>
        <w:tc>
          <w:tcPr>
            <w:tcW w:w="7293" w:type="dxa"/>
            <w:gridSpan w:val="7"/>
            <w:vAlign w:val="center"/>
          </w:tcPr>
          <w:p w:rsidR="004D4216" w:rsidRPr="00C47D80" w:rsidRDefault="004D4216">
            <w:pPr>
              <w:jc w:val="center"/>
              <w:rPr>
                <w:sz w:val="24"/>
              </w:rPr>
            </w:pPr>
            <w:r w:rsidRPr="00C47D80">
              <w:rPr>
                <w:rFonts w:hint="eastAsia"/>
                <w:sz w:val="24"/>
              </w:rPr>
              <w:t>总计</w:t>
            </w:r>
          </w:p>
        </w:tc>
        <w:tc>
          <w:tcPr>
            <w:tcW w:w="2409" w:type="dxa"/>
          </w:tcPr>
          <w:p w:rsidR="004D4216" w:rsidRPr="00C47D80" w:rsidRDefault="004D4216">
            <w:pPr>
              <w:rPr>
                <w:sz w:val="24"/>
              </w:rPr>
            </w:pPr>
          </w:p>
        </w:tc>
      </w:tr>
    </w:tbl>
    <w:p w:rsidR="004D4216" w:rsidRPr="00C47D80" w:rsidRDefault="004D4216">
      <w:pPr>
        <w:spacing w:line="360" w:lineRule="auto"/>
        <w:rPr>
          <w:sz w:val="24"/>
        </w:rPr>
      </w:pPr>
      <w:r w:rsidRPr="00C47D80">
        <w:rPr>
          <w:rFonts w:hint="eastAsia"/>
          <w:sz w:val="24"/>
        </w:rPr>
        <w:t>说明：</w:t>
      </w:r>
      <w:r w:rsidRPr="00C47D80">
        <w:rPr>
          <w:sz w:val="24"/>
        </w:rPr>
        <w:t>1</w:t>
      </w:r>
      <w:r w:rsidRPr="00C47D80">
        <w:rPr>
          <w:rFonts w:hint="eastAsia"/>
          <w:sz w:val="24"/>
        </w:rPr>
        <w:t>、本表仅为非联合体投标人填报；</w:t>
      </w:r>
    </w:p>
    <w:p w:rsidR="004D4216" w:rsidRPr="00C47D80" w:rsidRDefault="004D4216" w:rsidP="006D6B2C">
      <w:pPr>
        <w:spacing w:line="360" w:lineRule="auto"/>
        <w:ind w:leftChars="350" w:left="975" w:hangingChars="100" w:hanging="240"/>
        <w:rPr>
          <w:sz w:val="24"/>
        </w:rPr>
      </w:pPr>
      <w:r w:rsidRPr="00C47D80">
        <w:rPr>
          <w:sz w:val="24"/>
        </w:rPr>
        <w:t>2</w:t>
      </w:r>
      <w:r w:rsidRPr="00C47D80">
        <w:rPr>
          <w:rFonts w:hint="eastAsia"/>
          <w:sz w:val="24"/>
        </w:rPr>
        <w:t>、本表用于对残疾人福利性单位产品报价给予一定比例扣除（详见投标人须知）；</w:t>
      </w:r>
    </w:p>
    <w:p w:rsidR="004D4216" w:rsidRPr="00C47D80" w:rsidRDefault="004D4216" w:rsidP="006D6B2C">
      <w:pPr>
        <w:spacing w:line="360" w:lineRule="auto"/>
        <w:ind w:firstLineChars="300" w:firstLine="720"/>
        <w:rPr>
          <w:sz w:val="24"/>
        </w:rPr>
      </w:pPr>
      <w:r w:rsidRPr="00C47D80">
        <w:rPr>
          <w:sz w:val="24"/>
        </w:rPr>
        <w:t>3</w:t>
      </w:r>
      <w:r w:rsidRPr="00C47D80">
        <w:rPr>
          <w:rFonts w:hint="eastAsia"/>
          <w:sz w:val="24"/>
        </w:rPr>
        <w:t>、填入本表的残疾人福利性单位须提供“残疾人福利性单位声明函”；</w:t>
      </w:r>
    </w:p>
    <w:p w:rsidR="004D4216" w:rsidRPr="00C47D80" w:rsidRDefault="004D4216" w:rsidP="006D6B2C">
      <w:pPr>
        <w:spacing w:line="360" w:lineRule="auto"/>
        <w:ind w:leftChars="350" w:left="975" w:hangingChars="100" w:hanging="240"/>
        <w:rPr>
          <w:sz w:val="24"/>
        </w:rPr>
      </w:pPr>
      <w:r w:rsidRPr="00C47D80">
        <w:rPr>
          <w:sz w:val="24"/>
        </w:rPr>
        <w:t>4</w:t>
      </w:r>
      <w:r w:rsidRPr="00C47D80">
        <w:rPr>
          <w:rFonts w:hint="eastAsia"/>
          <w:sz w:val="24"/>
        </w:rPr>
        <w:t>、未填报本表或未提供“残疾人福利性单位声明函”的，评标时不对残疾人福利性单位产品报价给予一定比例扣除。</w:t>
      </w:r>
    </w:p>
    <w:p w:rsidR="004D4216" w:rsidRPr="00C47D80" w:rsidRDefault="004D4216">
      <w:pPr>
        <w:spacing w:line="360" w:lineRule="auto"/>
        <w:rPr>
          <w:sz w:val="24"/>
        </w:rPr>
      </w:pPr>
    </w:p>
    <w:p w:rsidR="004D4216" w:rsidRPr="00C47D80" w:rsidRDefault="004D4216">
      <w:pPr>
        <w:spacing w:line="360" w:lineRule="auto"/>
        <w:rPr>
          <w:rFonts w:ascii="宋体"/>
          <w:sz w:val="24"/>
        </w:rPr>
      </w:pPr>
      <w:r w:rsidRPr="00C47D80">
        <w:rPr>
          <w:rFonts w:ascii="宋体" w:hAnsi="宋体" w:hint="eastAsia"/>
          <w:sz w:val="24"/>
        </w:rPr>
        <w:t>投标人名称：</w:t>
      </w:r>
    </w:p>
    <w:p w:rsidR="004D4216" w:rsidRPr="00C47D80" w:rsidRDefault="004D4216">
      <w:pPr>
        <w:spacing w:line="360" w:lineRule="auto"/>
        <w:rPr>
          <w:rFonts w:ascii="宋体"/>
          <w:sz w:val="24"/>
        </w:rPr>
      </w:pPr>
      <w:r w:rsidRPr="00C47D80">
        <w:rPr>
          <w:rFonts w:ascii="宋体" w:hAnsi="宋体" w:hint="eastAsia"/>
          <w:sz w:val="24"/>
        </w:rPr>
        <w:t>投标人公章：</w:t>
      </w:r>
    </w:p>
    <w:p w:rsidR="004D4216" w:rsidRPr="00C47D80" w:rsidRDefault="004D4216">
      <w:pPr>
        <w:spacing w:line="360" w:lineRule="auto"/>
        <w:rPr>
          <w:rFonts w:ascii="宋体"/>
          <w:sz w:val="24"/>
        </w:rPr>
      </w:pPr>
      <w:r w:rsidRPr="00C47D80">
        <w:rPr>
          <w:rFonts w:ascii="宋体" w:hAnsi="宋体" w:hint="eastAsia"/>
          <w:sz w:val="24"/>
        </w:rPr>
        <w:t>投标人代表签字：</w:t>
      </w:r>
    </w:p>
    <w:p w:rsidR="004D4216" w:rsidRPr="00C47D80" w:rsidRDefault="004D4216">
      <w:pPr>
        <w:pStyle w:val="10"/>
        <w:rPr>
          <w:rFonts w:ascii="宋体"/>
          <w:b w:val="0"/>
          <w:sz w:val="32"/>
          <w:szCs w:val="32"/>
        </w:rPr>
      </w:pPr>
      <w:r w:rsidRPr="00C47D80">
        <w:rPr>
          <w:rFonts w:ascii="宋体"/>
          <w:sz w:val="24"/>
        </w:rPr>
        <w:br w:type="page"/>
      </w:r>
      <w:bookmarkStart w:id="11" w:name="_Toc516060506"/>
      <w:r w:rsidRPr="00C47D80">
        <w:rPr>
          <w:rFonts w:hint="eastAsia"/>
          <w:sz w:val="24"/>
          <w:szCs w:val="24"/>
        </w:rPr>
        <w:lastRenderedPageBreak/>
        <w:t>（三）监狱性企业报价说明表格式</w:t>
      </w:r>
      <w:bookmarkEnd w:id="11"/>
    </w:p>
    <w:p w:rsidR="004D4216" w:rsidRPr="00C47D80" w:rsidRDefault="004D4216">
      <w:pPr>
        <w:jc w:val="center"/>
        <w:rPr>
          <w:b/>
          <w:sz w:val="24"/>
        </w:rPr>
      </w:pPr>
      <w:r w:rsidRPr="00C47D80">
        <w:rPr>
          <w:rFonts w:hint="eastAsia"/>
          <w:sz w:val="24"/>
        </w:rPr>
        <w:t>（如有）</w:t>
      </w:r>
    </w:p>
    <w:p w:rsidR="004D4216" w:rsidRPr="00C47D80" w:rsidRDefault="004D4216">
      <w:pPr>
        <w:jc w:val="center"/>
        <w:rPr>
          <w:b/>
          <w:sz w:val="24"/>
        </w:rPr>
      </w:pPr>
      <w:r w:rsidRPr="00C47D80">
        <w:rPr>
          <w:rFonts w:hint="eastAsia"/>
          <w:b/>
          <w:sz w:val="24"/>
        </w:rPr>
        <w:t>监狱性企业产品报价说明表</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2"/>
        <w:gridCol w:w="1276"/>
        <w:gridCol w:w="1417"/>
        <w:gridCol w:w="1560"/>
        <w:gridCol w:w="850"/>
        <w:gridCol w:w="709"/>
        <w:gridCol w:w="709"/>
        <w:gridCol w:w="2409"/>
      </w:tblGrid>
      <w:tr w:rsidR="004D4216" w:rsidRPr="00C47D80">
        <w:trPr>
          <w:trHeight w:val="676"/>
          <w:jc w:val="center"/>
        </w:trPr>
        <w:tc>
          <w:tcPr>
            <w:tcW w:w="772" w:type="dxa"/>
            <w:vMerge w:val="restart"/>
            <w:vAlign w:val="center"/>
          </w:tcPr>
          <w:p w:rsidR="004D4216" w:rsidRPr="00C47D80" w:rsidRDefault="004D4216">
            <w:pPr>
              <w:jc w:val="center"/>
              <w:rPr>
                <w:sz w:val="24"/>
              </w:rPr>
            </w:pPr>
            <w:r w:rsidRPr="00C47D80">
              <w:rPr>
                <w:rFonts w:hint="eastAsia"/>
                <w:sz w:val="24"/>
              </w:rPr>
              <w:t>序号</w:t>
            </w:r>
          </w:p>
        </w:tc>
        <w:tc>
          <w:tcPr>
            <w:tcW w:w="1276"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项目名称</w:t>
            </w:r>
          </w:p>
        </w:tc>
        <w:tc>
          <w:tcPr>
            <w:tcW w:w="1417"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型号</w:t>
            </w:r>
            <w:r w:rsidRPr="00C47D80">
              <w:rPr>
                <w:rFonts w:ascii="宋体" w:hAnsi="宋体"/>
                <w:sz w:val="24"/>
              </w:rPr>
              <w:t>/</w:t>
            </w:r>
            <w:r w:rsidRPr="00C47D80">
              <w:rPr>
                <w:rFonts w:ascii="宋体" w:hAnsi="宋体" w:hint="eastAsia"/>
                <w:sz w:val="24"/>
              </w:rPr>
              <w:t>规格</w:t>
            </w:r>
          </w:p>
        </w:tc>
        <w:tc>
          <w:tcPr>
            <w:tcW w:w="156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制造厂名称</w:t>
            </w:r>
          </w:p>
        </w:tc>
        <w:tc>
          <w:tcPr>
            <w:tcW w:w="850"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数量</w:t>
            </w:r>
          </w:p>
          <w:p w:rsidR="004D4216" w:rsidRPr="00C47D80" w:rsidRDefault="004D4216">
            <w:pPr>
              <w:spacing w:line="360" w:lineRule="auto"/>
              <w:jc w:val="center"/>
              <w:rPr>
                <w:rFonts w:ascii="宋体"/>
                <w:sz w:val="24"/>
              </w:rPr>
            </w:pPr>
            <w:r w:rsidRPr="00C47D80">
              <w:rPr>
                <w:rFonts w:ascii="宋体" w:hAnsi="宋体" w:hint="eastAsia"/>
                <w:sz w:val="24"/>
              </w:rPr>
              <w:t>单位</w:t>
            </w:r>
          </w:p>
        </w:tc>
        <w:tc>
          <w:tcPr>
            <w:tcW w:w="709"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数量</w:t>
            </w:r>
          </w:p>
        </w:tc>
        <w:tc>
          <w:tcPr>
            <w:tcW w:w="709" w:type="dxa"/>
            <w:vMerge w:val="restart"/>
            <w:vAlign w:val="center"/>
          </w:tcPr>
          <w:p w:rsidR="004D4216" w:rsidRPr="00C47D80" w:rsidRDefault="004D4216">
            <w:pPr>
              <w:spacing w:line="360" w:lineRule="auto"/>
              <w:jc w:val="center"/>
              <w:rPr>
                <w:rFonts w:ascii="宋体"/>
                <w:sz w:val="24"/>
              </w:rPr>
            </w:pPr>
            <w:r w:rsidRPr="00C47D80">
              <w:rPr>
                <w:rFonts w:ascii="宋体" w:hAnsi="宋体" w:hint="eastAsia"/>
                <w:sz w:val="24"/>
              </w:rPr>
              <w:t>单价</w:t>
            </w:r>
          </w:p>
        </w:tc>
        <w:tc>
          <w:tcPr>
            <w:tcW w:w="2409" w:type="dxa"/>
            <w:vAlign w:val="center"/>
          </w:tcPr>
          <w:p w:rsidR="004D4216" w:rsidRPr="00C47D80" w:rsidRDefault="004D4216">
            <w:pPr>
              <w:jc w:val="center"/>
              <w:rPr>
                <w:sz w:val="24"/>
              </w:rPr>
            </w:pPr>
            <w:r w:rsidRPr="00C47D80">
              <w:rPr>
                <w:rFonts w:hint="eastAsia"/>
                <w:b/>
                <w:szCs w:val="32"/>
              </w:rPr>
              <w:t>监狱性企业</w:t>
            </w:r>
          </w:p>
        </w:tc>
      </w:tr>
      <w:tr w:rsidR="004D4216" w:rsidRPr="00C47D80">
        <w:trPr>
          <w:trHeight w:val="613"/>
          <w:jc w:val="center"/>
        </w:trPr>
        <w:tc>
          <w:tcPr>
            <w:tcW w:w="772" w:type="dxa"/>
            <w:vMerge/>
            <w:vAlign w:val="center"/>
          </w:tcPr>
          <w:p w:rsidR="004D4216" w:rsidRPr="00C47D80" w:rsidRDefault="004D4216">
            <w:pPr>
              <w:jc w:val="center"/>
              <w:rPr>
                <w:sz w:val="24"/>
              </w:rPr>
            </w:pPr>
          </w:p>
        </w:tc>
        <w:tc>
          <w:tcPr>
            <w:tcW w:w="1276" w:type="dxa"/>
            <w:vMerge/>
            <w:vAlign w:val="center"/>
          </w:tcPr>
          <w:p w:rsidR="004D4216" w:rsidRPr="00C47D80" w:rsidRDefault="004D4216">
            <w:pPr>
              <w:spacing w:line="360" w:lineRule="auto"/>
              <w:jc w:val="center"/>
              <w:rPr>
                <w:rFonts w:ascii="宋体"/>
                <w:sz w:val="24"/>
              </w:rPr>
            </w:pPr>
          </w:p>
        </w:tc>
        <w:tc>
          <w:tcPr>
            <w:tcW w:w="1417" w:type="dxa"/>
            <w:vMerge/>
            <w:vAlign w:val="center"/>
          </w:tcPr>
          <w:p w:rsidR="004D4216" w:rsidRPr="00C47D80" w:rsidRDefault="004D4216">
            <w:pPr>
              <w:spacing w:line="360" w:lineRule="auto"/>
              <w:jc w:val="center"/>
              <w:rPr>
                <w:rFonts w:ascii="宋体"/>
                <w:sz w:val="24"/>
              </w:rPr>
            </w:pPr>
          </w:p>
        </w:tc>
        <w:tc>
          <w:tcPr>
            <w:tcW w:w="1560" w:type="dxa"/>
            <w:vMerge/>
            <w:vAlign w:val="center"/>
          </w:tcPr>
          <w:p w:rsidR="004D4216" w:rsidRPr="00C47D80" w:rsidRDefault="004D4216">
            <w:pPr>
              <w:spacing w:line="360" w:lineRule="auto"/>
              <w:jc w:val="center"/>
              <w:rPr>
                <w:rFonts w:ascii="宋体"/>
                <w:sz w:val="24"/>
              </w:rPr>
            </w:pPr>
          </w:p>
        </w:tc>
        <w:tc>
          <w:tcPr>
            <w:tcW w:w="850" w:type="dxa"/>
            <w:vMerge/>
            <w:vAlign w:val="center"/>
          </w:tcPr>
          <w:p w:rsidR="004D4216" w:rsidRPr="00C47D80" w:rsidRDefault="004D4216">
            <w:pPr>
              <w:spacing w:line="360" w:lineRule="auto"/>
              <w:jc w:val="center"/>
              <w:rPr>
                <w:rFonts w:ascii="宋体"/>
                <w:sz w:val="24"/>
              </w:rPr>
            </w:pPr>
          </w:p>
        </w:tc>
        <w:tc>
          <w:tcPr>
            <w:tcW w:w="709" w:type="dxa"/>
            <w:vMerge/>
            <w:vAlign w:val="center"/>
          </w:tcPr>
          <w:p w:rsidR="004D4216" w:rsidRPr="00C47D80" w:rsidRDefault="004D4216">
            <w:pPr>
              <w:spacing w:line="360" w:lineRule="auto"/>
              <w:jc w:val="center"/>
              <w:rPr>
                <w:rFonts w:ascii="宋体"/>
                <w:sz w:val="24"/>
              </w:rPr>
            </w:pPr>
          </w:p>
        </w:tc>
        <w:tc>
          <w:tcPr>
            <w:tcW w:w="709" w:type="dxa"/>
            <w:vMerge/>
            <w:vAlign w:val="center"/>
          </w:tcPr>
          <w:p w:rsidR="004D4216" w:rsidRPr="00C47D80" w:rsidRDefault="004D4216">
            <w:pPr>
              <w:spacing w:line="360" w:lineRule="auto"/>
              <w:jc w:val="center"/>
              <w:rPr>
                <w:rFonts w:ascii="宋体"/>
                <w:sz w:val="24"/>
              </w:rPr>
            </w:pPr>
          </w:p>
        </w:tc>
        <w:tc>
          <w:tcPr>
            <w:tcW w:w="2409" w:type="dxa"/>
            <w:vAlign w:val="center"/>
          </w:tcPr>
          <w:p w:rsidR="004D4216" w:rsidRPr="00C47D80" w:rsidRDefault="004D4216">
            <w:pPr>
              <w:jc w:val="center"/>
              <w:rPr>
                <w:sz w:val="24"/>
              </w:rPr>
            </w:pPr>
            <w:r w:rsidRPr="00C47D80">
              <w:rPr>
                <w:rFonts w:hint="eastAsia"/>
                <w:sz w:val="24"/>
              </w:rPr>
              <w:t>合计</w:t>
            </w:r>
          </w:p>
        </w:tc>
      </w:tr>
      <w:tr w:rsidR="004D4216" w:rsidRPr="00C47D80">
        <w:trPr>
          <w:trHeight w:val="717"/>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Ansi="宋体"/>
                <w:sz w:val="24"/>
              </w:rPr>
              <w:t>1</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684"/>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Ansi="宋体"/>
                <w:sz w:val="24"/>
              </w:rPr>
              <w:t>2</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17"/>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Ansi="宋体"/>
                <w:sz w:val="24"/>
              </w:rPr>
              <w:t>3</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684"/>
          <w:jc w:val="center"/>
        </w:trPr>
        <w:tc>
          <w:tcPr>
            <w:tcW w:w="772" w:type="dxa"/>
            <w:vAlign w:val="center"/>
          </w:tcPr>
          <w:p w:rsidR="004D4216" w:rsidRPr="00C47D80" w:rsidRDefault="004D4216">
            <w:pPr>
              <w:spacing w:line="360" w:lineRule="auto"/>
              <w:jc w:val="center"/>
              <w:rPr>
                <w:rFonts w:ascii="宋体"/>
                <w:sz w:val="24"/>
              </w:rPr>
            </w:pPr>
            <w:r w:rsidRPr="00C47D80">
              <w:rPr>
                <w:rFonts w:ascii="宋体" w:hint="eastAsia"/>
                <w:sz w:val="24"/>
              </w:rPr>
              <w:t>…</w:t>
            </w: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684"/>
          <w:jc w:val="center"/>
        </w:trPr>
        <w:tc>
          <w:tcPr>
            <w:tcW w:w="772" w:type="dxa"/>
            <w:vAlign w:val="center"/>
          </w:tcPr>
          <w:p w:rsidR="004D4216" w:rsidRPr="00C47D80" w:rsidRDefault="004D4216">
            <w:pPr>
              <w:jc w:val="center"/>
              <w:rPr>
                <w:sz w:val="24"/>
              </w:rPr>
            </w:pP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51"/>
          <w:jc w:val="center"/>
        </w:trPr>
        <w:tc>
          <w:tcPr>
            <w:tcW w:w="772" w:type="dxa"/>
            <w:vAlign w:val="center"/>
          </w:tcPr>
          <w:p w:rsidR="004D4216" w:rsidRPr="00C47D80" w:rsidRDefault="004D4216">
            <w:pPr>
              <w:jc w:val="center"/>
              <w:rPr>
                <w:sz w:val="24"/>
              </w:rPr>
            </w:pPr>
          </w:p>
        </w:tc>
        <w:tc>
          <w:tcPr>
            <w:tcW w:w="1276" w:type="dxa"/>
          </w:tcPr>
          <w:p w:rsidR="004D4216" w:rsidRPr="00C47D80" w:rsidRDefault="004D4216">
            <w:pPr>
              <w:rPr>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51"/>
          <w:jc w:val="center"/>
        </w:trPr>
        <w:tc>
          <w:tcPr>
            <w:tcW w:w="772" w:type="dxa"/>
            <w:vAlign w:val="center"/>
          </w:tcPr>
          <w:p w:rsidR="004D4216" w:rsidRPr="00C47D80" w:rsidRDefault="004D4216">
            <w:pPr>
              <w:jc w:val="center"/>
              <w:rPr>
                <w:sz w:val="24"/>
              </w:rPr>
            </w:pPr>
          </w:p>
        </w:tc>
        <w:tc>
          <w:tcPr>
            <w:tcW w:w="1276" w:type="dxa"/>
            <w:vAlign w:val="center"/>
          </w:tcPr>
          <w:p w:rsidR="004D4216" w:rsidRPr="00C47D80" w:rsidRDefault="004D4216">
            <w:pPr>
              <w:spacing w:line="360" w:lineRule="auto"/>
              <w:jc w:val="center"/>
              <w:rPr>
                <w:rFonts w:ascii="宋体"/>
                <w:sz w:val="24"/>
              </w:rPr>
            </w:pPr>
          </w:p>
        </w:tc>
        <w:tc>
          <w:tcPr>
            <w:tcW w:w="1417" w:type="dxa"/>
          </w:tcPr>
          <w:p w:rsidR="004D4216" w:rsidRPr="00C47D80" w:rsidRDefault="004D4216">
            <w:pPr>
              <w:rPr>
                <w:sz w:val="24"/>
              </w:rPr>
            </w:pPr>
          </w:p>
        </w:tc>
        <w:tc>
          <w:tcPr>
            <w:tcW w:w="1560" w:type="dxa"/>
          </w:tcPr>
          <w:p w:rsidR="004D4216" w:rsidRPr="00C47D80" w:rsidRDefault="004D4216">
            <w:pPr>
              <w:rPr>
                <w:sz w:val="24"/>
              </w:rPr>
            </w:pPr>
          </w:p>
        </w:tc>
        <w:tc>
          <w:tcPr>
            <w:tcW w:w="850" w:type="dxa"/>
          </w:tcPr>
          <w:p w:rsidR="004D4216" w:rsidRPr="00C47D80" w:rsidRDefault="004D4216">
            <w:pPr>
              <w:rPr>
                <w:sz w:val="24"/>
              </w:rPr>
            </w:pPr>
          </w:p>
        </w:tc>
        <w:tc>
          <w:tcPr>
            <w:tcW w:w="709" w:type="dxa"/>
          </w:tcPr>
          <w:p w:rsidR="004D4216" w:rsidRPr="00C47D80" w:rsidRDefault="004D4216">
            <w:pPr>
              <w:rPr>
                <w:sz w:val="24"/>
              </w:rPr>
            </w:pPr>
          </w:p>
        </w:tc>
        <w:tc>
          <w:tcPr>
            <w:tcW w:w="709" w:type="dxa"/>
          </w:tcPr>
          <w:p w:rsidR="004D4216" w:rsidRPr="00C47D80" w:rsidRDefault="004D4216">
            <w:pPr>
              <w:rPr>
                <w:sz w:val="24"/>
              </w:rPr>
            </w:pPr>
          </w:p>
        </w:tc>
        <w:tc>
          <w:tcPr>
            <w:tcW w:w="2409" w:type="dxa"/>
          </w:tcPr>
          <w:p w:rsidR="004D4216" w:rsidRPr="00C47D80" w:rsidRDefault="004D4216">
            <w:pPr>
              <w:rPr>
                <w:sz w:val="24"/>
              </w:rPr>
            </w:pPr>
          </w:p>
        </w:tc>
      </w:tr>
      <w:tr w:rsidR="004D4216" w:rsidRPr="00C47D80">
        <w:trPr>
          <w:trHeight w:val="751"/>
          <w:jc w:val="center"/>
        </w:trPr>
        <w:tc>
          <w:tcPr>
            <w:tcW w:w="7293" w:type="dxa"/>
            <w:gridSpan w:val="7"/>
            <w:vAlign w:val="center"/>
          </w:tcPr>
          <w:p w:rsidR="004D4216" w:rsidRPr="00C47D80" w:rsidRDefault="004D4216">
            <w:pPr>
              <w:jc w:val="center"/>
              <w:rPr>
                <w:sz w:val="24"/>
              </w:rPr>
            </w:pPr>
            <w:r w:rsidRPr="00C47D80">
              <w:rPr>
                <w:rFonts w:hint="eastAsia"/>
                <w:sz w:val="24"/>
              </w:rPr>
              <w:t>总计</w:t>
            </w:r>
          </w:p>
        </w:tc>
        <w:tc>
          <w:tcPr>
            <w:tcW w:w="2409" w:type="dxa"/>
          </w:tcPr>
          <w:p w:rsidR="004D4216" w:rsidRPr="00C47D80" w:rsidRDefault="004D4216">
            <w:pPr>
              <w:rPr>
                <w:sz w:val="24"/>
              </w:rPr>
            </w:pPr>
          </w:p>
        </w:tc>
      </w:tr>
    </w:tbl>
    <w:p w:rsidR="004D4216" w:rsidRPr="00C47D80" w:rsidRDefault="004D4216">
      <w:pPr>
        <w:spacing w:line="360" w:lineRule="auto"/>
        <w:rPr>
          <w:sz w:val="24"/>
        </w:rPr>
      </w:pPr>
      <w:r w:rsidRPr="00C47D80">
        <w:rPr>
          <w:rFonts w:hint="eastAsia"/>
          <w:sz w:val="24"/>
        </w:rPr>
        <w:t>说明：</w:t>
      </w:r>
      <w:r w:rsidRPr="00C47D80">
        <w:rPr>
          <w:sz w:val="24"/>
        </w:rPr>
        <w:t>1</w:t>
      </w:r>
      <w:r w:rsidRPr="00C47D80">
        <w:rPr>
          <w:rFonts w:hint="eastAsia"/>
          <w:sz w:val="24"/>
        </w:rPr>
        <w:t>、本表仅为非联合体投标人填报；</w:t>
      </w:r>
    </w:p>
    <w:p w:rsidR="004D4216" w:rsidRPr="00C47D80" w:rsidRDefault="004D4216" w:rsidP="006D6B2C">
      <w:pPr>
        <w:spacing w:line="360" w:lineRule="auto"/>
        <w:ind w:leftChars="350" w:left="975" w:hangingChars="100" w:hanging="240"/>
        <w:rPr>
          <w:sz w:val="24"/>
        </w:rPr>
      </w:pPr>
      <w:r w:rsidRPr="00C47D80">
        <w:rPr>
          <w:sz w:val="24"/>
        </w:rPr>
        <w:t>2</w:t>
      </w:r>
      <w:r w:rsidRPr="00C47D80">
        <w:rPr>
          <w:rFonts w:hint="eastAsia"/>
          <w:sz w:val="24"/>
        </w:rPr>
        <w:t>、本表用于对监狱型产品报价给予一定比例扣除（详见投标人须知）；</w:t>
      </w:r>
    </w:p>
    <w:p w:rsidR="004D4216" w:rsidRPr="00C47D80" w:rsidRDefault="004D4216" w:rsidP="006D6B2C">
      <w:pPr>
        <w:spacing w:line="360" w:lineRule="auto"/>
        <w:ind w:leftChars="350" w:left="975" w:hangingChars="100" w:hanging="240"/>
        <w:rPr>
          <w:sz w:val="24"/>
        </w:rPr>
      </w:pPr>
      <w:r w:rsidRPr="00C47D80">
        <w:rPr>
          <w:sz w:val="24"/>
        </w:rPr>
        <w:t>3</w:t>
      </w:r>
      <w:r w:rsidRPr="00C47D80">
        <w:rPr>
          <w:rFonts w:hint="eastAsia"/>
          <w:sz w:val="24"/>
        </w:rPr>
        <w:t>、未填报本表的，评标时不对监狱性单位产品报价给予一定比例扣除。</w:t>
      </w:r>
    </w:p>
    <w:p w:rsidR="004D4216" w:rsidRPr="00C47D80" w:rsidRDefault="004D4216">
      <w:pPr>
        <w:spacing w:line="360" w:lineRule="auto"/>
        <w:rPr>
          <w:sz w:val="24"/>
        </w:rPr>
      </w:pPr>
    </w:p>
    <w:p w:rsidR="004D4216" w:rsidRPr="00C47D80" w:rsidRDefault="004D4216">
      <w:pPr>
        <w:spacing w:line="360" w:lineRule="auto"/>
        <w:rPr>
          <w:sz w:val="24"/>
        </w:rPr>
      </w:pPr>
    </w:p>
    <w:p w:rsidR="004D4216" w:rsidRPr="00C47D80" w:rsidRDefault="004D4216">
      <w:pPr>
        <w:spacing w:line="360" w:lineRule="auto"/>
        <w:rPr>
          <w:rFonts w:ascii="宋体"/>
          <w:sz w:val="24"/>
        </w:rPr>
      </w:pPr>
      <w:r w:rsidRPr="00C47D80">
        <w:rPr>
          <w:rFonts w:ascii="宋体" w:hAnsi="宋体" w:hint="eastAsia"/>
          <w:sz w:val="24"/>
        </w:rPr>
        <w:t>投标人名称：</w:t>
      </w:r>
    </w:p>
    <w:p w:rsidR="004D4216" w:rsidRPr="00C47D80" w:rsidRDefault="004D4216">
      <w:pPr>
        <w:spacing w:line="360" w:lineRule="auto"/>
        <w:rPr>
          <w:rFonts w:ascii="宋体"/>
          <w:sz w:val="24"/>
        </w:rPr>
      </w:pPr>
      <w:r w:rsidRPr="00C47D80">
        <w:rPr>
          <w:rFonts w:ascii="宋体" w:hAnsi="宋体" w:hint="eastAsia"/>
          <w:sz w:val="24"/>
        </w:rPr>
        <w:t>投标人公章：</w:t>
      </w:r>
    </w:p>
    <w:p w:rsidR="004D4216" w:rsidRPr="00C47D80" w:rsidRDefault="004D4216">
      <w:pPr>
        <w:spacing w:line="360" w:lineRule="auto"/>
        <w:rPr>
          <w:rFonts w:ascii="宋体"/>
          <w:sz w:val="24"/>
        </w:rPr>
      </w:pPr>
      <w:r w:rsidRPr="00C47D80">
        <w:rPr>
          <w:rFonts w:ascii="宋体" w:hAnsi="宋体" w:hint="eastAsia"/>
          <w:sz w:val="24"/>
        </w:rPr>
        <w:t>投标人代表签字：</w:t>
      </w:r>
    </w:p>
    <w:p w:rsidR="004D4216" w:rsidRPr="00C47D80" w:rsidRDefault="004D4216">
      <w:pPr>
        <w:spacing w:line="360" w:lineRule="auto"/>
        <w:rPr>
          <w:rFonts w:ascii="宋体"/>
          <w:sz w:val="24"/>
        </w:rPr>
      </w:pPr>
    </w:p>
    <w:p w:rsidR="004D4216" w:rsidRPr="00C47D80" w:rsidRDefault="004D4216">
      <w:pPr>
        <w:pStyle w:val="10"/>
        <w:rPr>
          <w:rFonts w:ascii="宋体"/>
          <w:sz w:val="36"/>
          <w:szCs w:val="36"/>
        </w:rPr>
      </w:pPr>
      <w:r w:rsidRPr="00C47D80">
        <w:br w:type="page"/>
      </w:r>
      <w:bookmarkStart w:id="12" w:name="_Toc516060507"/>
      <w:r w:rsidRPr="00C47D80">
        <w:rPr>
          <w:rFonts w:hint="eastAsia"/>
          <w:sz w:val="36"/>
          <w:szCs w:val="36"/>
        </w:rPr>
        <w:lastRenderedPageBreak/>
        <w:t>三、规格及技术响应表</w:t>
      </w:r>
      <w:bookmarkEnd w:id="12"/>
    </w:p>
    <w:p w:rsidR="004D4216" w:rsidRPr="00C47D80" w:rsidRDefault="004D4216">
      <w:pPr>
        <w:snapToGrid w:val="0"/>
        <w:spacing w:line="360" w:lineRule="auto"/>
        <w:rPr>
          <w:rFonts w:ascii="宋体"/>
          <w:sz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1"/>
        <w:gridCol w:w="3042"/>
        <w:gridCol w:w="2840"/>
        <w:gridCol w:w="1984"/>
      </w:tblGrid>
      <w:tr w:rsidR="004D4216" w:rsidRPr="00C47D80">
        <w:trPr>
          <w:trHeight w:val="863"/>
          <w:jc w:val="center"/>
        </w:trPr>
        <w:tc>
          <w:tcPr>
            <w:tcW w:w="1421" w:type="dxa"/>
            <w:vAlign w:val="center"/>
          </w:tcPr>
          <w:p w:rsidR="004D4216" w:rsidRPr="00C47D80" w:rsidRDefault="004D4216">
            <w:pPr>
              <w:snapToGrid w:val="0"/>
              <w:spacing w:line="360" w:lineRule="auto"/>
              <w:jc w:val="center"/>
              <w:rPr>
                <w:rFonts w:ascii="宋体"/>
                <w:sz w:val="24"/>
              </w:rPr>
            </w:pPr>
            <w:r w:rsidRPr="00C47D80">
              <w:rPr>
                <w:rFonts w:ascii="宋体" w:hAnsi="宋体" w:hint="eastAsia"/>
                <w:sz w:val="24"/>
              </w:rPr>
              <w:t>货物名称</w:t>
            </w:r>
          </w:p>
        </w:tc>
        <w:tc>
          <w:tcPr>
            <w:tcW w:w="3042" w:type="dxa"/>
            <w:vAlign w:val="center"/>
          </w:tcPr>
          <w:p w:rsidR="004D4216" w:rsidRPr="00C47D80" w:rsidRDefault="004D4216">
            <w:pPr>
              <w:snapToGrid w:val="0"/>
              <w:spacing w:line="360" w:lineRule="auto"/>
              <w:jc w:val="center"/>
              <w:rPr>
                <w:rFonts w:ascii="宋体"/>
                <w:sz w:val="24"/>
              </w:rPr>
            </w:pPr>
            <w:r w:rsidRPr="00C47D80">
              <w:rPr>
                <w:rFonts w:ascii="宋体" w:hAnsi="宋体" w:hint="eastAsia"/>
                <w:sz w:val="24"/>
              </w:rPr>
              <w:t>参考规格</w:t>
            </w:r>
          </w:p>
        </w:tc>
        <w:tc>
          <w:tcPr>
            <w:tcW w:w="2840" w:type="dxa"/>
            <w:vAlign w:val="center"/>
          </w:tcPr>
          <w:p w:rsidR="004D4216" w:rsidRPr="00C47D80" w:rsidRDefault="004D4216">
            <w:pPr>
              <w:snapToGrid w:val="0"/>
              <w:spacing w:line="360" w:lineRule="auto"/>
              <w:jc w:val="center"/>
              <w:rPr>
                <w:rFonts w:ascii="宋体"/>
                <w:sz w:val="24"/>
              </w:rPr>
            </w:pPr>
            <w:r w:rsidRPr="00C47D80">
              <w:rPr>
                <w:rFonts w:ascii="宋体" w:hAnsi="宋体" w:hint="eastAsia"/>
                <w:sz w:val="24"/>
              </w:rPr>
              <w:t>投标规格</w:t>
            </w:r>
          </w:p>
        </w:tc>
        <w:tc>
          <w:tcPr>
            <w:tcW w:w="1984" w:type="dxa"/>
            <w:vAlign w:val="center"/>
          </w:tcPr>
          <w:p w:rsidR="004D4216" w:rsidRPr="00C47D80" w:rsidRDefault="004D4216">
            <w:pPr>
              <w:pStyle w:val="xl33"/>
              <w:widowControl w:val="0"/>
              <w:pBdr>
                <w:left w:val="none" w:sz="0" w:space="0" w:color="auto"/>
                <w:bottom w:val="none" w:sz="0" w:space="0" w:color="auto"/>
                <w:right w:val="none" w:sz="0" w:space="0" w:color="auto"/>
              </w:pBdr>
              <w:snapToGrid w:val="0"/>
              <w:spacing w:before="0" w:beforeAutospacing="0" w:after="0" w:afterAutospacing="0" w:line="360" w:lineRule="auto"/>
              <w:rPr>
                <w:rFonts w:ascii="宋体" w:eastAsia="宋体"/>
                <w:kern w:val="2"/>
              </w:rPr>
            </w:pPr>
            <w:r w:rsidRPr="00C47D80">
              <w:rPr>
                <w:rFonts w:ascii="宋体" w:eastAsia="宋体" w:hint="eastAsia"/>
                <w:kern w:val="2"/>
              </w:rPr>
              <w:t>备注</w:t>
            </w:r>
          </w:p>
        </w:tc>
      </w:tr>
      <w:tr w:rsidR="004D4216" w:rsidRPr="00C47D80">
        <w:trPr>
          <w:trHeight w:val="6979"/>
          <w:jc w:val="center"/>
        </w:trPr>
        <w:tc>
          <w:tcPr>
            <w:tcW w:w="1421" w:type="dxa"/>
          </w:tcPr>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tc>
        <w:tc>
          <w:tcPr>
            <w:tcW w:w="3042" w:type="dxa"/>
          </w:tcPr>
          <w:p w:rsidR="004D4216" w:rsidRPr="00C47D80" w:rsidRDefault="004D4216">
            <w:pPr>
              <w:snapToGrid w:val="0"/>
              <w:spacing w:line="360" w:lineRule="auto"/>
              <w:rPr>
                <w:rFonts w:ascii="宋体"/>
                <w:sz w:val="24"/>
              </w:rPr>
            </w:pPr>
          </w:p>
        </w:tc>
        <w:tc>
          <w:tcPr>
            <w:tcW w:w="2840" w:type="dxa"/>
          </w:tcPr>
          <w:p w:rsidR="004D4216" w:rsidRPr="00C47D80" w:rsidRDefault="004D4216">
            <w:pPr>
              <w:snapToGrid w:val="0"/>
              <w:spacing w:line="360" w:lineRule="auto"/>
              <w:rPr>
                <w:rFonts w:ascii="宋体"/>
                <w:sz w:val="24"/>
              </w:rPr>
            </w:pPr>
          </w:p>
        </w:tc>
        <w:tc>
          <w:tcPr>
            <w:tcW w:w="1984" w:type="dxa"/>
          </w:tcPr>
          <w:p w:rsidR="004D4216" w:rsidRPr="00C47D80" w:rsidRDefault="004D4216">
            <w:pPr>
              <w:snapToGrid w:val="0"/>
              <w:spacing w:line="360" w:lineRule="auto"/>
              <w:rPr>
                <w:rFonts w:ascii="宋体"/>
                <w:sz w:val="24"/>
              </w:rPr>
            </w:pPr>
          </w:p>
        </w:tc>
      </w:tr>
    </w:tbl>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r w:rsidRPr="00C47D80">
        <w:rPr>
          <w:rFonts w:ascii="宋体" w:hAnsi="宋体" w:hint="eastAsia"/>
          <w:sz w:val="24"/>
        </w:rPr>
        <w:t>投标人法定代表人或被授权人签字：</w:t>
      </w:r>
      <w:r w:rsidRPr="00C47D80">
        <w:rPr>
          <w:rFonts w:ascii="宋体" w:hAnsi="宋体"/>
          <w:sz w:val="24"/>
          <w:u w:val="single"/>
        </w:rPr>
        <w:t xml:space="preserve">                                </w:t>
      </w:r>
    </w:p>
    <w:p w:rsidR="004D4216" w:rsidRPr="00C47D80" w:rsidRDefault="004D4216">
      <w:pPr>
        <w:snapToGrid w:val="0"/>
        <w:spacing w:line="360" w:lineRule="auto"/>
        <w:rPr>
          <w:rFonts w:ascii="宋体"/>
          <w:sz w:val="24"/>
        </w:rPr>
      </w:pPr>
      <w:r w:rsidRPr="00C47D80">
        <w:rPr>
          <w:rFonts w:ascii="宋体" w:hAnsi="宋体" w:hint="eastAsia"/>
          <w:sz w:val="24"/>
        </w:rPr>
        <w:t>注：</w:t>
      </w:r>
      <w:r w:rsidRPr="00C47D80">
        <w:rPr>
          <w:rFonts w:ascii="宋体" w:hAnsi="宋体"/>
          <w:sz w:val="24"/>
        </w:rPr>
        <w:t>1.</w:t>
      </w:r>
      <w:r w:rsidRPr="00C47D80">
        <w:rPr>
          <w:rFonts w:ascii="宋体" w:hAnsi="宋体" w:hint="eastAsia"/>
          <w:sz w:val="24"/>
        </w:rPr>
        <w:t>参考规格在投标文件第三章项目需求及技术要求中有明确规定；</w:t>
      </w:r>
    </w:p>
    <w:p w:rsidR="004D4216" w:rsidRPr="00C47D80" w:rsidRDefault="004D4216">
      <w:pPr>
        <w:snapToGrid w:val="0"/>
        <w:spacing w:line="360" w:lineRule="auto"/>
        <w:ind w:left="360"/>
        <w:rPr>
          <w:rFonts w:ascii="宋体"/>
          <w:sz w:val="24"/>
        </w:rPr>
      </w:pPr>
      <w:r w:rsidRPr="00C47D80">
        <w:rPr>
          <w:rFonts w:ascii="宋体" w:hAnsi="宋体"/>
          <w:sz w:val="24"/>
        </w:rPr>
        <w:t xml:space="preserve"> 2.</w:t>
      </w:r>
      <w:r w:rsidRPr="00C47D80">
        <w:rPr>
          <w:rFonts w:ascii="宋体" w:hAnsi="宋体" w:hint="eastAsia"/>
          <w:sz w:val="24"/>
        </w:rPr>
        <w:t>投标规格由投标人填写；不允许机械复制，要明确投标规格，要对具体数值做出明确性响应；</w:t>
      </w:r>
    </w:p>
    <w:p w:rsidR="004D4216" w:rsidRPr="00C47D80" w:rsidRDefault="004D4216" w:rsidP="006D6B2C">
      <w:pPr>
        <w:snapToGrid w:val="0"/>
        <w:spacing w:line="360" w:lineRule="auto"/>
        <w:ind w:left="480" w:hangingChars="200" w:hanging="480"/>
        <w:rPr>
          <w:rFonts w:ascii="宋体"/>
          <w:sz w:val="24"/>
        </w:rPr>
      </w:pPr>
      <w:r w:rsidRPr="00C47D80">
        <w:rPr>
          <w:rFonts w:ascii="宋体" w:hAnsi="宋体"/>
          <w:sz w:val="24"/>
        </w:rPr>
        <w:t xml:space="preserve">    3.</w:t>
      </w:r>
      <w:r w:rsidRPr="00C47D80">
        <w:rPr>
          <w:rFonts w:ascii="宋体" w:hAnsi="宋体" w:hint="eastAsia"/>
          <w:sz w:val="24"/>
        </w:rPr>
        <w:t>如投标人有其他说明，可以在规格及技术响应表后作出文字说明；</w:t>
      </w:r>
    </w:p>
    <w:p w:rsidR="004D4216" w:rsidRPr="00C47D80" w:rsidRDefault="004D4216" w:rsidP="006D6B2C">
      <w:pPr>
        <w:snapToGrid w:val="0"/>
        <w:spacing w:line="360" w:lineRule="auto"/>
        <w:ind w:left="480" w:hangingChars="200" w:hanging="480"/>
        <w:rPr>
          <w:rFonts w:ascii="宋体"/>
          <w:sz w:val="24"/>
        </w:rPr>
      </w:pPr>
      <w:r w:rsidRPr="00C47D80">
        <w:rPr>
          <w:rFonts w:ascii="宋体" w:hAnsi="宋体"/>
          <w:sz w:val="24"/>
        </w:rPr>
        <w:t xml:space="preserve">    4.</w:t>
      </w:r>
      <w:r w:rsidRPr="00C47D80">
        <w:rPr>
          <w:rFonts w:ascii="宋体" w:hAnsi="宋体" w:hint="eastAsia"/>
          <w:sz w:val="24"/>
        </w:rPr>
        <w:t>本表中填写的规格、参数、功能等内容应与实际投标产品相一致。存在虚假行为的，供应商应依法承担有关法律责任；</w:t>
      </w:r>
    </w:p>
    <w:p w:rsidR="004D4216" w:rsidRPr="00C47D80" w:rsidRDefault="004D4216" w:rsidP="006D6B2C">
      <w:pPr>
        <w:snapToGrid w:val="0"/>
        <w:spacing w:line="360" w:lineRule="auto"/>
        <w:ind w:left="480" w:hangingChars="200" w:hanging="480"/>
        <w:rPr>
          <w:rFonts w:ascii="宋体"/>
          <w:sz w:val="24"/>
        </w:rPr>
      </w:pPr>
      <w:r w:rsidRPr="00C47D80">
        <w:rPr>
          <w:rFonts w:ascii="宋体" w:hAnsi="宋体"/>
          <w:sz w:val="24"/>
        </w:rPr>
        <w:t xml:space="preserve">    5.</w:t>
      </w:r>
      <w:r w:rsidRPr="00C47D80">
        <w:rPr>
          <w:rFonts w:ascii="宋体" w:hAnsi="宋体" w:hint="eastAsia"/>
          <w:sz w:val="24"/>
        </w:rPr>
        <w:t>本文件应按规定签署，否则投标文件无效。</w:t>
      </w:r>
    </w:p>
    <w:p w:rsidR="004D4216" w:rsidRPr="00C47D80" w:rsidRDefault="004D4216">
      <w:pPr>
        <w:pStyle w:val="10"/>
        <w:rPr>
          <w:rFonts w:ascii="宋体" w:cs="宋体"/>
          <w:kern w:val="0"/>
          <w:sz w:val="36"/>
          <w:szCs w:val="36"/>
        </w:rPr>
      </w:pPr>
      <w:r w:rsidRPr="00C47D80">
        <w:rPr>
          <w:rFonts w:ascii="宋体"/>
          <w:sz w:val="24"/>
        </w:rPr>
        <w:br w:type="page"/>
      </w:r>
      <w:bookmarkStart w:id="13" w:name="_Toc516060508"/>
      <w:r w:rsidRPr="00C47D80">
        <w:rPr>
          <w:rFonts w:hint="eastAsia"/>
          <w:sz w:val="36"/>
          <w:szCs w:val="36"/>
        </w:rPr>
        <w:lastRenderedPageBreak/>
        <w:t>四、技术和商务条款偏离表</w:t>
      </w:r>
      <w:bookmarkEnd w:id="13"/>
    </w:p>
    <w:p w:rsidR="004D4216" w:rsidRPr="00C47D80" w:rsidRDefault="004D4216">
      <w:pPr>
        <w:snapToGrid w:val="0"/>
        <w:spacing w:line="360" w:lineRule="auto"/>
        <w:rPr>
          <w:rFonts w:ascii="宋体" w:cs="宋体"/>
          <w:kern w:val="0"/>
          <w:sz w:val="24"/>
        </w:rPr>
      </w:pPr>
      <w:r w:rsidRPr="00C47D80">
        <w:rPr>
          <w:rFonts w:ascii="宋体" w:hAnsi="宋体" w:cs="宋体"/>
          <w:kern w:val="0"/>
          <w:sz w:val="24"/>
        </w:rPr>
        <w:t xml:space="preserve"> </w:t>
      </w:r>
      <w:r w:rsidRPr="00C47D80">
        <w:rPr>
          <w:rFonts w:ascii="宋体" w:hAnsi="宋体" w:cs="宋体" w:hint="eastAsia"/>
          <w:kern w:val="0"/>
          <w:sz w:val="24"/>
        </w:rPr>
        <w:t>说明：如有偏离需投标人详细填写</w:t>
      </w:r>
    </w:p>
    <w:p w:rsidR="004D4216" w:rsidRPr="00C47D80" w:rsidRDefault="004D4216">
      <w:pPr>
        <w:snapToGrid w:val="0"/>
        <w:spacing w:line="360" w:lineRule="auto"/>
        <w:ind w:firstLine="480"/>
        <w:rPr>
          <w:rFonts w:ascii="宋体" w:cs="宋体"/>
          <w:kern w:val="0"/>
          <w:szCs w:val="21"/>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2043"/>
        <w:gridCol w:w="2148"/>
        <w:gridCol w:w="2148"/>
        <w:gridCol w:w="2056"/>
      </w:tblGrid>
      <w:tr w:rsidR="004D4216" w:rsidRPr="00C47D80">
        <w:trPr>
          <w:trHeight w:val="1809"/>
          <w:jc w:val="center"/>
        </w:trPr>
        <w:tc>
          <w:tcPr>
            <w:tcW w:w="892" w:type="dxa"/>
            <w:vAlign w:val="center"/>
          </w:tcPr>
          <w:p w:rsidR="004D4216" w:rsidRPr="00C47D80" w:rsidRDefault="004D4216">
            <w:pPr>
              <w:snapToGrid w:val="0"/>
              <w:spacing w:line="360" w:lineRule="auto"/>
              <w:jc w:val="center"/>
              <w:rPr>
                <w:rFonts w:ascii="宋体" w:cs="宋体"/>
                <w:kern w:val="0"/>
                <w:sz w:val="24"/>
              </w:rPr>
            </w:pPr>
            <w:r w:rsidRPr="00C47D80">
              <w:rPr>
                <w:rFonts w:ascii="宋体" w:hAnsi="宋体" w:cs="宋体" w:hint="eastAsia"/>
                <w:kern w:val="0"/>
                <w:sz w:val="24"/>
              </w:rPr>
              <w:t>序</w:t>
            </w:r>
          </w:p>
          <w:p w:rsidR="004D4216" w:rsidRPr="00C47D80" w:rsidRDefault="004D4216">
            <w:pPr>
              <w:snapToGrid w:val="0"/>
              <w:spacing w:line="360" w:lineRule="auto"/>
              <w:jc w:val="center"/>
              <w:rPr>
                <w:rFonts w:ascii="宋体" w:cs="宋体"/>
                <w:kern w:val="0"/>
                <w:sz w:val="24"/>
              </w:rPr>
            </w:pPr>
            <w:r w:rsidRPr="00C47D80">
              <w:rPr>
                <w:rFonts w:ascii="宋体" w:hAnsi="宋体" w:cs="宋体" w:hint="eastAsia"/>
                <w:kern w:val="0"/>
                <w:sz w:val="24"/>
              </w:rPr>
              <w:t>号</w:t>
            </w:r>
          </w:p>
        </w:tc>
        <w:tc>
          <w:tcPr>
            <w:tcW w:w="2043" w:type="dxa"/>
            <w:vAlign w:val="center"/>
          </w:tcPr>
          <w:p w:rsidR="004D4216" w:rsidRPr="00C47D80" w:rsidRDefault="004D4216">
            <w:pPr>
              <w:snapToGrid w:val="0"/>
              <w:spacing w:line="360" w:lineRule="auto"/>
              <w:jc w:val="center"/>
              <w:rPr>
                <w:rFonts w:ascii="宋体" w:cs="宋体"/>
                <w:kern w:val="0"/>
                <w:sz w:val="24"/>
              </w:rPr>
            </w:pPr>
            <w:r w:rsidRPr="00C47D80">
              <w:rPr>
                <w:rFonts w:ascii="宋体" w:hAnsi="宋体" w:cs="宋体" w:hint="eastAsia"/>
                <w:kern w:val="0"/>
                <w:sz w:val="24"/>
              </w:rPr>
              <w:t>货物名称</w:t>
            </w:r>
          </w:p>
        </w:tc>
        <w:tc>
          <w:tcPr>
            <w:tcW w:w="2148" w:type="dxa"/>
            <w:vAlign w:val="center"/>
          </w:tcPr>
          <w:p w:rsidR="004D4216" w:rsidRPr="00C47D80" w:rsidRDefault="004D4216">
            <w:pPr>
              <w:snapToGrid w:val="0"/>
              <w:spacing w:line="360" w:lineRule="auto"/>
              <w:jc w:val="center"/>
              <w:rPr>
                <w:rFonts w:ascii="宋体" w:cs="宋体"/>
                <w:kern w:val="0"/>
                <w:sz w:val="24"/>
              </w:rPr>
            </w:pPr>
            <w:r w:rsidRPr="00C47D80">
              <w:rPr>
                <w:rFonts w:ascii="宋体" w:hAnsi="宋体" w:cs="宋体" w:hint="eastAsia"/>
                <w:kern w:val="0"/>
                <w:sz w:val="24"/>
              </w:rPr>
              <w:t>招标文件主要技术和商务条款</w:t>
            </w:r>
          </w:p>
        </w:tc>
        <w:tc>
          <w:tcPr>
            <w:tcW w:w="2148" w:type="dxa"/>
            <w:vAlign w:val="center"/>
          </w:tcPr>
          <w:p w:rsidR="004D4216" w:rsidRPr="00C47D80" w:rsidRDefault="004D4216">
            <w:pPr>
              <w:snapToGrid w:val="0"/>
              <w:spacing w:line="360" w:lineRule="auto"/>
              <w:jc w:val="center"/>
              <w:rPr>
                <w:rFonts w:ascii="宋体" w:cs="宋体"/>
                <w:kern w:val="0"/>
                <w:sz w:val="24"/>
              </w:rPr>
            </w:pPr>
            <w:r w:rsidRPr="00C47D80">
              <w:rPr>
                <w:rFonts w:ascii="宋体" w:hAnsi="宋体" w:cs="宋体" w:hint="eastAsia"/>
                <w:kern w:val="0"/>
                <w:sz w:val="24"/>
              </w:rPr>
              <w:t>投标文件主要技术和商务条款</w:t>
            </w:r>
          </w:p>
        </w:tc>
        <w:tc>
          <w:tcPr>
            <w:tcW w:w="2056" w:type="dxa"/>
            <w:vAlign w:val="center"/>
          </w:tcPr>
          <w:p w:rsidR="004D4216" w:rsidRPr="00C47D80" w:rsidRDefault="004D4216">
            <w:pPr>
              <w:snapToGrid w:val="0"/>
              <w:spacing w:line="360" w:lineRule="auto"/>
              <w:jc w:val="center"/>
              <w:rPr>
                <w:rFonts w:ascii="宋体" w:cs="宋体"/>
                <w:kern w:val="0"/>
                <w:sz w:val="24"/>
              </w:rPr>
            </w:pPr>
            <w:r w:rsidRPr="00C47D80">
              <w:rPr>
                <w:rFonts w:ascii="宋体" w:hAnsi="宋体" w:cs="宋体" w:hint="eastAsia"/>
                <w:kern w:val="0"/>
                <w:sz w:val="24"/>
              </w:rPr>
              <w:t>偏离说明</w:t>
            </w:r>
          </w:p>
        </w:tc>
      </w:tr>
      <w:tr w:rsidR="004D4216" w:rsidRPr="00C47D80">
        <w:trPr>
          <w:trHeight w:val="1292"/>
          <w:jc w:val="center"/>
        </w:trPr>
        <w:tc>
          <w:tcPr>
            <w:tcW w:w="892" w:type="dxa"/>
            <w:vAlign w:val="center"/>
          </w:tcPr>
          <w:p w:rsidR="004D4216" w:rsidRPr="00C47D80" w:rsidRDefault="004D4216" w:rsidP="006D6B2C">
            <w:pPr>
              <w:snapToGrid w:val="0"/>
              <w:spacing w:line="360" w:lineRule="auto"/>
              <w:ind w:firstLineChars="100" w:firstLine="240"/>
              <w:rPr>
                <w:rFonts w:ascii="宋体" w:cs="宋体"/>
                <w:kern w:val="0"/>
                <w:sz w:val="24"/>
              </w:rPr>
            </w:pPr>
            <w:r w:rsidRPr="00C47D80">
              <w:rPr>
                <w:rFonts w:ascii="宋体" w:hAnsi="宋体" w:cs="宋体"/>
                <w:kern w:val="0"/>
                <w:sz w:val="24"/>
              </w:rPr>
              <w:t>1</w:t>
            </w:r>
          </w:p>
        </w:tc>
        <w:tc>
          <w:tcPr>
            <w:tcW w:w="2043"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056" w:type="dxa"/>
          </w:tcPr>
          <w:p w:rsidR="004D4216" w:rsidRPr="00C47D80" w:rsidRDefault="004D4216">
            <w:pPr>
              <w:snapToGrid w:val="0"/>
              <w:spacing w:line="360" w:lineRule="auto"/>
              <w:rPr>
                <w:rFonts w:ascii="宋体" w:cs="宋体"/>
                <w:kern w:val="0"/>
                <w:sz w:val="24"/>
              </w:rPr>
            </w:pPr>
          </w:p>
        </w:tc>
      </w:tr>
      <w:tr w:rsidR="004D4216" w:rsidRPr="00C47D80">
        <w:trPr>
          <w:trHeight w:val="1310"/>
          <w:jc w:val="center"/>
        </w:trPr>
        <w:tc>
          <w:tcPr>
            <w:tcW w:w="892" w:type="dxa"/>
            <w:vAlign w:val="center"/>
          </w:tcPr>
          <w:p w:rsidR="004D4216" w:rsidRPr="00C47D80" w:rsidRDefault="004D4216" w:rsidP="006D6B2C">
            <w:pPr>
              <w:snapToGrid w:val="0"/>
              <w:spacing w:line="360" w:lineRule="auto"/>
              <w:ind w:firstLineChars="100" w:firstLine="240"/>
              <w:rPr>
                <w:rFonts w:ascii="宋体" w:cs="宋体"/>
                <w:kern w:val="0"/>
                <w:sz w:val="24"/>
              </w:rPr>
            </w:pPr>
            <w:r w:rsidRPr="00C47D80">
              <w:rPr>
                <w:rFonts w:ascii="宋体" w:hAnsi="宋体" w:cs="宋体"/>
                <w:kern w:val="0"/>
                <w:sz w:val="24"/>
              </w:rPr>
              <w:t>2</w:t>
            </w:r>
          </w:p>
        </w:tc>
        <w:tc>
          <w:tcPr>
            <w:tcW w:w="2043"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056" w:type="dxa"/>
          </w:tcPr>
          <w:p w:rsidR="004D4216" w:rsidRPr="00C47D80" w:rsidRDefault="004D4216">
            <w:pPr>
              <w:snapToGrid w:val="0"/>
              <w:spacing w:line="360" w:lineRule="auto"/>
              <w:rPr>
                <w:rFonts w:ascii="宋体" w:cs="宋体"/>
                <w:kern w:val="0"/>
                <w:sz w:val="24"/>
              </w:rPr>
            </w:pPr>
          </w:p>
        </w:tc>
      </w:tr>
      <w:tr w:rsidR="004D4216" w:rsidRPr="00C47D80">
        <w:trPr>
          <w:trHeight w:val="1306"/>
          <w:jc w:val="center"/>
        </w:trPr>
        <w:tc>
          <w:tcPr>
            <w:tcW w:w="892" w:type="dxa"/>
            <w:vAlign w:val="center"/>
          </w:tcPr>
          <w:p w:rsidR="004D4216" w:rsidRPr="00C47D80" w:rsidRDefault="004D4216" w:rsidP="006D6B2C">
            <w:pPr>
              <w:snapToGrid w:val="0"/>
              <w:spacing w:line="360" w:lineRule="auto"/>
              <w:ind w:firstLineChars="100" w:firstLine="240"/>
              <w:rPr>
                <w:rFonts w:ascii="宋体" w:cs="宋体"/>
                <w:kern w:val="0"/>
                <w:sz w:val="24"/>
              </w:rPr>
            </w:pPr>
            <w:r w:rsidRPr="00C47D80">
              <w:rPr>
                <w:rFonts w:ascii="宋体" w:hAnsi="宋体" w:cs="宋体"/>
                <w:kern w:val="0"/>
                <w:sz w:val="24"/>
              </w:rPr>
              <w:t>3</w:t>
            </w:r>
          </w:p>
        </w:tc>
        <w:tc>
          <w:tcPr>
            <w:tcW w:w="2043"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056" w:type="dxa"/>
          </w:tcPr>
          <w:p w:rsidR="004D4216" w:rsidRPr="00C47D80" w:rsidRDefault="004D4216">
            <w:pPr>
              <w:snapToGrid w:val="0"/>
              <w:spacing w:line="360" w:lineRule="auto"/>
              <w:rPr>
                <w:rFonts w:ascii="宋体" w:cs="宋体"/>
                <w:kern w:val="0"/>
                <w:sz w:val="24"/>
              </w:rPr>
            </w:pPr>
          </w:p>
        </w:tc>
      </w:tr>
      <w:tr w:rsidR="004D4216" w:rsidRPr="00C47D80">
        <w:trPr>
          <w:trHeight w:val="1529"/>
          <w:jc w:val="center"/>
        </w:trPr>
        <w:tc>
          <w:tcPr>
            <w:tcW w:w="892" w:type="dxa"/>
            <w:vAlign w:val="center"/>
          </w:tcPr>
          <w:p w:rsidR="004D4216" w:rsidRPr="00C47D80" w:rsidRDefault="004D4216" w:rsidP="006D6B2C">
            <w:pPr>
              <w:snapToGrid w:val="0"/>
              <w:spacing w:line="360" w:lineRule="auto"/>
              <w:ind w:firstLineChars="100" w:firstLine="240"/>
              <w:rPr>
                <w:rFonts w:ascii="宋体" w:cs="宋体"/>
                <w:kern w:val="0"/>
                <w:sz w:val="24"/>
              </w:rPr>
            </w:pPr>
            <w:r w:rsidRPr="00C47D80">
              <w:rPr>
                <w:rFonts w:ascii="宋体" w:hAnsi="宋体" w:cs="宋体"/>
                <w:kern w:val="0"/>
                <w:sz w:val="24"/>
              </w:rPr>
              <w:t>4</w:t>
            </w:r>
          </w:p>
        </w:tc>
        <w:tc>
          <w:tcPr>
            <w:tcW w:w="2043"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056" w:type="dxa"/>
          </w:tcPr>
          <w:p w:rsidR="004D4216" w:rsidRPr="00C47D80" w:rsidRDefault="004D4216">
            <w:pPr>
              <w:snapToGrid w:val="0"/>
              <w:spacing w:line="360" w:lineRule="auto"/>
              <w:rPr>
                <w:rFonts w:ascii="宋体" w:cs="宋体"/>
                <w:kern w:val="0"/>
                <w:sz w:val="24"/>
              </w:rPr>
            </w:pPr>
          </w:p>
        </w:tc>
      </w:tr>
      <w:tr w:rsidR="004D4216" w:rsidRPr="00C47D80">
        <w:trPr>
          <w:trHeight w:val="1084"/>
          <w:jc w:val="center"/>
        </w:trPr>
        <w:tc>
          <w:tcPr>
            <w:tcW w:w="892" w:type="dxa"/>
            <w:vAlign w:val="center"/>
          </w:tcPr>
          <w:p w:rsidR="004D4216" w:rsidRPr="00C47D80" w:rsidRDefault="004D4216" w:rsidP="006D6B2C">
            <w:pPr>
              <w:snapToGrid w:val="0"/>
              <w:spacing w:line="360" w:lineRule="auto"/>
              <w:ind w:firstLineChars="100" w:firstLine="240"/>
              <w:rPr>
                <w:rFonts w:ascii="宋体" w:cs="宋体"/>
                <w:kern w:val="0"/>
                <w:sz w:val="24"/>
              </w:rPr>
            </w:pPr>
            <w:r w:rsidRPr="00C47D80">
              <w:rPr>
                <w:rFonts w:ascii="宋体" w:cs="宋体" w:hint="eastAsia"/>
                <w:kern w:val="0"/>
                <w:sz w:val="24"/>
              </w:rPr>
              <w:t>…</w:t>
            </w:r>
          </w:p>
        </w:tc>
        <w:tc>
          <w:tcPr>
            <w:tcW w:w="2043"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148" w:type="dxa"/>
          </w:tcPr>
          <w:p w:rsidR="004D4216" w:rsidRPr="00C47D80" w:rsidRDefault="004D4216">
            <w:pPr>
              <w:snapToGrid w:val="0"/>
              <w:spacing w:line="360" w:lineRule="auto"/>
              <w:rPr>
                <w:rFonts w:ascii="宋体" w:cs="宋体"/>
                <w:kern w:val="0"/>
                <w:sz w:val="24"/>
              </w:rPr>
            </w:pPr>
          </w:p>
        </w:tc>
        <w:tc>
          <w:tcPr>
            <w:tcW w:w="2056" w:type="dxa"/>
          </w:tcPr>
          <w:p w:rsidR="004D4216" w:rsidRPr="00C47D80" w:rsidRDefault="004D4216">
            <w:pPr>
              <w:snapToGrid w:val="0"/>
              <w:spacing w:line="360" w:lineRule="auto"/>
              <w:rPr>
                <w:rFonts w:ascii="宋体" w:cs="宋体"/>
                <w:kern w:val="0"/>
                <w:sz w:val="24"/>
              </w:rPr>
            </w:pPr>
          </w:p>
        </w:tc>
      </w:tr>
    </w:tbl>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rPr>
      </w:pPr>
    </w:p>
    <w:p w:rsidR="004D4216" w:rsidRPr="00C47D80" w:rsidRDefault="004D4216">
      <w:pPr>
        <w:snapToGrid w:val="0"/>
        <w:spacing w:line="360" w:lineRule="auto"/>
        <w:rPr>
          <w:rFonts w:ascii="宋体"/>
          <w:sz w:val="24"/>
          <w:u w:val="single"/>
        </w:rPr>
      </w:pPr>
      <w:r w:rsidRPr="00C47D80">
        <w:rPr>
          <w:rFonts w:ascii="宋体" w:hAnsi="宋体" w:hint="eastAsia"/>
          <w:sz w:val="24"/>
        </w:rPr>
        <w:t>投标人法定代表人或被授权人签字：</w:t>
      </w:r>
      <w:r w:rsidRPr="00C47D80">
        <w:rPr>
          <w:rFonts w:ascii="宋体" w:hAnsi="宋体"/>
          <w:sz w:val="24"/>
          <w:u w:val="single"/>
        </w:rPr>
        <w:t xml:space="preserve">                                </w:t>
      </w:r>
    </w:p>
    <w:p w:rsidR="004D4216" w:rsidRPr="00C47D80" w:rsidRDefault="004D4216" w:rsidP="006D6B2C">
      <w:pPr>
        <w:pStyle w:val="10"/>
        <w:ind w:left="422" w:hangingChars="176" w:hanging="422"/>
        <w:jc w:val="left"/>
        <w:rPr>
          <w:rFonts w:ascii="宋体"/>
          <w:b w:val="0"/>
          <w:sz w:val="24"/>
        </w:rPr>
      </w:pPr>
      <w:bookmarkStart w:id="14" w:name="_Toc482618653"/>
      <w:bookmarkStart w:id="15" w:name="_Toc482621335"/>
      <w:bookmarkStart w:id="16" w:name="_Toc482710731"/>
      <w:bookmarkStart w:id="17" w:name="_Toc482953668"/>
      <w:bookmarkStart w:id="18" w:name="_Toc482954027"/>
      <w:bookmarkStart w:id="19" w:name="_Toc497132186"/>
      <w:bookmarkStart w:id="20" w:name="_Toc499033124"/>
      <w:bookmarkStart w:id="21" w:name="_Toc501394374"/>
      <w:bookmarkStart w:id="22" w:name="_Toc508609453"/>
      <w:bookmarkStart w:id="23" w:name="_Toc510190266"/>
      <w:bookmarkStart w:id="24" w:name="_Toc516060509"/>
      <w:r w:rsidRPr="00C47D80">
        <w:rPr>
          <w:rFonts w:ascii="宋体" w:hAnsi="宋体" w:hint="eastAsia"/>
          <w:b w:val="0"/>
          <w:sz w:val="24"/>
        </w:rPr>
        <w:t>注：</w:t>
      </w:r>
      <w:r w:rsidRPr="00C47D80">
        <w:rPr>
          <w:rFonts w:ascii="宋体" w:hAnsi="宋体"/>
          <w:b w:val="0"/>
          <w:sz w:val="24"/>
        </w:rPr>
        <w:t>1.</w:t>
      </w:r>
      <w:r w:rsidRPr="00C47D80">
        <w:rPr>
          <w:rFonts w:ascii="宋体" w:hAnsi="宋体" w:hint="eastAsia"/>
          <w:b w:val="0"/>
          <w:sz w:val="24"/>
        </w:rPr>
        <w:t>本表中填写的规格、参数、功能等内容应与实际投标产品相一致。存在虚假行为的，供应商应依法承担有关法律责任。</w:t>
      </w:r>
      <w:bookmarkEnd w:id="14"/>
      <w:bookmarkEnd w:id="15"/>
      <w:bookmarkEnd w:id="16"/>
      <w:bookmarkEnd w:id="17"/>
      <w:bookmarkEnd w:id="18"/>
      <w:bookmarkEnd w:id="19"/>
      <w:bookmarkEnd w:id="20"/>
      <w:bookmarkEnd w:id="21"/>
      <w:bookmarkEnd w:id="22"/>
      <w:bookmarkEnd w:id="23"/>
      <w:bookmarkEnd w:id="24"/>
    </w:p>
    <w:p w:rsidR="004D4216" w:rsidRPr="00C47D80" w:rsidRDefault="004D4216" w:rsidP="006D6B2C">
      <w:pPr>
        <w:pStyle w:val="10"/>
        <w:ind w:left="422" w:hangingChars="176" w:hanging="422"/>
        <w:jc w:val="left"/>
        <w:rPr>
          <w:rFonts w:ascii="宋体"/>
          <w:b w:val="0"/>
          <w:sz w:val="24"/>
        </w:rPr>
      </w:pPr>
      <w:r w:rsidRPr="00C47D80">
        <w:rPr>
          <w:rFonts w:ascii="宋体" w:hAnsi="宋体"/>
          <w:b w:val="0"/>
          <w:sz w:val="24"/>
        </w:rPr>
        <w:t xml:space="preserve">    </w:t>
      </w:r>
      <w:bookmarkStart w:id="25" w:name="_Toc482710732"/>
      <w:bookmarkStart w:id="26" w:name="_Toc482953669"/>
      <w:bookmarkStart w:id="27" w:name="_Toc482954028"/>
      <w:bookmarkStart w:id="28" w:name="_Toc497132187"/>
      <w:bookmarkStart w:id="29" w:name="_Toc499033125"/>
      <w:bookmarkStart w:id="30" w:name="_Toc501394375"/>
      <w:bookmarkStart w:id="31" w:name="_Toc508609454"/>
      <w:bookmarkStart w:id="32" w:name="_Toc509390807"/>
      <w:bookmarkStart w:id="33" w:name="_Toc510190267"/>
      <w:bookmarkStart w:id="34" w:name="_Toc516060510"/>
      <w:r w:rsidRPr="00C47D80">
        <w:rPr>
          <w:rFonts w:ascii="宋体" w:hAnsi="宋体"/>
          <w:b w:val="0"/>
          <w:sz w:val="24"/>
        </w:rPr>
        <w:t>2.</w:t>
      </w:r>
      <w:r w:rsidRPr="00C47D80">
        <w:rPr>
          <w:rFonts w:ascii="宋体" w:hAnsi="宋体" w:hint="eastAsia"/>
          <w:b w:val="0"/>
          <w:sz w:val="24"/>
        </w:rPr>
        <w:t>本文件应按规定签署，否则投标文件无效。</w:t>
      </w:r>
      <w:bookmarkEnd w:id="25"/>
      <w:bookmarkEnd w:id="26"/>
      <w:bookmarkEnd w:id="27"/>
      <w:bookmarkEnd w:id="28"/>
      <w:bookmarkEnd w:id="29"/>
      <w:bookmarkEnd w:id="30"/>
      <w:bookmarkEnd w:id="31"/>
      <w:bookmarkEnd w:id="32"/>
      <w:bookmarkEnd w:id="33"/>
      <w:bookmarkEnd w:id="34"/>
    </w:p>
    <w:p w:rsidR="004D4216" w:rsidRPr="00C47D80" w:rsidRDefault="004D4216" w:rsidP="006D6B2C">
      <w:pPr>
        <w:pStyle w:val="10"/>
        <w:ind w:left="424" w:hangingChars="176" w:hanging="424"/>
        <w:rPr>
          <w:rFonts w:ascii="宋体"/>
          <w:sz w:val="36"/>
          <w:szCs w:val="36"/>
        </w:rPr>
      </w:pPr>
      <w:r w:rsidRPr="00C47D80">
        <w:rPr>
          <w:rFonts w:ascii="宋体"/>
          <w:sz w:val="24"/>
          <w:u w:val="single"/>
        </w:rPr>
        <w:br w:type="page"/>
      </w:r>
      <w:bookmarkStart w:id="35" w:name="_Toc516060511"/>
      <w:r w:rsidRPr="00C47D80">
        <w:rPr>
          <w:rFonts w:hint="eastAsia"/>
          <w:sz w:val="36"/>
          <w:szCs w:val="36"/>
        </w:rPr>
        <w:lastRenderedPageBreak/>
        <w:t>五、资格证明文件</w:t>
      </w:r>
      <w:bookmarkEnd w:id="35"/>
    </w:p>
    <w:p w:rsidR="004D4216" w:rsidRPr="00C47D80" w:rsidRDefault="004D4216">
      <w:pPr>
        <w:spacing w:line="360" w:lineRule="auto"/>
        <w:jc w:val="center"/>
        <w:rPr>
          <w:rFonts w:ascii="宋体"/>
          <w:b/>
          <w:sz w:val="28"/>
          <w:szCs w:val="28"/>
        </w:rPr>
      </w:pPr>
      <w:r w:rsidRPr="00C47D80">
        <w:rPr>
          <w:rFonts w:ascii="宋体" w:hAnsi="宋体" w:hint="eastAsia"/>
          <w:b/>
          <w:sz w:val="28"/>
          <w:szCs w:val="28"/>
        </w:rPr>
        <w:t>（以下文件复印件均须加盖公章）</w:t>
      </w:r>
    </w:p>
    <w:p w:rsidR="004D4216" w:rsidRPr="00C47D80" w:rsidRDefault="004D4216" w:rsidP="006D6B2C">
      <w:pPr>
        <w:spacing w:line="360" w:lineRule="auto"/>
        <w:ind w:firstLineChars="150" w:firstLine="360"/>
        <w:rPr>
          <w:rFonts w:ascii="宋体" w:cs="宋体-18030"/>
          <w:sz w:val="24"/>
        </w:rPr>
      </w:pPr>
      <w:r w:rsidRPr="00C47D80">
        <w:rPr>
          <w:rFonts w:ascii="宋体" w:hAnsi="宋体"/>
          <w:sz w:val="24"/>
        </w:rPr>
        <w:t>1</w:t>
      </w:r>
      <w:r w:rsidRPr="00C47D80">
        <w:rPr>
          <w:rFonts w:ascii="宋体" w:hAnsi="宋体" w:hint="eastAsia"/>
          <w:sz w:val="24"/>
        </w:rPr>
        <w:t>．</w:t>
      </w:r>
      <w:r w:rsidRPr="00C47D80">
        <w:rPr>
          <w:rFonts w:ascii="宋体" w:hAnsi="宋体" w:cs="宋体-18030" w:hint="eastAsia"/>
          <w:sz w:val="24"/>
        </w:rPr>
        <w:t>营业执照副本复印件</w:t>
      </w:r>
    </w:p>
    <w:p w:rsidR="004D4216" w:rsidRPr="00C47D80" w:rsidRDefault="004D4216" w:rsidP="006D6B2C">
      <w:pPr>
        <w:spacing w:line="360" w:lineRule="auto"/>
        <w:ind w:firstLineChars="150" w:firstLine="360"/>
        <w:rPr>
          <w:rFonts w:ascii="宋体" w:cs="宋体-18030"/>
          <w:sz w:val="24"/>
        </w:rPr>
      </w:pPr>
      <w:r w:rsidRPr="00C47D80">
        <w:rPr>
          <w:rFonts w:ascii="宋体" w:hAnsi="宋体" w:cs="宋体-18030"/>
          <w:sz w:val="24"/>
        </w:rPr>
        <w:t>2</w:t>
      </w:r>
      <w:r w:rsidRPr="00C47D80">
        <w:rPr>
          <w:rFonts w:ascii="宋体" w:hAnsi="宋体" w:cs="宋体-18030" w:hint="eastAsia"/>
          <w:sz w:val="24"/>
        </w:rPr>
        <w:t>．税务登记证复印件</w:t>
      </w:r>
    </w:p>
    <w:p w:rsidR="004D4216" w:rsidRPr="00C47D80" w:rsidRDefault="004D4216" w:rsidP="006D6B2C">
      <w:pPr>
        <w:spacing w:line="360" w:lineRule="auto"/>
        <w:ind w:firstLineChars="150" w:firstLine="360"/>
        <w:rPr>
          <w:rFonts w:ascii="宋体" w:cs="宋体-18030"/>
          <w:sz w:val="24"/>
        </w:rPr>
      </w:pPr>
      <w:r w:rsidRPr="00C47D80">
        <w:rPr>
          <w:rFonts w:ascii="宋体" w:hAnsi="宋体" w:cs="宋体-18030"/>
          <w:sz w:val="24"/>
        </w:rPr>
        <w:t xml:space="preserve">3. </w:t>
      </w:r>
      <w:r w:rsidRPr="00C47D80">
        <w:rPr>
          <w:rFonts w:ascii="宋体" w:hAnsi="宋体" w:cs="宋体-18030" w:hint="eastAsia"/>
          <w:sz w:val="24"/>
        </w:rPr>
        <w:t>组织机构代码证复印件</w:t>
      </w:r>
    </w:p>
    <w:p w:rsidR="004D4216" w:rsidRPr="00C47D80" w:rsidRDefault="004D4216" w:rsidP="006D6B2C">
      <w:pPr>
        <w:spacing w:line="360" w:lineRule="auto"/>
        <w:ind w:firstLineChars="150" w:firstLine="360"/>
        <w:rPr>
          <w:rFonts w:ascii="宋体" w:cs="宋体"/>
          <w:kern w:val="0"/>
          <w:sz w:val="24"/>
        </w:rPr>
      </w:pPr>
      <w:r w:rsidRPr="00C47D80">
        <w:rPr>
          <w:rFonts w:ascii="宋体" w:hAnsi="宋体" w:cs="宋体-18030" w:hint="eastAsia"/>
          <w:sz w:val="24"/>
        </w:rPr>
        <w:t>注：</w:t>
      </w:r>
      <w:r w:rsidRPr="00C47D80">
        <w:rPr>
          <w:rFonts w:ascii="宋体" w:hAnsi="宋体" w:cs="宋体" w:hint="eastAsia"/>
          <w:kern w:val="0"/>
          <w:sz w:val="24"/>
        </w:rPr>
        <w:t>三证合一提供营业执照副本复印件即可</w:t>
      </w:r>
    </w:p>
    <w:p w:rsidR="004D4216" w:rsidRPr="00C47D80" w:rsidRDefault="004D4216" w:rsidP="006D6B2C">
      <w:pPr>
        <w:spacing w:line="360" w:lineRule="auto"/>
        <w:ind w:firstLineChars="150" w:firstLine="360"/>
        <w:rPr>
          <w:rFonts w:ascii="宋体" w:cs="宋体-18030"/>
          <w:sz w:val="24"/>
        </w:rPr>
      </w:pPr>
      <w:r w:rsidRPr="00C47D80">
        <w:rPr>
          <w:rFonts w:ascii="宋体" w:hAnsi="宋体" w:cs="宋体-18030"/>
          <w:sz w:val="24"/>
        </w:rPr>
        <w:t>4</w:t>
      </w:r>
      <w:r w:rsidRPr="00C47D80">
        <w:rPr>
          <w:rFonts w:ascii="宋体" w:hAnsi="宋体" w:cs="宋体-18030" w:hint="eastAsia"/>
          <w:sz w:val="24"/>
        </w:rPr>
        <w:t>．法定代表人身份证复印件</w:t>
      </w:r>
    </w:p>
    <w:p w:rsidR="004D4216" w:rsidRPr="00C47D80" w:rsidRDefault="004D4216" w:rsidP="006D6B2C">
      <w:pPr>
        <w:spacing w:line="360" w:lineRule="auto"/>
        <w:ind w:firstLineChars="150" w:firstLine="360"/>
        <w:rPr>
          <w:rFonts w:ascii="宋体"/>
          <w:sz w:val="24"/>
        </w:rPr>
      </w:pPr>
      <w:r w:rsidRPr="00C47D80">
        <w:rPr>
          <w:rFonts w:ascii="宋体" w:hAnsi="宋体" w:cs="宋体-18030"/>
          <w:sz w:val="24"/>
        </w:rPr>
        <w:t>5</w:t>
      </w:r>
      <w:r w:rsidRPr="00C47D80">
        <w:rPr>
          <w:rFonts w:ascii="宋体" w:hAnsi="宋体" w:cs="宋体-18030" w:hint="eastAsia"/>
          <w:sz w:val="24"/>
        </w:rPr>
        <w:t>．</w:t>
      </w:r>
      <w:r w:rsidRPr="00C47D80">
        <w:rPr>
          <w:rFonts w:ascii="宋体" w:hAnsi="宋体" w:hint="eastAsia"/>
          <w:sz w:val="24"/>
        </w:rPr>
        <w:t>法定代表人授权书</w:t>
      </w:r>
    </w:p>
    <w:p w:rsidR="004D4216" w:rsidRPr="00C47D80" w:rsidRDefault="004D4216" w:rsidP="006D6B2C">
      <w:pPr>
        <w:spacing w:line="360" w:lineRule="auto"/>
        <w:ind w:firstLineChars="150" w:firstLine="360"/>
        <w:jc w:val="left"/>
        <w:rPr>
          <w:rFonts w:ascii="宋体"/>
          <w:sz w:val="24"/>
        </w:rPr>
      </w:pPr>
      <w:r w:rsidRPr="00C47D80">
        <w:rPr>
          <w:rFonts w:ascii="宋体" w:hAnsi="宋体"/>
          <w:sz w:val="24"/>
        </w:rPr>
        <w:t xml:space="preserve">6. </w:t>
      </w:r>
      <w:r w:rsidRPr="00C47D80">
        <w:rPr>
          <w:rFonts w:ascii="宋体" w:hAnsi="宋体" w:cs="宋体" w:hint="eastAsia"/>
          <w:kern w:val="0"/>
          <w:sz w:val="24"/>
        </w:rPr>
        <w:t>外地投标人须具有在大连地区工商行政管理部门注册的售后服务机构，售后服务机构为外地投标人分支机构的须提供营业执照，非外地投标人分支机构的须提供外地投标人与其售后服务机构的委托协议证明材料及售后服务机构的营业执照</w:t>
      </w:r>
      <w:r w:rsidRPr="00C47D80">
        <w:rPr>
          <w:rFonts w:ascii="宋体" w:hAnsi="宋体" w:hint="eastAsia"/>
          <w:sz w:val="24"/>
        </w:rPr>
        <w:t>。</w:t>
      </w:r>
    </w:p>
    <w:p w:rsidR="004D4216" w:rsidRPr="00C47D80" w:rsidRDefault="004D4216">
      <w:pPr>
        <w:spacing w:line="360" w:lineRule="auto"/>
        <w:rPr>
          <w:rFonts w:ascii="宋体"/>
          <w:sz w:val="24"/>
        </w:rPr>
      </w:pPr>
      <w:r w:rsidRPr="00C47D80">
        <w:rPr>
          <w:rFonts w:ascii="宋体" w:hAnsi="宋体" w:hint="eastAsia"/>
          <w:sz w:val="24"/>
        </w:rPr>
        <w:t>注：（</w:t>
      </w:r>
      <w:r w:rsidRPr="00C47D80">
        <w:rPr>
          <w:rFonts w:ascii="宋体" w:hAnsi="宋体"/>
          <w:sz w:val="24"/>
        </w:rPr>
        <w:t>1</w:t>
      </w:r>
      <w:r w:rsidRPr="00C47D80">
        <w:rPr>
          <w:rFonts w:ascii="宋体" w:hAnsi="宋体" w:hint="eastAsia"/>
          <w:sz w:val="24"/>
        </w:rPr>
        <w:t>）售后服务机构为投标企业分支机构的应提供工商管理部门注册的售后服务机构营业执照；</w:t>
      </w:r>
    </w:p>
    <w:p w:rsidR="004D4216" w:rsidRPr="00C47D80" w:rsidRDefault="004D4216" w:rsidP="006D6B2C">
      <w:pPr>
        <w:spacing w:line="360" w:lineRule="auto"/>
        <w:ind w:firstLineChars="150" w:firstLine="36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）售后服务机构为投标企业委托其他机构作为其售后服务机构的应提供售后服务机构的营业执照并提供盖有双方公章的协议或合同。</w:t>
      </w:r>
    </w:p>
    <w:p w:rsidR="004D4216" w:rsidRPr="00C47D80" w:rsidRDefault="004D4216" w:rsidP="006D6B2C">
      <w:pPr>
        <w:spacing w:line="360" w:lineRule="auto"/>
        <w:ind w:firstLineChars="150" w:firstLine="360"/>
        <w:rPr>
          <w:rFonts w:ascii="宋体"/>
          <w:sz w:val="24"/>
        </w:rPr>
      </w:pPr>
      <w:r w:rsidRPr="00C47D80">
        <w:rPr>
          <w:rFonts w:ascii="宋体" w:hAnsi="宋体"/>
          <w:sz w:val="24"/>
        </w:rPr>
        <w:t xml:space="preserve">7. </w:t>
      </w:r>
      <w:r w:rsidRPr="00C47D80">
        <w:rPr>
          <w:rFonts w:ascii="宋体" w:hAnsi="宋体" w:hint="eastAsia"/>
          <w:sz w:val="24"/>
        </w:rPr>
        <w:t>无重大违法记录声明</w:t>
      </w:r>
    </w:p>
    <w:p w:rsidR="004D4216" w:rsidRPr="00C47D80" w:rsidRDefault="004D4216" w:rsidP="006D6B2C">
      <w:pPr>
        <w:spacing w:line="360" w:lineRule="auto"/>
        <w:ind w:firstLineChars="150" w:firstLine="360"/>
        <w:rPr>
          <w:rFonts w:ascii="宋体"/>
          <w:sz w:val="24"/>
        </w:rPr>
      </w:pPr>
    </w:p>
    <w:p w:rsidR="004D4216" w:rsidRPr="00C47D80" w:rsidRDefault="004D4216">
      <w:pPr>
        <w:jc w:val="center"/>
        <w:rPr>
          <w:rFonts w:ascii="宋体"/>
          <w:b/>
          <w:sz w:val="30"/>
          <w:szCs w:val="30"/>
        </w:rPr>
      </w:pPr>
      <w:r w:rsidRPr="00C47D80">
        <w:rPr>
          <w:rFonts w:ascii="宋体"/>
          <w:sz w:val="24"/>
        </w:rPr>
        <w:br w:type="page"/>
      </w:r>
      <w:r w:rsidRPr="00C47D80">
        <w:rPr>
          <w:rFonts w:ascii="宋体" w:hAnsi="宋体" w:hint="eastAsia"/>
          <w:b/>
          <w:sz w:val="30"/>
          <w:szCs w:val="30"/>
        </w:rPr>
        <w:lastRenderedPageBreak/>
        <w:t>法定代表人授权书</w:t>
      </w:r>
    </w:p>
    <w:p w:rsidR="004D4216" w:rsidRPr="00C47D80" w:rsidRDefault="004D4216">
      <w:pPr>
        <w:spacing w:line="360" w:lineRule="auto"/>
        <w:rPr>
          <w:rFonts w:ascii="宋体"/>
          <w:b/>
        </w:rPr>
      </w:pPr>
    </w:p>
    <w:p w:rsidR="004D4216" w:rsidRPr="00C47D80" w:rsidRDefault="004D4216">
      <w:pPr>
        <w:snapToGrid w:val="0"/>
        <w:spacing w:line="360" w:lineRule="auto"/>
        <w:rPr>
          <w:rFonts w:ascii="宋体"/>
          <w:b/>
        </w:rPr>
      </w:pPr>
    </w:p>
    <w:p w:rsidR="004D4216" w:rsidRPr="00C47D80" w:rsidRDefault="004D4216" w:rsidP="006D6B2C">
      <w:pPr>
        <w:spacing w:line="360" w:lineRule="auto"/>
        <w:ind w:leftChars="50" w:left="105"/>
        <w:rPr>
          <w:rFonts w:ascii="宋体"/>
          <w:sz w:val="24"/>
        </w:rPr>
      </w:pPr>
      <w:r w:rsidRPr="00C47D80">
        <w:rPr>
          <w:rFonts w:ascii="宋体" w:hAnsi="宋体"/>
        </w:rPr>
        <w:t xml:space="preserve">    </w:t>
      </w:r>
      <w:r w:rsidRPr="00C47D80">
        <w:rPr>
          <w:rFonts w:ascii="宋体" w:hAnsi="宋体" w:hint="eastAsia"/>
          <w:bCs/>
          <w:sz w:val="24"/>
        </w:rPr>
        <w:t>兹授权</w:t>
      </w:r>
      <w:r w:rsidRPr="00C47D80">
        <w:rPr>
          <w:rFonts w:ascii="宋体" w:hAnsi="宋体"/>
          <w:bCs/>
          <w:sz w:val="24"/>
          <w:u w:val="single"/>
        </w:rPr>
        <w:t xml:space="preserve">        </w:t>
      </w:r>
      <w:r w:rsidRPr="00C47D80">
        <w:rPr>
          <w:rFonts w:ascii="宋体" w:hAnsi="宋体"/>
          <w:bCs/>
          <w:sz w:val="24"/>
        </w:rPr>
        <w:t>(</w:t>
      </w:r>
      <w:r w:rsidRPr="00C47D80">
        <w:rPr>
          <w:rFonts w:ascii="宋体" w:hAnsi="宋体" w:hint="eastAsia"/>
          <w:bCs/>
          <w:sz w:val="24"/>
        </w:rPr>
        <w:t>委托代理人姓名</w:t>
      </w:r>
      <w:r w:rsidRPr="00C47D80">
        <w:rPr>
          <w:rFonts w:ascii="宋体" w:hAnsi="宋体"/>
          <w:bCs/>
          <w:sz w:val="24"/>
        </w:rPr>
        <w:t xml:space="preserve">) </w:t>
      </w:r>
      <w:r w:rsidRPr="00C47D80">
        <w:rPr>
          <w:rFonts w:ascii="宋体" w:hAnsi="宋体"/>
          <w:bCs/>
          <w:sz w:val="24"/>
          <w:u w:val="single"/>
        </w:rPr>
        <w:t xml:space="preserve">               </w:t>
      </w:r>
      <w:r w:rsidRPr="00C47D80">
        <w:rPr>
          <w:rFonts w:ascii="宋体" w:hAnsi="宋体"/>
          <w:bCs/>
          <w:sz w:val="24"/>
        </w:rPr>
        <w:t>(</w:t>
      </w:r>
      <w:r w:rsidRPr="00C47D80">
        <w:rPr>
          <w:rFonts w:ascii="宋体" w:hAnsi="宋体" w:hint="eastAsia"/>
          <w:bCs/>
          <w:sz w:val="24"/>
        </w:rPr>
        <w:t>身份证号）</w:t>
      </w:r>
      <w:r w:rsidRPr="00C47D80">
        <w:rPr>
          <w:rFonts w:ascii="宋体" w:hAnsi="宋体"/>
          <w:bCs/>
          <w:sz w:val="24"/>
          <w:u w:val="single"/>
        </w:rPr>
        <w:t xml:space="preserve">                                       </w:t>
      </w:r>
      <w:r w:rsidRPr="00C47D80">
        <w:rPr>
          <w:rFonts w:ascii="宋体" w:hAnsi="宋体" w:hint="eastAsia"/>
          <w:bCs/>
          <w:sz w:val="24"/>
        </w:rPr>
        <w:t>为我方委托代理人，参加政府</w:t>
      </w:r>
      <w:r w:rsidRPr="00C47D80">
        <w:rPr>
          <w:rFonts w:ascii="宋体" w:hAnsi="宋体"/>
          <w:sz w:val="24"/>
        </w:rPr>
        <w:t xml:space="preserve"> </w:t>
      </w:r>
      <w:r w:rsidRPr="00C47D80">
        <w:rPr>
          <w:rFonts w:ascii="宋体" w:hAnsi="宋体"/>
          <w:sz w:val="24"/>
          <w:u w:val="single"/>
        </w:rPr>
        <w:t xml:space="preserve">                        </w:t>
      </w:r>
      <w:r w:rsidRPr="00C47D80">
        <w:rPr>
          <w:rFonts w:ascii="宋体" w:hAnsi="宋体" w:hint="eastAsia"/>
          <w:sz w:val="24"/>
        </w:rPr>
        <w:t>（项目名称、包号）</w:t>
      </w:r>
    </w:p>
    <w:p w:rsidR="004D4216" w:rsidRPr="00C47D80" w:rsidRDefault="004D4216" w:rsidP="006D6B2C">
      <w:pPr>
        <w:spacing w:line="360" w:lineRule="auto"/>
        <w:ind w:leftChars="67" w:left="141"/>
        <w:rPr>
          <w:rFonts w:ascii="宋体" w:cs="宋体"/>
          <w:spacing w:val="6"/>
          <w:sz w:val="24"/>
        </w:rPr>
      </w:pPr>
      <w:r w:rsidRPr="00C47D80">
        <w:rPr>
          <w:rFonts w:ascii="宋体" w:hAnsi="宋体"/>
          <w:sz w:val="24"/>
          <w:u w:val="single"/>
        </w:rPr>
        <w:t xml:space="preserve">                </w:t>
      </w:r>
      <w:r w:rsidRPr="00C47D80">
        <w:rPr>
          <w:rFonts w:ascii="宋体" w:hAnsi="宋体" w:hint="eastAsia"/>
          <w:sz w:val="24"/>
          <w:u w:val="single"/>
        </w:rPr>
        <w:t>（</w:t>
      </w:r>
      <w:r w:rsidRPr="00C47D80">
        <w:rPr>
          <w:rFonts w:ascii="宋体" w:hAnsi="宋体" w:hint="eastAsia"/>
          <w:sz w:val="24"/>
        </w:rPr>
        <w:t>项目编号</w:t>
      </w:r>
      <w:r w:rsidRPr="00C47D80">
        <w:rPr>
          <w:rFonts w:ascii="宋体" w:hAnsi="宋体"/>
          <w:sz w:val="24"/>
        </w:rPr>
        <w:t>)</w:t>
      </w:r>
      <w:r w:rsidRPr="00C47D80">
        <w:rPr>
          <w:rFonts w:ascii="宋体" w:hAnsi="宋体" w:hint="eastAsia"/>
          <w:sz w:val="24"/>
        </w:rPr>
        <w:t>的投标活动，并以本公司名义处理一切与此次投标有关的事宜。在此次投标过程中，本公司将承担该代理人行为的全部法律后果和法律责任。</w:t>
      </w:r>
    </w:p>
    <w:p w:rsidR="004D4216" w:rsidRPr="00C47D80" w:rsidRDefault="004D4216" w:rsidP="006D6B2C">
      <w:pPr>
        <w:spacing w:line="360" w:lineRule="auto"/>
        <w:ind w:leftChars="50" w:left="105" w:firstLineChars="200" w:firstLine="480"/>
        <w:rPr>
          <w:rFonts w:ascii="宋体"/>
          <w:bCs/>
          <w:sz w:val="24"/>
        </w:rPr>
      </w:pPr>
      <w:r w:rsidRPr="00C47D80">
        <w:rPr>
          <w:rFonts w:ascii="宋体" w:hAnsi="宋体" w:hint="eastAsia"/>
          <w:bCs/>
          <w:sz w:val="24"/>
        </w:rPr>
        <w:t>本授权书有效期与本公司投标文件中标注的投标有效期相同，自签章之日起生效。</w:t>
      </w:r>
    </w:p>
    <w:p w:rsidR="004D4216" w:rsidRPr="00C47D80" w:rsidRDefault="004D4216">
      <w:pPr>
        <w:spacing w:line="360" w:lineRule="auto"/>
        <w:ind w:firstLine="435"/>
        <w:rPr>
          <w:rFonts w:ascii="宋体"/>
          <w:sz w:val="24"/>
        </w:rPr>
      </w:pPr>
    </w:p>
    <w:p w:rsidR="004D4216" w:rsidRPr="00C47D80" w:rsidRDefault="004D4216">
      <w:pPr>
        <w:spacing w:line="360" w:lineRule="auto"/>
        <w:ind w:firstLine="435"/>
        <w:rPr>
          <w:rFonts w:ascii="宋体"/>
          <w:sz w:val="24"/>
        </w:rPr>
      </w:pPr>
    </w:p>
    <w:p w:rsidR="004D4216" w:rsidRPr="00C47D80" w:rsidRDefault="004D4216">
      <w:pPr>
        <w:spacing w:line="360" w:lineRule="auto"/>
        <w:ind w:firstLine="435"/>
        <w:rPr>
          <w:rFonts w:ascii="宋体"/>
          <w:sz w:val="24"/>
        </w:rPr>
      </w:pPr>
    </w:p>
    <w:p w:rsidR="004D4216" w:rsidRPr="00C47D80" w:rsidRDefault="004D4216">
      <w:pPr>
        <w:spacing w:line="360" w:lineRule="auto"/>
        <w:ind w:firstLine="437"/>
        <w:rPr>
          <w:rFonts w:ascii="宋体"/>
          <w:sz w:val="24"/>
          <w:u w:val="single"/>
        </w:rPr>
      </w:pPr>
      <w:r w:rsidRPr="00C47D80">
        <w:rPr>
          <w:rFonts w:ascii="宋体" w:hAnsi="宋体" w:hint="eastAsia"/>
          <w:sz w:val="24"/>
        </w:rPr>
        <w:t>法定代表人签字或盖章</w:t>
      </w:r>
      <w:r w:rsidRPr="00C47D80">
        <w:rPr>
          <w:rFonts w:ascii="宋体" w:hAnsi="宋体"/>
          <w:sz w:val="24"/>
          <w:u w:val="single"/>
        </w:rPr>
        <w:t xml:space="preserve">                    </w:t>
      </w:r>
    </w:p>
    <w:p w:rsidR="004D4216" w:rsidRPr="00C47D80" w:rsidRDefault="004D4216">
      <w:pPr>
        <w:spacing w:line="360" w:lineRule="auto"/>
        <w:ind w:firstLine="437"/>
        <w:rPr>
          <w:rFonts w:ascii="宋体"/>
          <w:sz w:val="24"/>
          <w:u w:val="single"/>
        </w:rPr>
      </w:pPr>
      <w:r w:rsidRPr="00C47D80">
        <w:rPr>
          <w:rFonts w:ascii="宋体" w:hAnsi="宋体" w:hint="eastAsia"/>
          <w:sz w:val="24"/>
        </w:rPr>
        <w:t>被授权人签字</w:t>
      </w:r>
      <w:r w:rsidRPr="00C47D80">
        <w:rPr>
          <w:rFonts w:ascii="宋体" w:hAnsi="宋体"/>
          <w:sz w:val="24"/>
          <w:u w:val="single"/>
        </w:rPr>
        <w:t xml:space="preserve">                            </w:t>
      </w:r>
    </w:p>
    <w:p w:rsidR="004D4216" w:rsidRPr="00C47D80" w:rsidRDefault="004D4216">
      <w:pPr>
        <w:spacing w:line="360" w:lineRule="auto"/>
        <w:ind w:firstLine="437"/>
        <w:rPr>
          <w:rFonts w:ascii="宋体"/>
          <w:sz w:val="24"/>
          <w:u w:val="single"/>
        </w:rPr>
      </w:pPr>
      <w:r w:rsidRPr="00C47D80">
        <w:rPr>
          <w:rFonts w:ascii="宋体" w:hAnsi="宋体" w:hint="eastAsia"/>
          <w:sz w:val="24"/>
        </w:rPr>
        <w:t>投标人公章</w:t>
      </w:r>
      <w:r w:rsidRPr="00C47D80">
        <w:rPr>
          <w:rFonts w:ascii="宋体" w:hAnsi="宋体"/>
          <w:sz w:val="24"/>
          <w:u w:val="single"/>
        </w:rPr>
        <w:t xml:space="preserve">                              </w:t>
      </w:r>
    </w:p>
    <w:p w:rsidR="004D4216" w:rsidRPr="00C47D80" w:rsidRDefault="004D4216">
      <w:pPr>
        <w:snapToGrid w:val="0"/>
        <w:spacing w:line="360" w:lineRule="auto"/>
        <w:rPr>
          <w:rFonts w:ascii="宋体"/>
          <w:sz w:val="36"/>
          <w:szCs w:val="36"/>
        </w:rPr>
      </w:pPr>
    </w:p>
    <w:p w:rsidR="004D4216" w:rsidRPr="00C47D80" w:rsidRDefault="004D4216">
      <w:pPr>
        <w:snapToGrid w:val="0"/>
        <w:spacing w:line="360" w:lineRule="auto"/>
        <w:ind w:firstLine="420"/>
        <w:rPr>
          <w:rFonts w:ascii="宋体"/>
          <w:b/>
          <w:sz w:val="24"/>
        </w:rPr>
      </w:pPr>
      <w:r w:rsidRPr="00C47D80">
        <w:rPr>
          <w:rFonts w:ascii="宋体" w:hAnsi="宋体" w:hint="eastAsia"/>
          <w:b/>
          <w:sz w:val="24"/>
        </w:rPr>
        <w:t>注：</w:t>
      </w:r>
      <w:r w:rsidRPr="00C47D80">
        <w:rPr>
          <w:rFonts w:ascii="宋体" w:hAnsi="宋体"/>
          <w:b/>
          <w:sz w:val="24"/>
        </w:rPr>
        <w:t>1.</w:t>
      </w:r>
      <w:r w:rsidRPr="00C47D80">
        <w:rPr>
          <w:rFonts w:ascii="宋体" w:hAnsi="宋体" w:hint="eastAsia"/>
          <w:b/>
          <w:sz w:val="24"/>
        </w:rPr>
        <w:t>法定代表人的签字必须是亲笔签名或经公安部门备案的法定代表人印章，不得使用其他印章或电子制版签名。</w:t>
      </w:r>
    </w:p>
    <w:p w:rsidR="004D4216" w:rsidRPr="00C47D80" w:rsidRDefault="004D4216">
      <w:pPr>
        <w:snapToGrid w:val="0"/>
        <w:spacing w:line="360" w:lineRule="auto"/>
        <w:ind w:firstLine="420"/>
        <w:rPr>
          <w:rFonts w:ascii="仿宋_GB2312" w:eastAsia="仿宋_GB2312" w:hAnsi="宋体"/>
          <w:sz w:val="24"/>
          <w:u w:val="single"/>
        </w:rPr>
      </w:pPr>
      <w:r w:rsidRPr="00C47D80">
        <w:rPr>
          <w:rFonts w:ascii="宋体" w:hAnsi="宋体"/>
          <w:b/>
          <w:sz w:val="24"/>
        </w:rPr>
        <w:t xml:space="preserve">   2.</w:t>
      </w:r>
      <w:r w:rsidRPr="00C47D80">
        <w:rPr>
          <w:rFonts w:ascii="宋体" w:hAnsi="宋体" w:hint="eastAsia"/>
          <w:b/>
          <w:sz w:val="24"/>
        </w:rPr>
        <w:t>本文件应按规定签署，否则投标文件无效。</w:t>
      </w:r>
    </w:p>
    <w:p w:rsidR="004D4216" w:rsidRPr="00C47D80" w:rsidRDefault="004D4216" w:rsidP="006D6B2C">
      <w:pPr>
        <w:spacing w:line="360" w:lineRule="auto"/>
        <w:ind w:leftChars="78" w:left="164" w:firstLineChars="50" w:firstLine="120"/>
        <w:rPr>
          <w:rFonts w:ascii="宋体"/>
          <w:b/>
          <w:sz w:val="24"/>
        </w:rPr>
      </w:pPr>
    </w:p>
    <w:p w:rsidR="004D4216" w:rsidRPr="00C47D80" w:rsidRDefault="004D4216">
      <w:pPr>
        <w:jc w:val="center"/>
        <w:rPr>
          <w:rFonts w:ascii="宋体"/>
          <w:sz w:val="36"/>
          <w:szCs w:val="36"/>
        </w:rPr>
      </w:pPr>
      <w:r w:rsidRPr="00C47D80">
        <w:rPr>
          <w:rFonts w:ascii="宋体"/>
          <w:sz w:val="36"/>
          <w:szCs w:val="36"/>
        </w:rPr>
        <w:br w:type="page"/>
      </w:r>
      <w:r w:rsidRPr="00C47D80">
        <w:rPr>
          <w:rFonts w:ascii="宋体" w:hAnsi="宋体" w:hint="eastAsia"/>
          <w:b/>
          <w:sz w:val="30"/>
          <w:szCs w:val="30"/>
        </w:rPr>
        <w:lastRenderedPageBreak/>
        <w:t>无重大违法记录声明</w:t>
      </w:r>
    </w:p>
    <w:p w:rsidR="004D4216" w:rsidRPr="00C47D80" w:rsidRDefault="004D4216" w:rsidP="006A7D92">
      <w:pPr>
        <w:spacing w:beforeLines="50" w:afterLines="50" w:line="400" w:lineRule="exact"/>
        <w:ind w:rightChars="300" w:right="630"/>
        <w:rPr>
          <w:rFonts w:ascii="仿宋_GB2312" w:eastAsia="仿宋_GB2312" w:hAnsi="Lucida Sans Unicode" w:cs="Lucida Sans Unicode"/>
          <w:sz w:val="24"/>
          <w:szCs w:val="22"/>
        </w:rPr>
      </w:pPr>
    </w:p>
    <w:p w:rsidR="004D4216" w:rsidRPr="00C47D80" w:rsidRDefault="004D4216" w:rsidP="006A7D92">
      <w:pPr>
        <w:snapToGrid w:val="0"/>
        <w:spacing w:beforeLines="50" w:afterLines="50" w:line="360" w:lineRule="auto"/>
        <w:ind w:rightChars="300" w:right="630" w:firstLineChars="200" w:firstLine="480"/>
        <w:rPr>
          <w:rFonts w:ascii="宋体" w:cs="宋体"/>
          <w:sz w:val="24"/>
        </w:rPr>
      </w:pPr>
      <w:r w:rsidRPr="00C47D80">
        <w:rPr>
          <w:rFonts w:ascii="宋体" w:hAnsi="宋体" w:cs="宋体" w:hint="eastAsia"/>
          <w:sz w:val="24"/>
        </w:rPr>
        <w:t>（代理机构名称）：</w:t>
      </w:r>
    </w:p>
    <w:p w:rsidR="004D4216" w:rsidRPr="00C47D80" w:rsidRDefault="004D4216" w:rsidP="006A7D92">
      <w:pPr>
        <w:snapToGrid w:val="0"/>
        <w:spacing w:beforeLines="50" w:afterLines="50" w:line="360" w:lineRule="auto"/>
        <w:ind w:rightChars="12" w:right="25" w:firstLineChars="200" w:firstLine="480"/>
        <w:jc w:val="left"/>
        <w:rPr>
          <w:rFonts w:ascii="宋体" w:cs="宋体"/>
          <w:sz w:val="24"/>
        </w:rPr>
      </w:pPr>
      <w:r w:rsidRPr="00C47D80">
        <w:rPr>
          <w:rFonts w:ascii="宋体" w:hAnsi="宋体" w:cs="宋体" w:hint="eastAsia"/>
          <w:sz w:val="24"/>
        </w:rPr>
        <w:t>我单位在参加政府采购项目（项目名称：</w:t>
      </w:r>
      <w:r w:rsidRPr="00C47D80">
        <w:rPr>
          <w:rFonts w:ascii="宋体" w:hAnsi="宋体" w:cs="宋体"/>
          <w:sz w:val="24"/>
          <w:u w:val="single"/>
        </w:rPr>
        <w:t xml:space="preserve">                                                 </w:t>
      </w:r>
      <w:r w:rsidRPr="00C47D80">
        <w:rPr>
          <w:rFonts w:ascii="宋体" w:hAnsi="宋体" w:cs="宋体" w:hint="eastAsia"/>
          <w:sz w:val="24"/>
        </w:rPr>
        <w:t>项目编号：</w:t>
      </w:r>
      <w:r w:rsidRPr="00C47D80">
        <w:rPr>
          <w:rFonts w:ascii="宋体" w:hAnsi="宋体" w:cs="宋体"/>
          <w:sz w:val="24"/>
          <w:u w:val="single"/>
        </w:rPr>
        <w:t xml:space="preserve">                    </w:t>
      </w:r>
      <w:r w:rsidRPr="00C47D80">
        <w:rPr>
          <w:rFonts w:ascii="宋体" w:hAnsi="宋体" w:cs="宋体" w:hint="eastAsia"/>
          <w:sz w:val="24"/>
        </w:rPr>
        <w:t>）前</w:t>
      </w:r>
      <w:r w:rsidRPr="00C47D80">
        <w:rPr>
          <w:rFonts w:ascii="宋体" w:hAnsi="宋体" w:cs="宋体"/>
          <w:sz w:val="24"/>
        </w:rPr>
        <w:t>3</w:t>
      </w:r>
      <w:r w:rsidRPr="00C47D80">
        <w:rPr>
          <w:rFonts w:ascii="宋体" w:hAnsi="宋体" w:cs="宋体" w:hint="eastAsia"/>
          <w:sz w:val="24"/>
        </w:rPr>
        <w:t>年内在经营活动中没有重大违法记录。</w:t>
      </w:r>
    </w:p>
    <w:p w:rsidR="004D4216" w:rsidRPr="00C47D80" w:rsidRDefault="004D4216" w:rsidP="006A7D92">
      <w:pPr>
        <w:snapToGrid w:val="0"/>
        <w:spacing w:beforeLines="50" w:afterLines="50" w:line="360" w:lineRule="auto"/>
        <w:ind w:rightChars="500" w:right="1050" w:firstLineChars="200" w:firstLine="480"/>
        <w:jc w:val="left"/>
        <w:rPr>
          <w:rFonts w:ascii="宋体" w:cs="宋体"/>
          <w:sz w:val="24"/>
        </w:rPr>
      </w:pPr>
      <w:r w:rsidRPr="00C47D80">
        <w:rPr>
          <w:rFonts w:ascii="宋体" w:hAnsi="宋体" w:cs="宋体" w:hint="eastAsia"/>
          <w:sz w:val="24"/>
        </w:rPr>
        <w:t>特此声明。</w:t>
      </w:r>
    </w:p>
    <w:p w:rsidR="004D4216" w:rsidRPr="00C47D80" w:rsidRDefault="004D4216" w:rsidP="006D6B2C">
      <w:pPr>
        <w:wordWrap w:val="0"/>
        <w:spacing w:line="360" w:lineRule="auto"/>
        <w:ind w:firstLineChars="200" w:firstLine="480"/>
        <w:jc w:val="left"/>
        <w:rPr>
          <w:rFonts w:ascii="宋体" w:cs="宋体"/>
          <w:sz w:val="24"/>
        </w:rPr>
      </w:pPr>
    </w:p>
    <w:p w:rsidR="004D4216" w:rsidRPr="00C47D80" w:rsidRDefault="004D4216">
      <w:pPr>
        <w:wordWrap w:val="0"/>
        <w:spacing w:line="360" w:lineRule="auto"/>
        <w:jc w:val="left"/>
        <w:rPr>
          <w:rFonts w:ascii="宋体" w:cs="宋体"/>
          <w:sz w:val="24"/>
        </w:rPr>
      </w:pPr>
    </w:p>
    <w:p w:rsidR="004D4216" w:rsidRPr="00C47D80" w:rsidRDefault="004D4216" w:rsidP="006D6B2C">
      <w:pPr>
        <w:wordWrap w:val="0"/>
        <w:spacing w:line="360" w:lineRule="auto"/>
        <w:ind w:firstLineChars="200" w:firstLine="480"/>
        <w:jc w:val="left"/>
        <w:rPr>
          <w:rFonts w:ascii="宋体" w:cs="宋体"/>
          <w:sz w:val="24"/>
        </w:rPr>
      </w:pPr>
    </w:p>
    <w:p w:rsidR="004D4216" w:rsidRPr="00C47D80" w:rsidRDefault="004D4216" w:rsidP="006D6B2C">
      <w:pPr>
        <w:wordWrap w:val="0"/>
        <w:spacing w:line="360" w:lineRule="auto"/>
        <w:ind w:firstLineChars="200" w:firstLine="480"/>
        <w:jc w:val="left"/>
        <w:rPr>
          <w:rFonts w:ascii="宋体" w:cs="宋体"/>
          <w:sz w:val="24"/>
        </w:rPr>
      </w:pPr>
      <w:r w:rsidRPr="00C47D80">
        <w:rPr>
          <w:rFonts w:ascii="宋体" w:hAnsi="宋体" w:cs="宋体" w:hint="eastAsia"/>
          <w:sz w:val="24"/>
        </w:rPr>
        <w:t>（注：重大违法记录是指供应商因违法经营受到刑事处罚或者责令停产停业、吊销许可证或者执照、较大数额罚款等行政处罚。依据《辽宁省行政处罚听证程序暂行规定》，辽宁省内的行政机关或组织对法人和其他组织作出的</w:t>
      </w:r>
      <w:r w:rsidRPr="00C47D80">
        <w:rPr>
          <w:rFonts w:ascii="宋体" w:hAnsi="宋体" w:cs="宋体"/>
          <w:sz w:val="24"/>
        </w:rPr>
        <w:t>10000</w:t>
      </w:r>
      <w:r w:rsidRPr="00C47D80">
        <w:rPr>
          <w:rFonts w:ascii="宋体" w:hAnsi="宋体" w:cs="宋体" w:hint="eastAsia"/>
          <w:sz w:val="24"/>
        </w:rPr>
        <w:t>元以上罚款属于较大数额罚款，中央或其他省市的较大数额罚款数额按照有关规定执行。）</w:t>
      </w:r>
    </w:p>
    <w:p w:rsidR="004D4216" w:rsidRPr="00C47D80" w:rsidRDefault="004D4216" w:rsidP="006D6B2C">
      <w:pPr>
        <w:wordWrap w:val="0"/>
        <w:spacing w:line="360" w:lineRule="auto"/>
        <w:ind w:firstLineChars="200" w:firstLine="480"/>
        <w:jc w:val="left"/>
        <w:rPr>
          <w:rFonts w:ascii="宋体" w:cs="宋体"/>
          <w:sz w:val="24"/>
        </w:rPr>
      </w:pPr>
    </w:p>
    <w:p w:rsidR="004D4216" w:rsidRPr="00C47D80" w:rsidRDefault="004D4216" w:rsidP="006D6B2C">
      <w:pPr>
        <w:spacing w:line="360" w:lineRule="exact"/>
        <w:ind w:leftChars="500" w:left="1050" w:rightChars="500" w:right="1050" w:firstLineChars="200" w:firstLine="480"/>
        <w:rPr>
          <w:rFonts w:ascii="宋体" w:cs="宋体"/>
          <w:sz w:val="24"/>
        </w:rPr>
      </w:pPr>
    </w:p>
    <w:p w:rsidR="004D4216" w:rsidRPr="00C47D80" w:rsidRDefault="004D4216" w:rsidP="006D6B2C">
      <w:pPr>
        <w:spacing w:line="360" w:lineRule="exact"/>
        <w:ind w:leftChars="933" w:left="1959" w:rightChars="500" w:right="1050"/>
        <w:rPr>
          <w:rFonts w:ascii="宋体" w:cs="宋体"/>
          <w:sz w:val="24"/>
        </w:rPr>
      </w:pPr>
      <w:r w:rsidRPr="00C47D80">
        <w:rPr>
          <w:rFonts w:ascii="宋体" w:hAnsi="宋体" w:cs="宋体" w:hint="eastAsia"/>
          <w:sz w:val="24"/>
        </w:rPr>
        <w:t>投标人名称：</w:t>
      </w:r>
      <w:r w:rsidRPr="00C47D80">
        <w:rPr>
          <w:rFonts w:ascii="宋体" w:hAnsi="宋体" w:cs="宋体"/>
          <w:sz w:val="24"/>
        </w:rPr>
        <w:t xml:space="preserve">  </w:t>
      </w:r>
      <w:r w:rsidRPr="00C47D80">
        <w:rPr>
          <w:rFonts w:ascii="宋体" w:hAnsi="宋体" w:cs="宋体" w:hint="eastAsia"/>
          <w:sz w:val="24"/>
        </w:rPr>
        <w:t>（加盖公章）</w:t>
      </w:r>
      <w:r w:rsidRPr="00C47D80">
        <w:rPr>
          <w:rFonts w:ascii="宋体" w:hAnsi="宋体" w:cs="宋体"/>
          <w:sz w:val="24"/>
        </w:rPr>
        <w:t xml:space="preserve"> </w:t>
      </w:r>
    </w:p>
    <w:p w:rsidR="004D4216" w:rsidRPr="00C47D80" w:rsidRDefault="004D4216" w:rsidP="006D6B2C">
      <w:pPr>
        <w:spacing w:line="360" w:lineRule="exact"/>
        <w:ind w:leftChars="1600" w:left="3360" w:rightChars="500" w:right="1050" w:firstLineChars="200" w:firstLine="480"/>
        <w:rPr>
          <w:rFonts w:ascii="宋体" w:cs="宋体"/>
          <w:sz w:val="24"/>
        </w:rPr>
      </w:pPr>
      <w:r w:rsidRPr="00C47D80">
        <w:rPr>
          <w:rFonts w:ascii="宋体" w:hAnsi="宋体" w:cs="宋体"/>
          <w:sz w:val="24"/>
        </w:rPr>
        <w:t xml:space="preserve">            </w:t>
      </w:r>
    </w:p>
    <w:p w:rsidR="004D4216" w:rsidRPr="00C47D80" w:rsidRDefault="004D4216" w:rsidP="006D6B2C">
      <w:pPr>
        <w:spacing w:line="360" w:lineRule="exact"/>
        <w:ind w:rightChars="500" w:right="1050" w:firstLineChars="700" w:firstLine="1680"/>
        <w:rPr>
          <w:rFonts w:ascii="宋体" w:cs="宋体"/>
          <w:sz w:val="24"/>
        </w:rPr>
      </w:pPr>
      <w:r w:rsidRPr="00C47D80">
        <w:rPr>
          <w:rFonts w:ascii="宋体" w:hAnsi="宋体" w:cs="宋体"/>
          <w:sz w:val="24"/>
        </w:rPr>
        <w:t xml:space="preserve">  </w:t>
      </w:r>
      <w:r w:rsidRPr="00C47D80">
        <w:rPr>
          <w:rFonts w:ascii="宋体" w:hAnsi="宋体" w:cs="宋体" w:hint="eastAsia"/>
          <w:sz w:val="24"/>
        </w:rPr>
        <w:t>法定代表人或其授权代表人：</w:t>
      </w:r>
      <w:r w:rsidRPr="00C47D80">
        <w:rPr>
          <w:rFonts w:ascii="宋体" w:hAnsi="宋体" w:cs="宋体"/>
          <w:sz w:val="24"/>
        </w:rPr>
        <w:t xml:space="preserve"> (</w:t>
      </w:r>
      <w:r w:rsidRPr="00C47D80">
        <w:rPr>
          <w:rFonts w:ascii="宋体" w:hAnsi="宋体" w:cs="宋体" w:hint="eastAsia"/>
          <w:sz w:val="24"/>
        </w:rPr>
        <w:t>签字或盖章</w:t>
      </w:r>
      <w:r w:rsidRPr="00C47D80">
        <w:rPr>
          <w:rFonts w:ascii="宋体" w:hAnsi="宋体" w:cs="宋体"/>
          <w:sz w:val="24"/>
        </w:rPr>
        <w:t xml:space="preserve">) </w:t>
      </w:r>
    </w:p>
    <w:p w:rsidR="004D4216" w:rsidRPr="00C47D80" w:rsidRDefault="004D4216" w:rsidP="006D6B2C">
      <w:pPr>
        <w:spacing w:line="360" w:lineRule="exact"/>
        <w:ind w:leftChars="1600" w:left="3360" w:rightChars="500" w:right="1050" w:firstLineChars="200" w:firstLine="480"/>
        <w:rPr>
          <w:rFonts w:ascii="宋体" w:cs="宋体"/>
          <w:sz w:val="24"/>
        </w:rPr>
      </w:pPr>
    </w:p>
    <w:p w:rsidR="004D4216" w:rsidRPr="00C47D80" w:rsidRDefault="004D4216" w:rsidP="006D6B2C">
      <w:pPr>
        <w:spacing w:line="360" w:lineRule="exact"/>
        <w:ind w:rightChars="500" w:right="1050" w:firstLineChars="1200" w:firstLine="2880"/>
        <w:rPr>
          <w:rFonts w:ascii="宋体" w:cs="宋体"/>
          <w:sz w:val="24"/>
        </w:rPr>
      </w:pPr>
      <w:r w:rsidRPr="00C47D80">
        <w:rPr>
          <w:rFonts w:ascii="宋体" w:hAnsi="宋体" w:cs="宋体"/>
          <w:sz w:val="24"/>
        </w:rPr>
        <w:t xml:space="preserve">    </w:t>
      </w:r>
      <w:r w:rsidRPr="00C47D80">
        <w:rPr>
          <w:rFonts w:ascii="宋体" w:hAnsi="宋体" w:cs="宋体" w:hint="eastAsia"/>
          <w:sz w:val="24"/>
        </w:rPr>
        <w:t>年</w:t>
      </w:r>
      <w:r w:rsidRPr="00C47D80">
        <w:rPr>
          <w:rFonts w:ascii="宋体" w:hAnsi="宋体" w:cs="宋体"/>
          <w:sz w:val="24"/>
        </w:rPr>
        <w:t xml:space="preserve">      </w:t>
      </w:r>
      <w:r w:rsidRPr="00C47D80">
        <w:rPr>
          <w:rFonts w:ascii="宋体" w:hAnsi="宋体" w:cs="宋体" w:hint="eastAsia"/>
          <w:sz w:val="24"/>
        </w:rPr>
        <w:t>月</w:t>
      </w:r>
      <w:r w:rsidRPr="00C47D80">
        <w:rPr>
          <w:rFonts w:ascii="宋体" w:hAnsi="宋体" w:cs="宋体"/>
          <w:sz w:val="24"/>
        </w:rPr>
        <w:t xml:space="preserve">      </w:t>
      </w:r>
      <w:r w:rsidRPr="00C47D80">
        <w:rPr>
          <w:rFonts w:ascii="宋体" w:hAnsi="宋体" w:cs="宋体" w:hint="eastAsia"/>
          <w:sz w:val="24"/>
        </w:rPr>
        <w:t>日</w:t>
      </w:r>
      <w:r w:rsidRPr="00C47D80">
        <w:rPr>
          <w:rFonts w:ascii="宋体" w:hAnsi="宋体" w:cs="宋体"/>
          <w:sz w:val="24"/>
        </w:rPr>
        <w:t xml:space="preserve">    </w:t>
      </w:r>
    </w:p>
    <w:p w:rsidR="004D4216" w:rsidRPr="00C47D80" w:rsidRDefault="004D4216">
      <w:pPr>
        <w:pStyle w:val="10"/>
        <w:rPr>
          <w:rFonts w:ascii="宋体"/>
          <w:sz w:val="36"/>
          <w:szCs w:val="36"/>
        </w:rPr>
      </w:pPr>
      <w:r w:rsidRPr="00C47D80">
        <w:rPr>
          <w:rFonts w:ascii="宋体"/>
          <w:sz w:val="36"/>
          <w:szCs w:val="36"/>
        </w:rPr>
        <w:br w:type="page"/>
      </w:r>
      <w:bookmarkStart w:id="36" w:name="_Toc516060512"/>
      <w:r w:rsidRPr="00C47D80">
        <w:rPr>
          <w:rFonts w:hint="eastAsia"/>
          <w:sz w:val="36"/>
          <w:szCs w:val="36"/>
        </w:rPr>
        <w:lastRenderedPageBreak/>
        <w:t>六、投标人基本情况表</w:t>
      </w:r>
      <w:bookmarkEnd w:id="36"/>
    </w:p>
    <w:p w:rsidR="004D4216" w:rsidRPr="00C47D80" w:rsidRDefault="004D4216">
      <w:pPr>
        <w:spacing w:line="360" w:lineRule="auto"/>
        <w:jc w:val="center"/>
        <w:rPr>
          <w:rFonts w:ascii="宋体"/>
          <w:sz w:val="24"/>
        </w:rPr>
      </w:pPr>
    </w:p>
    <w:p w:rsidR="004D4216" w:rsidRPr="00C47D80" w:rsidRDefault="004D4216">
      <w:pPr>
        <w:spacing w:line="360" w:lineRule="auto"/>
        <w:ind w:firstLine="240"/>
        <w:rPr>
          <w:rFonts w:ascii="宋体"/>
          <w:b/>
          <w:sz w:val="24"/>
        </w:rPr>
      </w:pPr>
      <w:r w:rsidRPr="00C47D80">
        <w:rPr>
          <w:rFonts w:ascii="宋体" w:hAnsi="宋体" w:cs="Arial" w:hint="eastAsia"/>
          <w:sz w:val="24"/>
        </w:rPr>
        <w:t>（</w:t>
      </w:r>
      <w:r w:rsidRPr="00C47D80">
        <w:rPr>
          <w:rFonts w:ascii="宋体" w:hAnsi="宋体" w:cs="Arial"/>
          <w:sz w:val="24"/>
        </w:rPr>
        <w:t>1</w:t>
      </w:r>
      <w:r w:rsidRPr="00C47D80">
        <w:rPr>
          <w:rFonts w:ascii="宋体" w:hAnsi="宋体" w:cs="Arial" w:hint="eastAsia"/>
          <w:sz w:val="24"/>
        </w:rPr>
        <w:t>）公司名称：</w:t>
      </w:r>
      <w:r w:rsidRPr="00C47D80">
        <w:rPr>
          <w:rFonts w:ascii="宋体" w:hAnsi="宋体" w:cs="Arial"/>
          <w:sz w:val="24"/>
          <w:u w:val="single"/>
        </w:rPr>
        <w:t xml:space="preserve">                </w:t>
      </w:r>
      <w:r w:rsidRPr="00C47D80">
        <w:rPr>
          <w:rFonts w:ascii="宋体" w:hAnsi="宋体" w:cs="Arial"/>
          <w:sz w:val="24"/>
        </w:rPr>
        <w:t xml:space="preserve">  </w:t>
      </w:r>
      <w:r w:rsidRPr="00C47D80">
        <w:rPr>
          <w:rFonts w:ascii="宋体" w:hAnsi="宋体" w:cs="Arial" w:hint="eastAsia"/>
          <w:sz w:val="24"/>
        </w:rPr>
        <w:t>电话号码：</w:t>
      </w:r>
      <w:r w:rsidRPr="00C47D80">
        <w:rPr>
          <w:rFonts w:ascii="宋体" w:hAnsi="宋体" w:cs="Arial"/>
          <w:sz w:val="24"/>
          <w:u w:val="single"/>
        </w:rPr>
        <w:t xml:space="preserve">         </w:t>
      </w:r>
      <w:r w:rsidRPr="00C47D80">
        <w:rPr>
          <w:rFonts w:ascii="宋体" w:hAnsi="宋体" w:cs="Arial"/>
          <w:sz w:val="24"/>
        </w:rPr>
        <w:t xml:space="preserve">                  </w:t>
      </w:r>
    </w:p>
    <w:p w:rsidR="004D4216" w:rsidRPr="00C47D80" w:rsidRDefault="004D4216">
      <w:pPr>
        <w:spacing w:line="360" w:lineRule="auto"/>
        <w:ind w:firstLine="240"/>
        <w:rPr>
          <w:rFonts w:ascii="宋体" w:cs="Arial"/>
          <w:sz w:val="24"/>
        </w:rPr>
      </w:pPr>
      <w:r w:rsidRPr="00C47D80">
        <w:rPr>
          <w:rFonts w:ascii="宋体" w:hAnsi="宋体" w:cs="Arial" w:hint="eastAsia"/>
          <w:sz w:val="24"/>
        </w:rPr>
        <w:t>（</w:t>
      </w:r>
      <w:r w:rsidRPr="00C47D80">
        <w:rPr>
          <w:rFonts w:ascii="宋体" w:hAnsi="宋体" w:cs="Arial"/>
          <w:sz w:val="24"/>
        </w:rPr>
        <w:t>2</w:t>
      </w:r>
      <w:r w:rsidRPr="00C47D80">
        <w:rPr>
          <w:rFonts w:ascii="宋体" w:hAnsi="宋体" w:cs="Arial" w:hint="eastAsia"/>
          <w:sz w:val="24"/>
        </w:rPr>
        <w:t>）地</w:t>
      </w:r>
      <w:r w:rsidRPr="00C47D80">
        <w:rPr>
          <w:rFonts w:ascii="宋体" w:hAnsi="宋体" w:cs="Arial"/>
          <w:sz w:val="24"/>
        </w:rPr>
        <w:t xml:space="preserve">    </w:t>
      </w:r>
      <w:r w:rsidRPr="00C47D80">
        <w:rPr>
          <w:rFonts w:ascii="宋体" w:hAnsi="宋体" w:cs="Arial" w:hint="eastAsia"/>
          <w:sz w:val="24"/>
        </w:rPr>
        <w:t>址：</w:t>
      </w:r>
      <w:r w:rsidRPr="00C47D80">
        <w:rPr>
          <w:rFonts w:ascii="宋体" w:hAnsi="宋体" w:cs="Arial"/>
          <w:sz w:val="24"/>
          <w:u w:val="single"/>
        </w:rPr>
        <w:t xml:space="preserve">                </w:t>
      </w:r>
      <w:r w:rsidRPr="00C47D80">
        <w:rPr>
          <w:rFonts w:ascii="宋体" w:hAnsi="宋体" w:cs="Arial"/>
          <w:sz w:val="24"/>
        </w:rPr>
        <w:t xml:space="preserve">  </w:t>
      </w:r>
      <w:r w:rsidRPr="00C47D80">
        <w:rPr>
          <w:rFonts w:ascii="宋体" w:hAnsi="宋体" w:cs="Arial" w:hint="eastAsia"/>
          <w:sz w:val="24"/>
        </w:rPr>
        <w:t>传</w:t>
      </w:r>
      <w:r w:rsidRPr="00C47D80">
        <w:rPr>
          <w:rFonts w:ascii="宋体" w:hAnsi="宋体" w:cs="Arial"/>
          <w:sz w:val="24"/>
        </w:rPr>
        <w:t xml:space="preserve">    </w:t>
      </w:r>
      <w:r w:rsidRPr="00C47D80">
        <w:rPr>
          <w:rFonts w:ascii="宋体" w:hAnsi="宋体" w:cs="Arial" w:hint="eastAsia"/>
          <w:sz w:val="24"/>
        </w:rPr>
        <w:t>真：</w:t>
      </w:r>
      <w:r w:rsidRPr="00C47D80">
        <w:rPr>
          <w:rFonts w:ascii="宋体" w:hAnsi="宋体" w:cs="Arial"/>
          <w:sz w:val="24"/>
          <w:u w:val="single"/>
        </w:rPr>
        <w:t xml:space="preserve">         </w:t>
      </w:r>
      <w:r w:rsidRPr="00C47D80">
        <w:rPr>
          <w:rFonts w:ascii="宋体" w:hAnsi="宋体" w:cs="Arial"/>
          <w:sz w:val="24"/>
        </w:rPr>
        <w:t xml:space="preserve">                  </w:t>
      </w:r>
    </w:p>
    <w:p w:rsidR="004D4216" w:rsidRPr="00C47D80" w:rsidRDefault="004D4216">
      <w:pPr>
        <w:spacing w:line="360" w:lineRule="auto"/>
        <w:ind w:firstLine="240"/>
        <w:rPr>
          <w:rFonts w:ascii="宋体" w:cs="Arial"/>
          <w:sz w:val="24"/>
          <w:u w:val="single"/>
        </w:rPr>
      </w:pPr>
      <w:r w:rsidRPr="00C47D80">
        <w:rPr>
          <w:rFonts w:ascii="宋体" w:hAnsi="宋体" w:cs="Arial" w:hint="eastAsia"/>
          <w:sz w:val="24"/>
        </w:rPr>
        <w:t>（</w:t>
      </w:r>
      <w:r w:rsidRPr="00C47D80">
        <w:rPr>
          <w:rFonts w:ascii="宋体" w:hAnsi="宋体" w:cs="Arial"/>
          <w:sz w:val="24"/>
        </w:rPr>
        <w:t>3</w:t>
      </w:r>
      <w:r w:rsidRPr="00C47D80">
        <w:rPr>
          <w:rFonts w:ascii="宋体" w:hAnsi="宋体" w:cs="Arial" w:hint="eastAsia"/>
          <w:sz w:val="24"/>
        </w:rPr>
        <w:t>）注册资金：</w:t>
      </w:r>
      <w:r w:rsidRPr="00C47D80">
        <w:rPr>
          <w:rFonts w:ascii="宋体" w:hAnsi="宋体" w:cs="Arial"/>
          <w:sz w:val="24"/>
          <w:u w:val="single"/>
        </w:rPr>
        <w:t xml:space="preserve">                </w:t>
      </w:r>
      <w:r w:rsidRPr="00C47D80">
        <w:rPr>
          <w:rFonts w:ascii="宋体" w:hAnsi="宋体" w:cs="Arial"/>
          <w:sz w:val="24"/>
        </w:rPr>
        <w:t xml:space="preserve">  </w:t>
      </w:r>
      <w:r w:rsidRPr="00C47D80">
        <w:rPr>
          <w:rFonts w:ascii="宋体" w:hAnsi="宋体" w:cs="Arial" w:hint="eastAsia"/>
          <w:sz w:val="24"/>
        </w:rPr>
        <w:t>经济性质</w:t>
      </w:r>
      <w:r w:rsidRPr="00C47D80">
        <w:rPr>
          <w:rFonts w:ascii="宋体" w:hAnsi="宋体" w:cs="Arial"/>
          <w:sz w:val="24"/>
        </w:rPr>
        <w:t>:</w:t>
      </w:r>
      <w:r w:rsidRPr="00C47D80">
        <w:rPr>
          <w:rFonts w:ascii="宋体" w:hAnsi="宋体" w:cs="Arial"/>
          <w:sz w:val="24"/>
          <w:u w:val="single"/>
        </w:rPr>
        <w:t xml:space="preserve">          </w:t>
      </w:r>
    </w:p>
    <w:p w:rsidR="004D4216" w:rsidRPr="00C47D80" w:rsidRDefault="004D4216">
      <w:pPr>
        <w:spacing w:line="360" w:lineRule="auto"/>
        <w:ind w:firstLine="240"/>
        <w:rPr>
          <w:rFonts w:ascii="宋体" w:cs="Arial"/>
          <w:sz w:val="24"/>
        </w:rPr>
      </w:pPr>
      <w:r w:rsidRPr="00C47D80">
        <w:rPr>
          <w:rFonts w:ascii="宋体" w:hAnsi="宋体" w:cs="Arial" w:hint="eastAsia"/>
          <w:sz w:val="24"/>
        </w:rPr>
        <w:t>（</w:t>
      </w:r>
      <w:r w:rsidRPr="00C47D80">
        <w:rPr>
          <w:rFonts w:ascii="宋体" w:hAnsi="宋体" w:cs="Arial"/>
          <w:sz w:val="24"/>
        </w:rPr>
        <w:t>4</w:t>
      </w:r>
      <w:r w:rsidRPr="00C47D80">
        <w:rPr>
          <w:rFonts w:ascii="宋体" w:hAnsi="宋体" w:cs="Arial" w:hint="eastAsia"/>
          <w:sz w:val="24"/>
        </w:rPr>
        <w:t>）公司经营及资金状况</w:t>
      </w:r>
      <w:r w:rsidRPr="00C47D80">
        <w:rPr>
          <w:rFonts w:ascii="宋体" w:hAnsi="宋体" w:cs="Arial"/>
          <w:sz w:val="24"/>
        </w:rPr>
        <w:t>:</w:t>
      </w:r>
    </w:p>
    <w:p w:rsidR="004D4216" w:rsidRPr="00C47D80" w:rsidRDefault="004D4216">
      <w:pPr>
        <w:spacing w:line="360" w:lineRule="auto"/>
        <w:rPr>
          <w:rFonts w:ascii="宋体" w:cs="Arial"/>
          <w:sz w:val="24"/>
        </w:rPr>
      </w:pPr>
    </w:p>
    <w:p w:rsidR="004D4216" w:rsidRPr="00C47D80" w:rsidRDefault="004D4216">
      <w:pPr>
        <w:spacing w:line="360" w:lineRule="auto"/>
        <w:rPr>
          <w:rFonts w:ascii="宋体" w:cs="Arial"/>
          <w:sz w:val="24"/>
        </w:rPr>
      </w:pPr>
    </w:p>
    <w:p w:rsidR="004D4216" w:rsidRPr="00C47D80" w:rsidRDefault="004D4216">
      <w:pPr>
        <w:spacing w:line="360" w:lineRule="auto"/>
        <w:rPr>
          <w:rFonts w:ascii="宋体" w:cs="Arial"/>
          <w:sz w:val="24"/>
        </w:rPr>
      </w:pPr>
    </w:p>
    <w:p w:rsidR="004D4216" w:rsidRPr="00C47D80" w:rsidRDefault="004D4216">
      <w:pPr>
        <w:spacing w:line="360" w:lineRule="auto"/>
        <w:ind w:firstLine="240"/>
        <w:rPr>
          <w:rFonts w:ascii="宋体" w:cs="Arial"/>
          <w:sz w:val="24"/>
        </w:rPr>
      </w:pPr>
      <w:r w:rsidRPr="00C47D80">
        <w:rPr>
          <w:rFonts w:ascii="宋体" w:hAnsi="宋体" w:cs="Arial" w:hint="eastAsia"/>
          <w:sz w:val="24"/>
        </w:rPr>
        <w:t>（</w:t>
      </w:r>
      <w:r w:rsidRPr="00C47D80">
        <w:rPr>
          <w:rFonts w:ascii="宋体" w:hAnsi="宋体" w:cs="Arial"/>
          <w:sz w:val="24"/>
        </w:rPr>
        <w:t>5</w:t>
      </w:r>
      <w:r w:rsidRPr="00C47D80">
        <w:rPr>
          <w:rFonts w:ascii="宋体" w:hAnsi="宋体" w:cs="Arial" w:hint="eastAsia"/>
          <w:sz w:val="24"/>
        </w:rPr>
        <w:t>）公司开户银行名称及帐号：</w:t>
      </w:r>
      <w:r w:rsidRPr="00C47D80">
        <w:rPr>
          <w:rFonts w:ascii="宋体" w:hAnsi="宋体" w:cs="Arial"/>
          <w:sz w:val="24"/>
        </w:rPr>
        <w:t xml:space="preserve">            </w:t>
      </w:r>
      <w:r w:rsidRPr="00C47D80">
        <w:rPr>
          <w:rFonts w:ascii="宋体" w:hAnsi="宋体" w:cs="Arial" w:hint="eastAsia"/>
          <w:sz w:val="24"/>
        </w:rPr>
        <w:t>地</w:t>
      </w:r>
      <w:r w:rsidRPr="00C47D80">
        <w:rPr>
          <w:rFonts w:ascii="宋体" w:hAnsi="宋体" w:cs="Arial"/>
          <w:sz w:val="24"/>
        </w:rPr>
        <w:t xml:space="preserve">   </w:t>
      </w:r>
      <w:r w:rsidRPr="00C47D80">
        <w:rPr>
          <w:rFonts w:ascii="宋体" w:hAnsi="宋体" w:cs="Arial" w:hint="eastAsia"/>
          <w:sz w:val="24"/>
        </w:rPr>
        <w:t>址：</w:t>
      </w:r>
    </w:p>
    <w:p w:rsidR="004D4216" w:rsidRPr="00C47D80" w:rsidRDefault="004D4216">
      <w:pPr>
        <w:spacing w:line="360" w:lineRule="auto"/>
        <w:ind w:left="360"/>
        <w:rPr>
          <w:rFonts w:ascii="宋体" w:cs="Arial"/>
          <w:sz w:val="24"/>
          <w:u w:val="single"/>
        </w:rPr>
      </w:pPr>
      <w:r w:rsidRPr="00C47D80">
        <w:rPr>
          <w:rFonts w:ascii="宋体" w:hAnsi="宋体" w:cs="Arial"/>
          <w:sz w:val="24"/>
          <w:u w:val="single"/>
        </w:rPr>
        <w:t xml:space="preserve">                          </w:t>
      </w:r>
      <w:r w:rsidRPr="00C47D80">
        <w:rPr>
          <w:rFonts w:ascii="宋体" w:hAnsi="宋体" w:cs="Arial"/>
          <w:sz w:val="24"/>
        </w:rPr>
        <w:t xml:space="preserve">          </w:t>
      </w:r>
      <w:r w:rsidRPr="00C47D80">
        <w:rPr>
          <w:rFonts w:ascii="宋体" w:hAnsi="宋体" w:cs="Arial"/>
          <w:sz w:val="24"/>
          <w:u w:val="single"/>
        </w:rPr>
        <w:t xml:space="preserve">               </w:t>
      </w:r>
    </w:p>
    <w:p w:rsidR="004D4216" w:rsidRPr="00C47D80" w:rsidRDefault="004D4216">
      <w:pPr>
        <w:spacing w:line="360" w:lineRule="auto"/>
        <w:ind w:left="360"/>
        <w:rPr>
          <w:rFonts w:ascii="宋体" w:cs="Arial"/>
          <w:sz w:val="24"/>
          <w:u w:val="single"/>
        </w:rPr>
      </w:pPr>
      <w:r w:rsidRPr="00C47D80">
        <w:rPr>
          <w:rFonts w:ascii="宋体" w:hAnsi="宋体" w:cs="Arial"/>
          <w:sz w:val="24"/>
          <w:u w:val="single"/>
        </w:rPr>
        <w:t xml:space="preserve">                          </w:t>
      </w:r>
      <w:r w:rsidRPr="00C47D80">
        <w:rPr>
          <w:rFonts w:ascii="宋体" w:hAnsi="宋体" w:cs="Arial"/>
          <w:sz w:val="24"/>
        </w:rPr>
        <w:t xml:space="preserve">          </w:t>
      </w:r>
      <w:r w:rsidRPr="00C47D80">
        <w:rPr>
          <w:rFonts w:ascii="宋体" w:hAnsi="宋体" w:cs="Arial"/>
          <w:sz w:val="24"/>
          <w:u w:val="single"/>
        </w:rPr>
        <w:t xml:space="preserve">               </w:t>
      </w:r>
    </w:p>
    <w:p w:rsidR="004D4216" w:rsidRPr="00C47D80" w:rsidRDefault="004D4216">
      <w:pPr>
        <w:spacing w:line="360" w:lineRule="auto"/>
        <w:ind w:firstLine="240"/>
        <w:rPr>
          <w:rFonts w:ascii="宋体" w:cs="Arial"/>
          <w:sz w:val="24"/>
        </w:rPr>
      </w:pPr>
      <w:r w:rsidRPr="00C47D80">
        <w:rPr>
          <w:rFonts w:ascii="宋体" w:hAnsi="宋体" w:cs="Arial" w:hint="eastAsia"/>
          <w:sz w:val="24"/>
        </w:rPr>
        <w:t>（</w:t>
      </w:r>
      <w:r w:rsidRPr="00C47D80">
        <w:rPr>
          <w:rFonts w:ascii="宋体" w:hAnsi="宋体" w:cs="Arial"/>
          <w:sz w:val="24"/>
        </w:rPr>
        <w:t>6</w:t>
      </w:r>
      <w:r w:rsidRPr="00C47D80">
        <w:rPr>
          <w:rFonts w:ascii="宋体" w:hAnsi="宋体" w:cs="Arial" w:hint="eastAsia"/>
          <w:sz w:val="24"/>
        </w:rPr>
        <w:t>）营业注册执照号：</w:t>
      </w:r>
      <w:r w:rsidRPr="00C47D80">
        <w:rPr>
          <w:rFonts w:ascii="宋体" w:hAnsi="宋体" w:cs="Arial"/>
          <w:sz w:val="24"/>
        </w:rPr>
        <w:t xml:space="preserve">   </w:t>
      </w:r>
    </w:p>
    <w:p w:rsidR="004D4216" w:rsidRPr="00C47D80" w:rsidRDefault="004D4216">
      <w:pPr>
        <w:spacing w:line="360" w:lineRule="auto"/>
        <w:rPr>
          <w:rFonts w:ascii="宋体" w:cs="Arial"/>
          <w:sz w:val="24"/>
        </w:rPr>
      </w:pPr>
      <w:r w:rsidRPr="00C47D80">
        <w:rPr>
          <w:rFonts w:ascii="宋体" w:hAnsi="宋体" w:cs="Arial"/>
          <w:sz w:val="24"/>
        </w:rPr>
        <w:t xml:space="preserve">   </w:t>
      </w:r>
    </w:p>
    <w:p w:rsidR="004D4216" w:rsidRPr="00C47D80" w:rsidRDefault="004D4216">
      <w:pPr>
        <w:spacing w:line="360" w:lineRule="auto"/>
        <w:rPr>
          <w:rFonts w:ascii="宋体" w:cs="Arial"/>
          <w:sz w:val="24"/>
        </w:rPr>
      </w:pPr>
      <w:r w:rsidRPr="00C47D80">
        <w:rPr>
          <w:rFonts w:ascii="宋体" w:hAnsi="宋体" w:cs="Arial"/>
          <w:sz w:val="24"/>
        </w:rPr>
        <w:t xml:space="preserve">  </w:t>
      </w:r>
      <w:r w:rsidRPr="00C47D80">
        <w:rPr>
          <w:rFonts w:ascii="宋体" w:hAnsi="宋体" w:cs="Arial" w:hint="eastAsia"/>
          <w:sz w:val="24"/>
        </w:rPr>
        <w:t>（</w:t>
      </w:r>
      <w:r w:rsidRPr="00C47D80">
        <w:rPr>
          <w:rFonts w:ascii="宋体" w:hAnsi="宋体" w:cs="Arial"/>
          <w:sz w:val="24"/>
        </w:rPr>
        <w:t>7</w:t>
      </w:r>
      <w:r w:rsidRPr="00C47D80">
        <w:rPr>
          <w:rFonts w:ascii="宋体" w:hAnsi="宋体" w:cs="Arial" w:hint="eastAsia"/>
          <w:sz w:val="24"/>
        </w:rPr>
        <w:t>）其他说明：</w:t>
      </w:r>
    </w:p>
    <w:p w:rsidR="004D4216" w:rsidRPr="00C47D80" w:rsidRDefault="004D4216">
      <w:pPr>
        <w:spacing w:line="360" w:lineRule="auto"/>
        <w:rPr>
          <w:rFonts w:ascii="宋体" w:cs="Arial"/>
          <w:sz w:val="24"/>
        </w:rPr>
      </w:pPr>
      <w:r w:rsidRPr="00C47D80">
        <w:rPr>
          <w:rFonts w:ascii="宋体" w:hAnsi="宋体" w:cs="Arial"/>
          <w:sz w:val="24"/>
        </w:rPr>
        <w:t xml:space="preserve">        </w:t>
      </w:r>
    </w:p>
    <w:p w:rsidR="004D4216" w:rsidRPr="00C47D80" w:rsidRDefault="004D4216">
      <w:pPr>
        <w:spacing w:line="360" w:lineRule="auto"/>
        <w:ind w:firstLine="570"/>
        <w:rPr>
          <w:rFonts w:ascii="宋体" w:cs="Arial"/>
          <w:sz w:val="24"/>
        </w:rPr>
      </w:pPr>
    </w:p>
    <w:p w:rsidR="004D4216" w:rsidRPr="00C47D80" w:rsidRDefault="004D4216">
      <w:pPr>
        <w:spacing w:line="360" w:lineRule="auto"/>
        <w:ind w:firstLine="570"/>
        <w:rPr>
          <w:rFonts w:ascii="宋体" w:cs="Arial"/>
          <w:sz w:val="24"/>
        </w:rPr>
      </w:pPr>
    </w:p>
    <w:p w:rsidR="004D4216" w:rsidRPr="00C47D80" w:rsidRDefault="004D4216">
      <w:pPr>
        <w:spacing w:line="360" w:lineRule="auto"/>
        <w:ind w:firstLine="570"/>
        <w:rPr>
          <w:rFonts w:ascii="宋体" w:cs="Arial"/>
          <w:sz w:val="24"/>
        </w:rPr>
      </w:pPr>
      <w:r w:rsidRPr="00C47D80">
        <w:rPr>
          <w:rFonts w:ascii="宋体" w:hAnsi="宋体" w:cs="Arial" w:hint="eastAsia"/>
          <w:sz w:val="24"/>
        </w:rPr>
        <w:t>我</w:t>
      </w:r>
      <w:r w:rsidRPr="00C47D80">
        <w:rPr>
          <w:rFonts w:ascii="宋体" w:hAnsi="宋体" w:cs="Arial"/>
          <w:sz w:val="24"/>
        </w:rPr>
        <w:t>/</w:t>
      </w:r>
      <w:r w:rsidRPr="00C47D80">
        <w:rPr>
          <w:rFonts w:ascii="宋体" w:hAnsi="宋体" w:cs="Arial" w:hint="eastAsia"/>
          <w:sz w:val="24"/>
        </w:rPr>
        <w:t>我们声明以上所述是正确无误的，您有权进行您认为必要的所有调查。</w:t>
      </w:r>
    </w:p>
    <w:p w:rsidR="004D4216" w:rsidRPr="00C47D80" w:rsidRDefault="004D4216">
      <w:pPr>
        <w:spacing w:line="360" w:lineRule="auto"/>
        <w:rPr>
          <w:rFonts w:ascii="宋体" w:cs="Arial"/>
          <w:sz w:val="24"/>
        </w:rPr>
      </w:pPr>
    </w:p>
    <w:p w:rsidR="004D4216" w:rsidRPr="00C47D80" w:rsidRDefault="004D4216">
      <w:pPr>
        <w:spacing w:line="360" w:lineRule="auto"/>
        <w:rPr>
          <w:rFonts w:ascii="宋体" w:cs="Arial"/>
          <w:sz w:val="24"/>
        </w:rPr>
      </w:pPr>
    </w:p>
    <w:p w:rsidR="004D4216" w:rsidRPr="00C47D80" w:rsidRDefault="004D4216">
      <w:pPr>
        <w:spacing w:line="360" w:lineRule="auto"/>
        <w:rPr>
          <w:rFonts w:ascii="宋体" w:cs="Arial"/>
          <w:sz w:val="24"/>
        </w:rPr>
      </w:pPr>
      <w:r w:rsidRPr="00C47D80">
        <w:rPr>
          <w:rFonts w:ascii="宋体" w:hAnsi="宋体" w:cs="Arial" w:hint="eastAsia"/>
          <w:sz w:val="24"/>
        </w:rPr>
        <w:t>日期：</w:t>
      </w:r>
      <w:r w:rsidRPr="00C47D80">
        <w:rPr>
          <w:rFonts w:ascii="宋体" w:hAnsi="宋体" w:cs="Arial"/>
          <w:sz w:val="24"/>
        </w:rPr>
        <w:t xml:space="preserve">                         </w:t>
      </w:r>
    </w:p>
    <w:p w:rsidR="004D4216" w:rsidRPr="00C47D80" w:rsidRDefault="004D4216">
      <w:pPr>
        <w:spacing w:line="360" w:lineRule="auto"/>
        <w:rPr>
          <w:rFonts w:ascii="宋体" w:cs="Arial"/>
          <w:sz w:val="24"/>
        </w:rPr>
      </w:pPr>
    </w:p>
    <w:p w:rsidR="004D4216" w:rsidRPr="00C47D80" w:rsidRDefault="004D4216">
      <w:pPr>
        <w:spacing w:line="360" w:lineRule="auto"/>
        <w:rPr>
          <w:rFonts w:ascii="宋体" w:cs="Arial"/>
          <w:sz w:val="24"/>
        </w:rPr>
      </w:pPr>
    </w:p>
    <w:p w:rsidR="004D4216" w:rsidRPr="00C47D80" w:rsidRDefault="004D4216">
      <w:pPr>
        <w:spacing w:line="360" w:lineRule="auto"/>
        <w:rPr>
          <w:rFonts w:ascii="宋体" w:cs="Arial"/>
          <w:sz w:val="24"/>
        </w:rPr>
      </w:pPr>
      <w:r w:rsidRPr="00C47D80">
        <w:rPr>
          <w:rFonts w:ascii="宋体" w:hAnsi="宋体" w:cs="Arial" w:hint="eastAsia"/>
          <w:sz w:val="24"/>
        </w:rPr>
        <w:t>投标人名称：</w:t>
      </w:r>
      <w:r w:rsidRPr="00C47D80">
        <w:rPr>
          <w:rFonts w:ascii="宋体" w:hAnsi="宋体" w:cs="Arial"/>
          <w:sz w:val="24"/>
        </w:rPr>
        <w:t xml:space="preserve">            (</w:t>
      </w:r>
      <w:r w:rsidRPr="00C47D80">
        <w:rPr>
          <w:rFonts w:ascii="宋体" w:hAnsi="宋体" w:cs="Arial" w:hint="eastAsia"/>
          <w:sz w:val="24"/>
        </w:rPr>
        <w:t>公章</w:t>
      </w:r>
      <w:r w:rsidRPr="00C47D80">
        <w:rPr>
          <w:rFonts w:ascii="宋体" w:hAnsi="宋体" w:cs="Arial"/>
          <w:sz w:val="24"/>
        </w:rPr>
        <w:t xml:space="preserve">)  </w:t>
      </w:r>
    </w:p>
    <w:p w:rsidR="004D4216" w:rsidRPr="00C47D80" w:rsidRDefault="004D4216">
      <w:pPr>
        <w:spacing w:line="360" w:lineRule="auto"/>
        <w:rPr>
          <w:rFonts w:ascii="宋体" w:cs="Arial"/>
          <w:b/>
          <w:sz w:val="24"/>
        </w:rPr>
      </w:pPr>
    </w:p>
    <w:p w:rsidR="004D4216" w:rsidRPr="00C47D80" w:rsidRDefault="004D4216">
      <w:pPr>
        <w:spacing w:line="360" w:lineRule="auto"/>
        <w:rPr>
          <w:rFonts w:ascii="宋体" w:cs="Arial"/>
          <w:b/>
          <w:sz w:val="24"/>
        </w:rPr>
      </w:pPr>
      <w:r w:rsidRPr="00C47D80">
        <w:rPr>
          <w:rFonts w:ascii="宋体" w:hAnsi="宋体" w:cs="Arial" w:hint="eastAsia"/>
          <w:b/>
          <w:sz w:val="24"/>
        </w:rPr>
        <w:t>注：本文件应按规定签署，否则投标文件无效。</w:t>
      </w:r>
    </w:p>
    <w:p w:rsidR="004D4216" w:rsidRPr="00C47D80" w:rsidRDefault="004D4216">
      <w:pPr>
        <w:pStyle w:val="10"/>
        <w:rPr>
          <w:rFonts w:ascii="宋体"/>
          <w:sz w:val="36"/>
          <w:szCs w:val="36"/>
        </w:rPr>
      </w:pPr>
      <w:r w:rsidRPr="00C47D80">
        <w:rPr>
          <w:rFonts w:ascii="宋体"/>
          <w:sz w:val="24"/>
        </w:rPr>
        <w:br w:type="page"/>
      </w:r>
      <w:bookmarkStart w:id="37" w:name="_Toc516060513"/>
      <w:r w:rsidRPr="00C47D80">
        <w:rPr>
          <w:rFonts w:hint="eastAsia"/>
          <w:sz w:val="36"/>
          <w:szCs w:val="36"/>
        </w:rPr>
        <w:lastRenderedPageBreak/>
        <w:t>七、</w:t>
      </w:r>
      <w:r w:rsidR="00BD4D1B" w:rsidRPr="00C47D80">
        <w:rPr>
          <w:rFonts w:hint="eastAsia"/>
          <w:sz w:val="36"/>
          <w:szCs w:val="36"/>
        </w:rPr>
        <w:t>产品质量保证</w:t>
      </w:r>
      <w:bookmarkEnd w:id="37"/>
    </w:p>
    <w:p w:rsidR="004D4216" w:rsidRPr="00C47D80" w:rsidRDefault="004D4216">
      <w:pPr>
        <w:jc w:val="center"/>
        <w:rPr>
          <w:b/>
          <w:sz w:val="28"/>
          <w:szCs w:val="28"/>
        </w:rPr>
      </w:pPr>
      <w:r w:rsidRPr="00C47D80">
        <w:rPr>
          <w:rFonts w:hint="eastAsia"/>
          <w:b/>
          <w:sz w:val="28"/>
          <w:szCs w:val="28"/>
        </w:rPr>
        <w:t>（</w:t>
      </w:r>
      <w:r w:rsidR="00BD4D1B" w:rsidRPr="00C47D80">
        <w:rPr>
          <w:rFonts w:hint="eastAsia"/>
          <w:b/>
          <w:sz w:val="28"/>
          <w:szCs w:val="28"/>
        </w:rPr>
        <w:t>如有</w:t>
      </w:r>
      <w:r w:rsidRPr="00C47D80">
        <w:rPr>
          <w:rFonts w:hint="eastAsia"/>
          <w:b/>
          <w:sz w:val="28"/>
          <w:szCs w:val="28"/>
        </w:rPr>
        <w:t>）</w:t>
      </w:r>
    </w:p>
    <w:p w:rsidR="00BD4D1B" w:rsidRPr="00C47D80" w:rsidRDefault="00BD4D1B" w:rsidP="007321D2">
      <w:pPr>
        <w:adjustRightInd w:val="0"/>
        <w:snapToGrid w:val="0"/>
        <w:spacing w:line="360" w:lineRule="auto"/>
        <w:jc w:val="left"/>
        <w:rPr>
          <w:sz w:val="24"/>
        </w:rPr>
      </w:pPr>
      <w:r w:rsidRPr="00C47D80">
        <w:rPr>
          <w:sz w:val="24"/>
        </w:rPr>
        <w:t>1</w:t>
      </w:r>
      <w:r w:rsidRPr="00C47D80">
        <w:rPr>
          <w:rFonts w:ascii="宋体" w:cs="Arial"/>
          <w:sz w:val="24"/>
        </w:rPr>
        <w:t>.</w:t>
      </w:r>
      <w:r w:rsidRPr="00C47D80">
        <w:rPr>
          <w:rFonts w:hint="eastAsia"/>
        </w:rPr>
        <w:t xml:space="preserve"> </w:t>
      </w:r>
      <w:r w:rsidRPr="00C47D80">
        <w:rPr>
          <w:rFonts w:hint="eastAsia"/>
          <w:sz w:val="24"/>
        </w:rPr>
        <w:t>投标人或</w:t>
      </w:r>
      <w:r w:rsidR="00CA6AF7" w:rsidRPr="00C47D80">
        <w:rPr>
          <w:rFonts w:hint="eastAsia"/>
          <w:sz w:val="24"/>
        </w:rPr>
        <w:t>笔记本电脑</w:t>
      </w:r>
      <w:r w:rsidRPr="00C47D80">
        <w:rPr>
          <w:rFonts w:hint="eastAsia"/>
          <w:sz w:val="24"/>
        </w:rPr>
        <w:t>生产厂商通过国家信息安全测评中心的信息安全服务资质认证（安全工程类一级）</w:t>
      </w:r>
      <w:r w:rsidR="007321D2" w:rsidRPr="00C47D80">
        <w:rPr>
          <w:rFonts w:hint="eastAsia"/>
          <w:sz w:val="24"/>
        </w:rPr>
        <w:t>，提供证明文件并加盖原厂商公章；</w:t>
      </w:r>
    </w:p>
    <w:p w:rsidR="004D4216" w:rsidRPr="00C47D80" w:rsidRDefault="00BD4D1B" w:rsidP="007321D2">
      <w:pPr>
        <w:adjustRightInd w:val="0"/>
        <w:snapToGrid w:val="0"/>
        <w:spacing w:line="360" w:lineRule="auto"/>
        <w:rPr>
          <w:sz w:val="24"/>
        </w:rPr>
      </w:pPr>
      <w:r w:rsidRPr="00C47D80">
        <w:rPr>
          <w:rFonts w:hint="eastAsia"/>
          <w:sz w:val="24"/>
        </w:rPr>
        <w:t>2</w:t>
      </w:r>
      <w:r w:rsidR="007321D2" w:rsidRPr="00C47D80">
        <w:rPr>
          <w:rFonts w:ascii="宋体" w:cs="Arial"/>
          <w:sz w:val="24"/>
        </w:rPr>
        <w:t>.</w:t>
      </w:r>
      <w:r w:rsidRPr="00C47D80">
        <w:rPr>
          <w:rFonts w:hint="eastAsia"/>
          <w:sz w:val="24"/>
        </w:rPr>
        <w:t>投标人或</w:t>
      </w:r>
      <w:r w:rsidR="00CA6AF7" w:rsidRPr="00C47D80">
        <w:rPr>
          <w:rFonts w:hint="eastAsia"/>
          <w:sz w:val="24"/>
        </w:rPr>
        <w:t>笔记本电脑</w:t>
      </w:r>
      <w:r w:rsidRPr="00C47D80">
        <w:rPr>
          <w:rFonts w:hint="eastAsia"/>
          <w:sz w:val="24"/>
        </w:rPr>
        <w:t>生产厂商通过客户联络中心</w:t>
      </w:r>
      <w:r w:rsidRPr="00C47D80">
        <w:rPr>
          <w:rFonts w:hint="eastAsia"/>
          <w:sz w:val="24"/>
        </w:rPr>
        <w:t>CCCS</w:t>
      </w:r>
      <w:r w:rsidRPr="00C47D80">
        <w:rPr>
          <w:rFonts w:hint="eastAsia"/>
          <w:sz w:val="24"/>
        </w:rPr>
        <w:t>钻石五星级认证的需提供证明文件</w:t>
      </w:r>
      <w:r w:rsidR="007321D2" w:rsidRPr="00C47D80">
        <w:rPr>
          <w:rFonts w:hint="eastAsia"/>
          <w:sz w:val="24"/>
        </w:rPr>
        <w:t>并加盖原厂商公章；</w:t>
      </w:r>
    </w:p>
    <w:p w:rsidR="00BD4D1B" w:rsidRPr="00C47D80" w:rsidRDefault="00BD4D1B" w:rsidP="007321D2">
      <w:pPr>
        <w:adjustRightInd w:val="0"/>
        <w:snapToGrid w:val="0"/>
        <w:spacing w:line="360" w:lineRule="auto"/>
        <w:jc w:val="left"/>
        <w:rPr>
          <w:sz w:val="24"/>
        </w:rPr>
      </w:pPr>
      <w:r w:rsidRPr="00C47D80">
        <w:rPr>
          <w:rFonts w:hint="eastAsia"/>
          <w:sz w:val="24"/>
        </w:rPr>
        <w:t>3</w:t>
      </w:r>
      <w:r w:rsidR="007321D2" w:rsidRPr="00C47D80">
        <w:rPr>
          <w:rFonts w:ascii="宋体" w:cs="Arial"/>
          <w:sz w:val="24"/>
        </w:rPr>
        <w:t>.</w:t>
      </w:r>
      <w:r w:rsidRPr="00C47D80">
        <w:rPr>
          <w:rFonts w:hint="eastAsia"/>
          <w:sz w:val="24"/>
        </w:rPr>
        <w:t>所投</w:t>
      </w:r>
      <w:r w:rsidR="00CA6AF7" w:rsidRPr="00C47D80">
        <w:rPr>
          <w:rFonts w:hint="eastAsia"/>
          <w:sz w:val="24"/>
        </w:rPr>
        <w:t>笔记本电脑</w:t>
      </w:r>
      <w:r w:rsidRPr="00C47D80">
        <w:rPr>
          <w:rFonts w:hint="eastAsia"/>
          <w:sz w:val="24"/>
        </w:rPr>
        <w:t>厂商通过可靠性实验室认可证书（</w:t>
      </w:r>
      <w:r w:rsidRPr="00C47D80">
        <w:rPr>
          <w:rFonts w:hint="eastAsia"/>
          <w:sz w:val="24"/>
        </w:rPr>
        <w:t>CNAS</w:t>
      </w:r>
      <w:r w:rsidRPr="00C47D80">
        <w:rPr>
          <w:rFonts w:hint="eastAsia"/>
          <w:sz w:val="24"/>
        </w:rPr>
        <w:t>）认证提供证明文件并加盖原厂商公章</w:t>
      </w:r>
    </w:p>
    <w:p w:rsidR="00BD4D1B" w:rsidRPr="00C47D80" w:rsidRDefault="00BD4D1B" w:rsidP="007321D2">
      <w:pPr>
        <w:adjustRightInd w:val="0"/>
        <w:snapToGrid w:val="0"/>
        <w:spacing w:line="360" w:lineRule="auto"/>
        <w:jc w:val="left"/>
        <w:rPr>
          <w:sz w:val="24"/>
        </w:rPr>
      </w:pPr>
      <w:r w:rsidRPr="00C47D80">
        <w:rPr>
          <w:rFonts w:hint="eastAsia"/>
          <w:sz w:val="24"/>
        </w:rPr>
        <w:t>4</w:t>
      </w:r>
      <w:r w:rsidR="007321D2" w:rsidRPr="00C47D80">
        <w:rPr>
          <w:rFonts w:ascii="宋体" w:cs="Arial"/>
          <w:sz w:val="24"/>
        </w:rPr>
        <w:t>.</w:t>
      </w:r>
      <w:r w:rsidRPr="00C47D80">
        <w:rPr>
          <w:rFonts w:hint="eastAsia"/>
          <w:sz w:val="24"/>
        </w:rPr>
        <w:t>所投</w:t>
      </w:r>
      <w:r w:rsidR="00CA6AF7" w:rsidRPr="00C47D80">
        <w:rPr>
          <w:rFonts w:hint="eastAsia"/>
          <w:sz w:val="24"/>
        </w:rPr>
        <w:t>笔记本电脑</w:t>
      </w:r>
      <w:r w:rsidRPr="00C47D80">
        <w:rPr>
          <w:rFonts w:hint="eastAsia"/>
          <w:sz w:val="24"/>
        </w:rPr>
        <w:t>制造厂商提供原厂</w:t>
      </w:r>
      <w:r w:rsidRPr="00C47D80">
        <w:rPr>
          <w:rFonts w:hint="eastAsia"/>
          <w:sz w:val="24"/>
        </w:rPr>
        <w:t>IT</w:t>
      </w:r>
      <w:r w:rsidRPr="00C47D80">
        <w:rPr>
          <w:rFonts w:hint="eastAsia"/>
          <w:sz w:val="24"/>
        </w:rPr>
        <w:t>资产环保处置服务并加盖原厂公章</w:t>
      </w:r>
      <w:r w:rsidR="007321D2" w:rsidRPr="00C47D80">
        <w:rPr>
          <w:rFonts w:hint="eastAsia"/>
          <w:sz w:val="24"/>
        </w:rPr>
        <w:t>；</w:t>
      </w:r>
    </w:p>
    <w:p w:rsidR="00BD4D1B" w:rsidRPr="00C47D80" w:rsidRDefault="007321D2" w:rsidP="007321D2">
      <w:pPr>
        <w:adjustRightInd w:val="0"/>
        <w:snapToGrid w:val="0"/>
        <w:spacing w:line="360" w:lineRule="auto"/>
        <w:jc w:val="left"/>
        <w:rPr>
          <w:sz w:val="24"/>
        </w:rPr>
      </w:pPr>
      <w:r w:rsidRPr="00C47D80">
        <w:rPr>
          <w:rFonts w:hint="eastAsia"/>
          <w:sz w:val="24"/>
        </w:rPr>
        <w:t>5</w:t>
      </w:r>
      <w:r w:rsidRPr="00C47D80">
        <w:rPr>
          <w:rFonts w:ascii="宋体" w:cs="Arial"/>
          <w:sz w:val="24"/>
        </w:rPr>
        <w:t>.</w:t>
      </w:r>
      <w:r w:rsidRPr="00C47D80">
        <w:rPr>
          <w:rFonts w:hint="eastAsia"/>
          <w:sz w:val="24"/>
        </w:rPr>
        <w:t>所投</w:t>
      </w:r>
      <w:r w:rsidR="00CA6AF7" w:rsidRPr="00C47D80">
        <w:rPr>
          <w:rFonts w:hint="eastAsia"/>
          <w:sz w:val="24"/>
        </w:rPr>
        <w:t>笔记本电脑</w:t>
      </w:r>
      <w:r w:rsidRPr="00C47D80">
        <w:rPr>
          <w:rFonts w:hint="eastAsia"/>
          <w:sz w:val="24"/>
        </w:rPr>
        <w:t>制造企业为最新一期中国电子信息百强企业</w:t>
      </w:r>
      <w:r w:rsidR="00F1769F" w:rsidRPr="00C47D80">
        <w:rPr>
          <w:rFonts w:hint="eastAsia"/>
          <w:sz w:val="24"/>
        </w:rPr>
        <w:t>并</w:t>
      </w:r>
      <w:r w:rsidRPr="00C47D80">
        <w:rPr>
          <w:rFonts w:hint="eastAsia"/>
          <w:sz w:val="24"/>
        </w:rPr>
        <w:t>提供证明文件。</w:t>
      </w:r>
    </w:p>
    <w:p w:rsidR="004D4216" w:rsidRPr="00C47D80" w:rsidRDefault="004D4216">
      <w:pPr>
        <w:snapToGrid w:val="0"/>
        <w:spacing w:line="288" w:lineRule="auto"/>
        <w:rPr>
          <w:rFonts w:ascii="宋体" w:cs="Arial"/>
          <w:szCs w:val="21"/>
        </w:rPr>
      </w:pPr>
    </w:p>
    <w:p w:rsidR="004D4216" w:rsidRPr="00C47D80" w:rsidRDefault="004D4216"/>
    <w:p w:rsidR="004D4216" w:rsidRPr="00C47D80" w:rsidRDefault="004D4216"/>
    <w:p w:rsidR="004D4216" w:rsidRPr="00C47D80" w:rsidRDefault="004D4216"/>
    <w:p w:rsidR="00F1769F" w:rsidRPr="00C47D80" w:rsidRDefault="004D4216" w:rsidP="00F1769F">
      <w:pPr>
        <w:pStyle w:val="10"/>
        <w:rPr>
          <w:sz w:val="36"/>
          <w:szCs w:val="36"/>
        </w:rPr>
      </w:pPr>
      <w:r w:rsidRPr="00C47D80">
        <w:rPr>
          <w:rFonts w:ascii="宋体"/>
          <w:sz w:val="24"/>
        </w:rPr>
        <w:br w:type="page"/>
      </w:r>
      <w:bookmarkStart w:id="38" w:name="_Toc516060514"/>
      <w:bookmarkStart w:id="39" w:name="_Toc420518260"/>
      <w:bookmarkStart w:id="40" w:name="_Toc420654396"/>
      <w:bookmarkStart w:id="41" w:name="_Toc424059304"/>
      <w:bookmarkStart w:id="42" w:name="_Toc424133338"/>
      <w:bookmarkStart w:id="43" w:name="_Toc456190622"/>
      <w:r w:rsidR="00F1769F" w:rsidRPr="00C47D80">
        <w:rPr>
          <w:rFonts w:hint="eastAsia"/>
          <w:sz w:val="36"/>
          <w:szCs w:val="36"/>
        </w:rPr>
        <w:lastRenderedPageBreak/>
        <w:t>八、产品的安装、调试方案</w:t>
      </w:r>
      <w:bookmarkEnd w:id="38"/>
    </w:p>
    <w:p w:rsidR="00F1769F" w:rsidRPr="00C47D80" w:rsidRDefault="00F1769F" w:rsidP="00F1769F">
      <w:pPr>
        <w:jc w:val="center"/>
        <w:rPr>
          <w:b/>
          <w:sz w:val="28"/>
          <w:szCs w:val="28"/>
        </w:rPr>
      </w:pPr>
      <w:r w:rsidRPr="00C47D80">
        <w:rPr>
          <w:rFonts w:hint="eastAsia"/>
          <w:b/>
          <w:sz w:val="28"/>
          <w:szCs w:val="28"/>
        </w:rPr>
        <w:t>（格式自拟）</w:t>
      </w:r>
    </w:p>
    <w:p w:rsidR="004D4216" w:rsidRPr="00C47D80" w:rsidRDefault="00F1769F">
      <w:pPr>
        <w:pStyle w:val="10"/>
        <w:rPr>
          <w:sz w:val="36"/>
          <w:szCs w:val="36"/>
        </w:rPr>
      </w:pPr>
      <w:r w:rsidRPr="00C47D80">
        <w:rPr>
          <w:rFonts w:ascii="宋体"/>
          <w:sz w:val="24"/>
        </w:rPr>
        <w:br w:type="page"/>
      </w:r>
      <w:bookmarkStart w:id="44" w:name="_Toc516060515"/>
      <w:r w:rsidRPr="00C47D80">
        <w:rPr>
          <w:rFonts w:hint="eastAsia"/>
          <w:sz w:val="36"/>
          <w:szCs w:val="36"/>
        </w:rPr>
        <w:lastRenderedPageBreak/>
        <w:t>九</w:t>
      </w:r>
      <w:r w:rsidR="004D4216" w:rsidRPr="00C47D80">
        <w:rPr>
          <w:rFonts w:hint="eastAsia"/>
          <w:sz w:val="36"/>
          <w:szCs w:val="36"/>
        </w:rPr>
        <w:t>、</w:t>
      </w:r>
      <w:bookmarkEnd w:id="39"/>
      <w:bookmarkEnd w:id="40"/>
      <w:bookmarkEnd w:id="41"/>
      <w:bookmarkEnd w:id="42"/>
      <w:bookmarkEnd w:id="43"/>
      <w:r w:rsidR="004D4216" w:rsidRPr="00C47D80">
        <w:rPr>
          <w:rFonts w:hint="eastAsia"/>
          <w:sz w:val="36"/>
          <w:szCs w:val="36"/>
        </w:rPr>
        <w:t>售后服务</w:t>
      </w:r>
      <w:r w:rsidRPr="00C47D80">
        <w:rPr>
          <w:rFonts w:hint="eastAsia"/>
          <w:sz w:val="36"/>
          <w:szCs w:val="36"/>
        </w:rPr>
        <w:t>方案</w:t>
      </w:r>
      <w:bookmarkEnd w:id="44"/>
    </w:p>
    <w:p w:rsidR="004D4216" w:rsidRPr="00C47D80" w:rsidRDefault="004D4216">
      <w:pPr>
        <w:jc w:val="center"/>
        <w:rPr>
          <w:b/>
          <w:sz w:val="28"/>
          <w:szCs w:val="28"/>
        </w:rPr>
      </w:pPr>
      <w:bookmarkStart w:id="45" w:name="_Toc424133340"/>
      <w:r w:rsidRPr="00C47D80">
        <w:rPr>
          <w:rFonts w:hint="eastAsia"/>
          <w:b/>
          <w:sz w:val="28"/>
          <w:szCs w:val="28"/>
        </w:rPr>
        <w:t>（格式自拟）</w:t>
      </w:r>
    </w:p>
    <w:p w:rsidR="004D4216" w:rsidRPr="00C47D80" w:rsidRDefault="004D4216">
      <w:pPr>
        <w:spacing w:line="360" w:lineRule="auto"/>
        <w:ind w:right="-2"/>
        <w:jc w:val="center"/>
        <w:rPr>
          <w:sz w:val="24"/>
        </w:rPr>
      </w:pPr>
    </w:p>
    <w:p w:rsidR="004D4216" w:rsidRPr="00C47D80" w:rsidRDefault="004D4216">
      <w:pPr>
        <w:spacing w:line="360" w:lineRule="auto"/>
        <w:ind w:right="-2"/>
        <w:rPr>
          <w:sz w:val="24"/>
        </w:rPr>
      </w:pPr>
    </w:p>
    <w:p w:rsidR="004D4216" w:rsidRPr="00C47D80" w:rsidRDefault="004D4216">
      <w:pPr>
        <w:spacing w:line="360" w:lineRule="auto"/>
        <w:jc w:val="center"/>
      </w:pPr>
    </w:p>
    <w:p w:rsidR="004D4216" w:rsidRPr="00C47D80" w:rsidRDefault="004D4216">
      <w:pPr>
        <w:pStyle w:val="10"/>
        <w:rPr>
          <w:sz w:val="36"/>
          <w:szCs w:val="36"/>
        </w:rPr>
      </w:pPr>
      <w:r w:rsidRPr="00C47D80">
        <w:br w:type="page"/>
      </w:r>
      <w:bookmarkStart w:id="46" w:name="_Toc516060516"/>
      <w:bookmarkStart w:id="47" w:name="_Toc12"/>
      <w:bookmarkStart w:id="48" w:name="_Toc456190624"/>
      <w:r w:rsidR="00F96D31" w:rsidRPr="00C47D80">
        <w:rPr>
          <w:rFonts w:hint="eastAsia"/>
          <w:sz w:val="36"/>
          <w:szCs w:val="36"/>
        </w:rPr>
        <w:lastRenderedPageBreak/>
        <w:t>十</w:t>
      </w:r>
      <w:r w:rsidRPr="00C47D80">
        <w:rPr>
          <w:rFonts w:hint="eastAsia"/>
          <w:sz w:val="36"/>
          <w:szCs w:val="36"/>
        </w:rPr>
        <w:t>、</w:t>
      </w:r>
      <w:r w:rsidR="00F1769F" w:rsidRPr="00C47D80">
        <w:rPr>
          <w:rFonts w:hint="eastAsia"/>
          <w:sz w:val="36"/>
          <w:szCs w:val="36"/>
        </w:rPr>
        <w:t>售后服务保障证明文件</w:t>
      </w:r>
      <w:bookmarkEnd w:id="46"/>
    </w:p>
    <w:p w:rsidR="004D4216" w:rsidRPr="00C47D80" w:rsidRDefault="004D4216">
      <w:pPr>
        <w:jc w:val="center"/>
        <w:rPr>
          <w:b/>
          <w:sz w:val="28"/>
          <w:szCs w:val="28"/>
        </w:rPr>
      </w:pPr>
      <w:r w:rsidRPr="00C47D80">
        <w:rPr>
          <w:rFonts w:hint="eastAsia"/>
          <w:b/>
          <w:sz w:val="28"/>
          <w:szCs w:val="28"/>
        </w:rPr>
        <w:t>（如有）</w:t>
      </w:r>
    </w:p>
    <w:p w:rsidR="00F1769F" w:rsidRPr="00C47D80" w:rsidRDefault="00CF18B4" w:rsidP="00F1769F">
      <w:pPr>
        <w:pStyle w:val="10"/>
        <w:jc w:val="left"/>
        <w:rPr>
          <w:b w:val="0"/>
          <w:kern w:val="2"/>
          <w:sz w:val="24"/>
          <w:szCs w:val="24"/>
        </w:rPr>
      </w:pPr>
      <w:bookmarkStart w:id="49" w:name="_Toc516060517"/>
      <w:r w:rsidRPr="00C47D80">
        <w:rPr>
          <w:rFonts w:hint="eastAsia"/>
          <w:b w:val="0"/>
          <w:kern w:val="2"/>
          <w:sz w:val="24"/>
          <w:szCs w:val="24"/>
        </w:rPr>
        <w:t xml:space="preserve">    </w:t>
      </w:r>
      <w:r w:rsidR="00F1769F" w:rsidRPr="00C47D80">
        <w:rPr>
          <w:rFonts w:hint="eastAsia"/>
          <w:b w:val="0"/>
          <w:kern w:val="2"/>
          <w:sz w:val="24"/>
          <w:szCs w:val="24"/>
        </w:rPr>
        <w:t>所投主要产品（</w:t>
      </w:r>
      <w:r w:rsidR="00376949" w:rsidRPr="00C47D80">
        <w:rPr>
          <w:rFonts w:hint="eastAsia"/>
          <w:b w:val="0"/>
          <w:kern w:val="2"/>
          <w:sz w:val="24"/>
          <w:szCs w:val="24"/>
        </w:rPr>
        <w:t>笔记本电脑、打印机、扫描仪、摄像机、单反相机、扫描仪</w:t>
      </w:r>
      <w:r w:rsidR="00F1769F" w:rsidRPr="00C47D80">
        <w:rPr>
          <w:rFonts w:hint="eastAsia"/>
          <w:b w:val="0"/>
          <w:kern w:val="2"/>
          <w:sz w:val="24"/>
          <w:szCs w:val="24"/>
        </w:rPr>
        <w:t>）的原厂售后服务承诺</w:t>
      </w:r>
      <w:r w:rsidRPr="00C47D80">
        <w:rPr>
          <w:rFonts w:hint="eastAsia"/>
          <w:b w:val="0"/>
          <w:kern w:val="2"/>
          <w:sz w:val="24"/>
          <w:szCs w:val="24"/>
        </w:rPr>
        <w:t>函</w:t>
      </w:r>
      <w:r w:rsidR="000F6095" w:rsidRPr="00C47D80">
        <w:rPr>
          <w:rFonts w:hint="eastAsia"/>
          <w:b w:val="0"/>
          <w:kern w:val="2"/>
          <w:sz w:val="24"/>
          <w:szCs w:val="24"/>
        </w:rPr>
        <w:t>（加盖原厂公章）</w:t>
      </w:r>
      <w:r w:rsidR="00F1769F" w:rsidRPr="00C47D80">
        <w:rPr>
          <w:rFonts w:hint="eastAsia"/>
          <w:b w:val="0"/>
          <w:kern w:val="2"/>
          <w:sz w:val="24"/>
          <w:szCs w:val="24"/>
        </w:rPr>
        <w:t>。</w:t>
      </w:r>
      <w:bookmarkEnd w:id="49"/>
    </w:p>
    <w:p w:rsidR="004D4216" w:rsidRPr="00C47D80" w:rsidRDefault="004D4216">
      <w:pPr>
        <w:pStyle w:val="10"/>
        <w:rPr>
          <w:sz w:val="36"/>
          <w:szCs w:val="36"/>
        </w:rPr>
      </w:pPr>
      <w:r w:rsidRPr="00C47D80">
        <w:br w:type="page"/>
      </w:r>
      <w:bookmarkStart w:id="50" w:name="_Toc499033137"/>
      <w:bookmarkStart w:id="51" w:name="_Toc516060518"/>
      <w:bookmarkEnd w:id="45"/>
      <w:bookmarkEnd w:id="47"/>
      <w:bookmarkEnd w:id="48"/>
      <w:r w:rsidR="00F1769F" w:rsidRPr="00C47D80">
        <w:rPr>
          <w:rFonts w:hint="eastAsia"/>
          <w:sz w:val="36"/>
          <w:szCs w:val="36"/>
        </w:rPr>
        <w:lastRenderedPageBreak/>
        <w:t>十</w:t>
      </w:r>
      <w:r w:rsidR="00F96D31" w:rsidRPr="00C47D80">
        <w:rPr>
          <w:rFonts w:hint="eastAsia"/>
          <w:sz w:val="36"/>
          <w:szCs w:val="36"/>
        </w:rPr>
        <w:t>一</w:t>
      </w:r>
      <w:r w:rsidRPr="00C47D80">
        <w:rPr>
          <w:rFonts w:hint="eastAsia"/>
          <w:sz w:val="36"/>
          <w:szCs w:val="36"/>
        </w:rPr>
        <w:t>、产品说明</w:t>
      </w:r>
      <w:bookmarkEnd w:id="50"/>
      <w:bookmarkEnd w:id="51"/>
    </w:p>
    <w:p w:rsidR="004D4216" w:rsidRPr="00C47D80" w:rsidRDefault="004D4216">
      <w:pPr>
        <w:jc w:val="center"/>
        <w:rPr>
          <w:b/>
          <w:sz w:val="28"/>
          <w:szCs w:val="28"/>
        </w:rPr>
      </w:pPr>
      <w:r w:rsidRPr="00C47D80">
        <w:rPr>
          <w:rFonts w:hint="eastAsia"/>
          <w:b/>
          <w:sz w:val="28"/>
          <w:szCs w:val="28"/>
        </w:rPr>
        <w:t>（如有）</w:t>
      </w:r>
    </w:p>
    <w:p w:rsidR="004D4216" w:rsidRPr="00C47D80" w:rsidRDefault="004D4216">
      <w:pPr>
        <w:spacing w:line="360" w:lineRule="auto"/>
        <w:ind w:firstLine="420"/>
        <w:jc w:val="left"/>
        <w:rPr>
          <w:rFonts w:ascii="宋体"/>
          <w:sz w:val="24"/>
        </w:rPr>
      </w:pPr>
      <w:r w:rsidRPr="00C47D80">
        <w:rPr>
          <w:rFonts w:ascii="宋体" w:hAnsi="宋体" w:hint="eastAsia"/>
          <w:sz w:val="24"/>
        </w:rPr>
        <w:t>投标人需对产品的技术性能、品质等予以说明，形式可以是文字、彩图、数据、检测报告等。</w:t>
      </w:r>
    </w:p>
    <w:p w:rsidR="004D4216" w:rsidRPr="00C47D80" w:rsidRDefault="004D4216">
      <w:pPr>
        <w:pStyle w:val="10"/>
        <w:rPr>
          <w:sz w:val="36"/>
          <w:szCs w:val="36"/>
        </w:rPr>
      </w:pPr>
      <w:r w:rsidRPr="00C47D80">
        <w:br w:type="page"/>
      </w:r>
      <w:bookmarkStart w:id="52" w:name="_Toc424133342"/>
      <w:bookmarkStart w:id="53" w:name="_Toc456190626"/>
      <w:bookmarkStart w:id="54" w:name="_Toc516060519"/>
      <w:r w:rsidRPr="00C47D80">
        <w:rPr>
          <w:rFonts w:hint="eastAsia"/>
          <w:sz w:val="36"/>
          <w:szCs w:val="36"/>
        </w:rPr>
        <w:lastRenderedPageBreak/>
        <w:t>十</w:t>
      </w:r>
      <w:r w:rsidR="00F96D31" w:rsidRPr="00C47D80">
        <w:rPr>
          <w:rFonts w:hint="eastAsia"/>
          <w:sz w:val="36"/>
          <w:szCs w:val="36"/>
        </w:rPr>
        <w:t>二</w:t>
      </w:r>
      <w:r w:rsidRPr="00C47D80">
        <w:rPr>
          <w:rFonts w:hint="eastAsia"/>
          <w:sz w:val="36"/>
          <w:szCs w:val="36"/>
        </w:rPr>
        <w:t>、投标人需说明的其他问题</w:t>
      </w:r>
      <w:bookmarkEnd w:id="52"/>
      <w:bookmarkEnd w:id="53"/>
      <w:bookmarkEnd w:id="54"/>
    </w:p>
    <w:p w:rsidR="004D4216" w:rsidRPr="00C47D80" w:rsidRDefault="004D4216">
      <w:pPr>
        <w:jc w:val="center"/>
        <w:rPr>
          <w:b/>
          <w:sz w:val="28"/>
          <w:szCs w:val="28"/>
        </w:rPr>
      </w:pPr>
      <w:r w:rsidRPr="00C47D80">
        <w:rPr>
          <w:rFonts w:hint="eastAsia"/>
          <w:b/>
          <w:sz w:val="28"/>
          <w:szCs w:val="28"/>
        </w:rPr>
        <w:t>（如有）</w:t>
      </w:r>
    </w:p>
    <w:p w:rsidR="004D4216" w:rsidRPr="00C47D80" w:rsidRDefault="004D4216"/>
    <w:p w:rsidR="004D4216" w:rsidRPr="00C47D80" w:rsidRDefault="004D4216">
      <w:pPr>
        <w:spacing w:line="360" w:lineRule="auto"/>
        <w:ind w:firstLine="420"/>
        <w:jc w:val="left"/>
        <w:rPr>
          <w:rFonts w:ascii="宋体"/>
          <w:bCs/>
          <w:sz w:val="24"/>
        </w:rPr>
      </w:pPr>
      <w:r w:rsidRPr="00C47D80">
        <w:rPr>
          <w:rFonts w:ascii="宋体" w:hAnsi="宋体" w:hint="eastAsia"/>
          <w:bCs/>
          <w:sz w:val="24"/>
        </w:rPr>
        <w:t>投标人可提出补充建议或说明，提出比招标文件的技术要求更合理的建议方案或其技术偏离可以满足招标人使用要求的理由，同时应说明对技术条件、价格、维护、检修、等方面的影响。</w:t>
      </w:r>
    </w:p>
    <w:p w:rsidR="004D4216" w:rsidRPr="00C47D80" w:rsidRDefault="004D4216">
      <w:pPr>
        <w:spacing w:line="360" w:lineRule="auto"/>
        <w:rPr>
          <w:rFonts w:ascii="宋体"/>
          <w:sz w:val="24"/>
        </w:rPr>
      </w:pPr>
    </w:p>
    <w:p w:rsidR="004D4216" w:rsidRPr="00C47D80" w:rsidRDefault="004D4216">
      <w:pPr>
        <w:pStyle w:val="10"/>
        <w:rPr>
          <w:rFonts w:ascii="宋体"/>
          <w:sz w:val="36"/>
          <w:szCs w:val="36"/>
        </w:rPr>
      </w:pPr>
      <w:bookmarkStart w:id="55" w:name="_Toc424133344"/>
      <w:bookmarkStart w:id="56" w:name="_Toc456190628"/>
      <w:r w:rsidRPr="00C47D80">
        <w:br w:type="page"/>
      </w:r>
      <w:bookmarkStart w:id="57" w:name="_Toc516060520"/>
      <w:r w:rsidRPr="00C47D80">
        <w:rPr>
          <w:rFonts w:hint="eastAsia"/>
          <w:sz w:val="36"/>
          <w:szCs w:val="36"/>
        </w:rPr>
        <w:lastRenderedPageBreak/>
        <w:t>十</w:t>
      </w:r>
      <w:r w:rsidR="00F96D31" w:rsidRPr="00C47D80">
        <w:rPr>
          <w:rFonts w:hint="eastAsia"/>
          <w:sz w:val="36"/>
          <w:szCs w:val="36"/>
        </w:rPr>
        <w:t>三</w:t>
      </w:r>
      <w:r w:rsidRPr="00C47D80">
        <w:rPr>
          <w:rFonts w:hint="eastAsia"/>
          <w:sz w:val="36"/>
          <w:szCs w:val="36"/>
        </w:rPr>
        <w:t>、招标文件中要求的其他证明材料</w:t>
      </w:r>
      <w:bookmarkEnd w:id="57"/>
    </w:p>
    <w:p w:rsidR="00F1769F" w:rsidRPr="00C47D80" w:rsidRDefault="00F1769F">
      <w:pPr>
        <w:adjustRightInd w:val="0"/>
        <w:snapToGrid w:val="0"/>
        <w:spacing w:line="360" w:lineRule="auto"/>
        <w:rPr>
          <w:sz w:val="24"/>
        </w:rPr>
      </w:pPr>
      <w:bookmarkStart w:id="58" w:name="_Toc482954043"/>
      <w:bookmarkStart w:id="59" w:name="_Toc499033142"/>
    </w:p>
    <w:p w:rsidR="00693B1E" w:rsidRPr="00C47D80" w:rsidRDefault="00693B1E">
      <w:pPr>
        <w:adjustRightInd w:val="0"/>
        <w:snapToGrid w:val="0"/>
        <w:spacing w:line="360" w:lineRule="auto"/>
        <w:rPr>
          <w:sz w:val="24"/>
        </w:rPr>
      </w:pPr>
      <w:r w:rsidRPr="00C47D80">
        <w:rPr>
          <w:rFonts w:hint="eastAsia"/>
          <w:sz w:val="24"/>
        </w:rPr>
        <w:t>1</w:t>
      </w:r>
      <w:r w:rsidRPr="00C47D80">
        <w:rPr>
          <w:rFonts w:ascii="宋体" w:cs="Arial"/>
          <w:sz w:val="24"/>
        </w:rPr>
        <w:t>.</w:t>
      </w:r>
      <w:r w:rsidRPr="00C47D80">
        <w:rPr>
          <w:rFonts w:hint="eastAsia"/>
          <w:sz w:val="24"/>
        </w:rPr>
        <w:t>本次采购的加“打印机、笔记本电脑”必须属于财政部、国家发改委列入《节能产品政府采购清单（第二十三期）》的产品。</w:t>
      </w:r>
      <w:r w:rsidR="00397E29" w:rsidRPr="00C47D80">
        <w:rPr>
          <w:rFonts w:hint="eastAsia"/>
          <w:sz w:val="24"/>
        </w:rPr>
        <w:t>提供证明文件。</w:t>
      </w:r>
    </w:p>
    <w:p w:rsidR="004D4216" w:rsidRPr="00C47D80" w:rsidRDefault="004D4216">
      <w:pPr>
        <w:adjustRightInd w:val="0"/>
        <w:snapToGrid w:val="0"/>
        <w:spacing w:line="360" w:lineRule="auto"/>
        <w:rPr>
          <w:sz w:val="24"/>
        </w:rPr>
      </w:pPr>
      <w:r w:rsidRPr="00C47D80">
        <w:rPr>
          <w:sz w:val="24"/>
        </w:rPr>
        <w:t>2</w:t>
      </w:r>
      <w:r w:rsidR="00693B1E" w:rsidRPr="00C47D80">
        <w:rPr>
          <w:rFonts w:ascii="宋体" w:cs="Arial"/>
          <w:sz w:val="24"/>
        </w:rPr>
        <w:t>.</w:t>
      </w:r>
      <w:r w:rsidRPr="00C47D80">
        <w:rPr>
          <w:rFonts w:hint="eastAsia"/>
          <w:sz w:val="24"/>
        </w:rPr>
        <w:t>招标文件要求的其他资料（如有）</w:t>
      </w:r>
    </w:p>
    <w:p w:rsidR="004D4216" w:rsidRPr="00C47D80" w:rsidRDefault="004D4216">
      <w:pPr>
        <w:pStyle w:val="10"/>
        <w:rPr>
          <w:sz w:val="36"/>
          <w:szCs w:val="36"/>
        </w:rPr>
      </w:pPr>
      <w:r w:rsidRPr="00C47D80">
        <w:rPr>
          <w:sz w:val="24"/>
          <w:szCs w:val="30"/>
        </w:rPr>
        <w:br w:type="page"/>
      </w:r>
      <w:bookmarkStart w:id="60" w:name="_Toc456190627"/>
      <w:bookmarkStart w:id="61" w:name="_Toc424133343"/>
      <w:bookmarkStart w:id="62" w:name="_Toc516060521"/>
      <w:r w:rsidRPr="00C47D80">
        <w:rPr>
          <w:rFonts w:hint="eastAsia"/>
          <w:sz w:val="36"/>
          <w:szCs w:val="36"/>
        </w:rPr>
        <w:lastRenderedPageBreak/>
        <w:t>十</w:t>
      </w:r>
      <w:r w:rsidR="00F96D31" w:rsidRPr="00C47D80">
        <w:rPr>
          <w:rFonts w:hint="eastAsia"/>
          <w:sz w:val="36"/>
          <w:szCs w:val="36"/>
        </w:rPr>
        <w:t>四</w:t>
      </w:r>
      <w:r w:rsidRPr="00C47D80">
        <w:rPr>
          <w:rFonts w:hint="eastAsia"/>
          <w:sz w:val="36"/>
          <w:szCs w:val="36"/>
        </w:rPr>
        <w:t>、节能和环保产品的特别说明及其证明文件</w:t>
      </w:r>
      <w:bookmarkEnd w:id="60"/>
      <w:bookmarkEnd w:id="61"/>
      <w:bookmarkEnd w:id="62"/>
    </w:p>
    <w:p w:rsidR="004D4216" w:rsidRPr="00C47D80" w:rsidRDefault="004D4216">
      <w:pPr>
        <w:jc w:val="center"/>
        <w:rPr>
          <w:b/>
          <w:sz w:val="28"/>
          <w:szCs w:val="28"/>
        </w:rPr>
      </w:pPr>
      <w:r w:rsidRPr="00C47D80">
        <w:rPr>
          <w:rFonts w:hint="eastAsia"/>
          <w:b/>
          <w:sz w:val="28"/>
          <w:szCs w:val="28"/>
        </w:rPr>
        <w:t>（如有）</w:t>
      </w:r>
    </w:p>
    <w:p w:rsidR="004D4216" w:rsidRPr="00C47D80" w:rsidRDefault="004D4216"/>
    <w:p w:rsidR="004D4216" w:rsidRPr="00C47D80" w:rsidRDefault="004D4216">
      <w:pPr>
        <w:spacing w:line="360" w:lineRule="auto"/>
        <w:ind w:firstLine="420"/>
        <w:rPr>
          <w:rFonts w:ascii="宋体"/>
          <w:sz w:val="24"/>
        </w:rPr>
      </w:pPr>
      <w:r w:rsidRPr="00C47D80">
        <w:rPr>
          <w:rFonts w:ascii="宋体" w:hAnsi="宋体" w:hint="eastAsia"/>
          <w:sz w:val="24"/>
        </w:rPr>
        <w:t>投标人所投的产品属于第二十三期《节能产品政府采购清单》或者第二十</w:t>
      </w:r>
      <w:r w:rsidR="00693B1E" w:rsidRPr="00C47D80">
        <w:rPr>
          <w:rFonts w:ascii="宋体" w:hAnsi="宋体" w:hint="eastAsia"/>
          <w:sz w:val="24"/>
        </w:rPr>
        <w:t>三</w:t>
      </w:r>
      <w:r w:rsidRPr="00C47D80">
        <w:rPr>
          <w:rFonts w:ascii="宋体" w:hAnsi="宋体" w:hint="eastAsia"/>
          <w:sz w:val="24"/>
        </w:rPr>
        <w:t>期《环境标志产品政府采购清单》的须提供相关证明资料复印件（包括取得的相关证书及在《节能产品政府采购清单》、《环境标志产品政府采购清单》相关目录的详细介绍）</w:t>
      </w:r>
    </w:p>
    <w:p w:rsidR="004D4216" w:rsidRPr="00C47D80" w:rsidRDefault="004D4216">
      <w:pPr>
        <w:spacing w:line="360" w:lineRule="auto"/>
        <w:rPr>
          <w:rFonts w:ascii="宋体"/>
          <w:sz w:val="24"/>
        </w:rPr>
      </w:pPr>
      <w:r w:rsidRPr="00C47D80">
        <w:rPr>
          <w:rFonts w:ascii="宋体" w:hAnsi="宋体" w:hint="eastAsia"/>
          <w:sz w:val="24"/>
        </w:rPr>
        <w:t>注：</w:t>
      </w:r>
    </w:p>
    <w:p w:rsidR="004D4216" w:rsidRPr="00C47D80" w:rsidRDefault="004D4216">
      <w:pPr>
        <w:adjustRightInd w:val="0"/>
        <w:snapToGrid w:val="0"/>
        <w:spacing w:line="360" w:lineRule="auto"/>
        <w:ind w:firstLine="435"/>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）证明资料应为取得的相关资质证书和在中国政府采购网（</w:t>
      </w:r>
      <w:r w:rsidRPr="00C47D80">
        <w:rPr>
          <w:rFonts w:ascii="宋体" w:hAnsi="宋体"/>
          <w:sz w:val="24"/>
        </w:rPr>
        <w:t>www.ccgp.gov.cn</w:t>
      </w:r>
      <w:r w:rsidRPr="00C47D80">
        <w:rPr>
          <w:rFonts w:ascii="宋体" w:hAnsi="宋体" w:hint="eastAsia"/>
          <w:sz w:val="24"/>
        </w:rPr>
        <w:t>）《节能产品政府采购清单》及《环境标志产品政府采购清单》相关目录的详细说明，投标人须对自己所投的产品在中国政府采购网的《节能产品政府采购清单》及《环境标志产品政府采购清单》相关目录中明确标注本项目所投产品型号和位置（可采用网络截屏）以方便专家评审。</w:t>
      </w:r>
    </w:p>
    <w:p w:rsidR="004D4216" w:rsidRPr="00C47D80" w:rsidRDefault="004D4216">
      <w:pPr>
        <w:adjustRightInd w:val="0"/>
        <w:snapToGrid w:val="0"/>
        <w:spacing w:line="360" w:lineRule="auto"/>
        <w:ind w:firstLine="42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）相关资质证书和在中国政府采购网（</w:t>
      </w:r>
      <w:r w:rsidRPr="00C47D80">
        <w:rPr>
          <w:rFonts w:ascii="宋体" w:hAnsi="宋体"/>
          <w:sz w:val="24"/>
        </w:rPr>
        <w:t>www.ccgp.gov.cn</w:t>
      </w:r>
      <w:r w:rsidRPr="00C47D80">
        <w:rPr>
          <w:rFonts w:ascii="宋体" w:hAnsi="宋体" w:hint="eastAsia"/>
          <w:sz w:val="24"/>
        </w:rPr>
        <w:t>）政府采购《节能产品政府采购清单》及《环境标志产品政府采购清单》相关目录的详细说明两者同时在投标文件中具备才能获得该类产品加分否则不予以加分。</w:t>
      </w:r>
    </w:p>
    <w:p w:rsidR="004D4216" w:rsidRPr="00C47D80" w:rsidRDefault="004D4216" w:rsidP="006D6B2C">
      <w:pPr>
        <w:adjustRightInd w:val="0"/>
        <w:snapToGrid w:val="0"/>
        <w:spacing w:line="360" w:lineRule="auto"/>
        <w:ind w:firstLineChars="200" w:firstLine="480"/>
        <w:rPr>
          <w:sz w:val="24"/>
          <w:szCs w:val="30"/>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w:t>
      </w:r>
      <w:r w:rsidRPr="00C47D80">
        <w:rPr>
          <w:rFonts w:ascii="宋体" w:hAnsi="宋体" w:cs="宋体" w:hint="eastAsia"/>
          <w:kern w:val="0"/>
          <w:sz w:val="24"/>
        </w:rPr>
        <w:t>强制性节能产品清单内的产品除外</w:t>
      </w:r>
      <w:r w:rsidRPr="00C47D80">
        <w:rPr>
          <w:rFonts w:ascii="宋体" w:hAnsi="宋体" w:hint="eastAsia"/>
          <w:sz w:val="24"/>
        </w:rPr>
        <w:t>。</w:t>
      </w:r>
    </w:p>
    <w:p w:rsidR="004D4216" w:rsidRPr="00C47D80" w:rsidRDefault="004D4216">
      <w:pPr>
        <w:pStyle w:val="10"/>
        <w:rPr>
          <w:sz w:val="36"/>
          <w:szCs w:val="36"/>
        </w:rPr>
      </w:pPr>
      <w:r w:rsidRPr="00C47D80">
        <w:rPr>
          <w:sz w:val="24"/>
        </w:rPr>
        <w:br w:type="page"/>
      </w:r>
      <w:bookmarkStart w:id="63" w:name="_Toc497132204"/>
      <w:bookmarkStart w:id="64" w:name="_Toc516060522"/>
      <w:r w:rsidRPr="00C47D80">
        <w:rPr>
          <w:rFonts w:hint="eastAsia"/>
          <w:sz w:val="36"/>
          <w:szCs w:val="36"/>
        </w:rPr>
        <w:lastRenderedPageBreak/>
        <w:t>十</w:t>
      </w:r>
      <w:r w:rsidR="00F96D31" w:rsidRPr="00C47D80">
        <w:rPr>
          <w:rFonts w:hint="eastAsia"/>
          <w:sz w:val="36"/>
          <w:szCs w:val="36"/>
        </w:rPr>
        <w:t>五</w:t>
      </w:r>
      <w:r w:rsidRPr="00C47D80">
        <w:rPr>
          <w:rFonts w:hint="eastAsia"/>
          <w:sz w:val="36"/>
          <w:szCs w:val="36"/>
        </w:rPr>
        <w:t>、中小企业声明函</w:t>
      </w:r>
      <w:bookmarkEnd w:id="55"/>
      <w:bookmarkEnd w:id="56"/>
      <w:bookmarkEnd w:id="58"/>
      <w:bookmarkEnd w:id="59"/>
      <w:bookmarkEnd w:id="63"/>
      <w:bookmarkEnd w:id="64"/>
    </w:p>
    <w:p w:rsidR="004D4216" w:rsidRPr="00C47D80" w:rsidRDefault="004D4216">
      <w:pPr>
        <w:jc w:val="center"/>
        <w:rPr>
          <w:b/>
          <w:sz w:val="28"/>
          <w:szCs w:val="28"/>
        </w:rPr>
      </w:pPr>
      <w:r w:rsidRPr="00C47D80">
        <w:rPr>
          <w:rFonts w:hint="eastAsia"/>
          <w:b/>
          <w:sz w:val="28"/>
          <w:szCs w:val="28"/>
        </w:rPr>
        <w:t>（如有）</w:t>
      </w:r>
    </w:p>
    <w:p w:rsidR="004D4216" w:rsidRPr="00C47D80" w:rsidRDefault="004D4216" w:rsidP="006D6B2C">
      <w:pPr>
        <w:spacing w:line="588" w:lineRule="exact"/>
        <w:ind w:firstLineChars="200" w:firstLine="504"/>
        <w:rPr>
          <w:rFonts w:ascii="宋体"/>
          <w:spacing w:val="6"/>
          <w:sz w:val="24"/>
        </w:rPr>
      </w:pPr>
      <w:r w:rsidRPr="00C47D80">
        <w:rPr>
          <w:rFonts w:ascii="宋体" w:hAnsi="宋体" w:hint="eastAsia"/>
          <w:spacing w:val="6"/>
          <w:sz w:val="24"/>
        </w:rPr>
        <w:t>本公司郑重声明，根据《政府采购促进中小企业发展暂行办法》（财库</w:t>
      </w:r>
      <w:r w:rsidRPr="00C47D80">
        <w:rPr>
          <w:rFonts w:ascii="宋体" w:hAnsi="宋体"/>
          <w:spacing w:val="6"/>
          <w:sz w:val="24"/>
        </w:rPr>
        <w:t>[2011]181</w:t>
      </w:r>
      <w:r w:rsidRPr="00C47D80">
        <w:rPr>
          <w:rFonts w:ascii="宋体" w:hAnsi="宋体" w:hint="eastAsia"/>
          <w:spacing w:val="6"/>
          <w:sz w:val="24"/>
        </w:rPr>
        <w:t>号）的规定，本公司为</w:t>
      </w:r>
      <w:bookmarkStart w:id="65" w:name="OLE_LINK2"/>
      <w:bookmarkStart w:id="66" w:name="OLE_LINK5"/>
      <w:r w:rsidRPr="00C47D80">
        <w:rPr>
          <w:rFonts w:ascii="宋体" w:hAnsi="宋体"/>
          <w:spacing w:val="6"/>
          <w:sz w:val="24"/>
        </w:rPr>
        <w:t>______</w:t>
      </w:r>
      <w:r w:rsidRPr="00C47D80">
        <w:rPr>
          <w:rFonts w:ascii="宋体" w:hAnsi="宋体" w:hint="eastAsia"/>
          <w:spacing w:val="6"/>
          <w:sz w:val="24"/>
        </w:rPr>
        <w:t>（请填写：中型、小型、微型）企业</w:t>
      </w:r>
      <w:bookmarkEnd w:id="65"/>
      <w:bookmarkEnd w:id="66"/>
      <w:r w:rsidRPr="00C47D80">
        <w:rPr>
          <w:rFonts w:ascii="宋体" w:hAnsi="宋体" w:hint="eastAsia"/>
          <w:spacing w:val="6"/>
          <w:sz w:val="24"/>
        </w:rPr>
        <w:t>。即，本公司同时满足以下条件：</w:t>
      </w:r>
    </w:p>
    <w:p w:rsidR="004D4216" w:rsidRPr="00C47D80" w:rsidRDefault="004D4216" w:rsidP="006D6B2C">
      <w:pPr>
        <w:spacing w:line="588" w:lineRule="exact"/>
        <w:ind w:firstLineChars="200" w:firstLine="504"/>
        <w:rPr>
          <w:rFonts w:ascii="宋体"/>
          <w:spacing w:val="6"/>
          <w:sz w:val="24"/>
        </w:rPr>
      </w:pPr>
      <w:r w:rsidRPr="00C47D80">
        <w:rPr>
          <w:rFonts w:ascii="宋体" w:hAnsi="宋体"/>
          <w:spacing w:val="6"/>
          <w:sz w:val="24"/>
        </w:rPr>
        <w:t>1.</w:t>
      </w:r>
      <w:r w:rsidRPr="00C47D80">
        <w:rPr>
          <w:rFonts w:ascii="宋体" w:hAnsi="宋体" w:hint="eastAsia"/>
          <w:spacing w:val="6"/>
          <w:sz w:val="24"/>
        </w:rPr>
        <w:t>根据《工业和信息化部、国家统计局、国家发展和改革委员会、财政部关于印发中小企业划型标准规定的通知》（工信部联企业</w:t>
      </w:r>
      <w:r w:rsidRPr="00C47D80">
        <w:rPr>
          <w:rFonts w:ascii="宋体" w:hAnsi="宋体"/>
          <w:spacing w:val="6"/>
          <w:sz w:val="24"/>
        </w:rPr>
        <w:t>[2011]300</w:t>
      </w:r>
      <w:r w:rsidRPr="00C47D80">
        <w:rPr>
          <w:rFonts w:ascii="宋体" w:hAnsi="宋体" w:hint="eastAsia"/>
          <w:spacing w:val="6"/>
          <w:sz w:val="24"/>
        </w:rPr>
        <w:t>号）规定的划分标准，本公司为</w:t>
      </w:r>
      <w:r w:rsidRPr="00C47D80">
        <w:rPr>
          <w:rFonts w:ascii="宋体" w:hAnsi="宋体"/>
          <w:spacing w:val="6"/>
          <w:sz w:val="24"/>
        </w:rPr>
        <w:t>______</w:t>
      </w:r>
      <w:r w:rsidRPr="00C47D80">
        <w:rPr>
          <w:rFonts w:ascii="宋体" w:hAnsi="宋体" w:hint="eastAsia"/>
          <w:spacing w:val="6"/>
          <w:sz w:val="24"/>
        </w:rPr>
        <w:t>（请填写：中型、小型、微型）企业。</w:t>
      </w:r>
    </w:p>
    <w:p w:rsidR="004D4216" w:rsidRPr="00C47D80" w:rsidRDefault="004D4216" w:rsidP="006D6B2C">
      <w:pPr>
        <w:spacing w:line="588" w:lineRule="exact"/>
        <w:ind w:firstLineChars="200" w:firstLine="504"/>
        <w:rPr>
          <w:rFonts w:ascii="宋体"/>
          <w:spacing w:val="6"/>
          <w:sz w:val="24"/>
        </w:rPr>
      </w:pPr>
      <w:r w:rsidRPr="00C47D80">
        <w:rPr>
          <w:rFonts w:ascii="宋体" w:hAnsi="宋体"/>
          <w:spacing w:val="6"/>
          <w:sz w:val="24"/>
        </w:rPr>
        <w:t>2.</w:t>
      </w:r>
      <w:r w:rsidRPr="00C47D80">
        <w:rPr>
          <w:rFonts w:ascii="宋体" w:hAnsi="宋体" w:hint="eastAsia"/>
          <w:spacing w:val="6"/>
          <w:sz w:val="24"/>
        </w:rPr>
        <w:t>本公司参加</w:t>
      </w:r>
      <w:r w:rsidRPr="00C47D80">
        <w:rPr>
          <w:rFonts w:ascii="宋体" w:hAnsi="宋体"/>
          <w:spacing w:val="6"/>
          <w:sz w:val="24"/>
        </w:rPr>
        <w:t>______</w:t>
      </w:r>
      <w:r w:rsidRPr="00C47D80">
        <w:rPr>
          <w:rFonts w:ascii="宋体" w:hAnsi="宋体" w:hint="eastAsia"/>
          <w:spacing w:val="6"/>
          <w:sz w:val="24"/>
        </w:rPr>
        <w:t>单位的</w:t>
      </w:r>
      <w:r w:rsidRPr="00C47D80">
        <w:rPr>
          <w:rFonts w:ascii="宋体" w:hAnsi="宋体"/>
          <w:spacing w:val="6"/>
          <w:sz w:val="24"/>
        </w:rPr>
        <w:t>______</w:t>
      </w:r>
      <w:r w:rsidRPr="00C47D80">
        <w:rPr>
          <w:rFonts w:ascii="宋体" w:hAnsi="宋体" w:hint="eastAsia"/>
          <w:spacing w:val="6"/>
          <w:sz w:val="24"/>
        </w:rPr>
        <w:t>项目采购活动提供本企业制造的货物，由本企业承担工程、提供服务，或者提供其他</w:t>
      </w:r>
      <w:r w:rsidRPr="00C47D80">
        <w:rPr>
          <w:rFonts w:ascii="宋体" w:hAnsi="宋体"/>
          <w:spacing w:val="6"/>
          <w:sz w:val="24"/>
        </w:rPr>
        <w:t>______</w:t>
      </w:r>
      <w:r w:rsidRPr="00C47D80">
        <w:rPr>
          <w:rFonts w:ascii="宋体" w:hAnsi="宋体" w:hint="eastAsia"/>
          <w:spacing w:val="6"/>
          <w:sz w:val="24"/>
        </w:rPr>
        <w:t>（请填写：中型、小型、微型）企业制造的货物。本条所称货物不包括使用大型企业注册商标的货物。</w:t>
      </w:r>
    </w:p>
    <w:p w:rsidR="004D4216" w:rsidRPr="00C47D80" w:rsidRDefault="004D4216" w:rsidP="006D6B2C">
      <w:pPr>
        <w:spacing w:line="588" w:lineRule="exact"/>
        <w:ind w:firstLineChars="200" w:firstLine="504"/>
        <w:rPr>
          <w:rFonts w:ascii="宋体"/>
          <w:spacing w:val="6"/>
          <w:sz w:val="24"/>
        </w:rPr>
      </w:pPr>
      <w:r w:rsidRPr="00C47D80">
        <w:rPr>
          <w:rFonts w:ascii="宋体" w:hAnsi="宋体" w:hint="eastAsia"/>
          <w:spacing w:val="6"/>
          <w:sz w:val="24"/>
        </w:rPr>
        <w:t>本公司对上述声明的真实性负责。如有虚假，将依法承担相应责任。</w:t>
      </w:r>
    </w:p>
    <w:p w:rsidR="004D4216" w:rsidRPr="00C47D80" w:rsidRDefault="004D4216" w:rsidP="006D6B2C">
      <w:pPr>
        <w:spacing w:line="588" w:lineRule="exact"/>
        <w:ind w:firstLineChars="200" w:firstLine="504"/>
        <w:rPr>
          <w:rFonts w:ascii="宋体"/>
          <w:spacing w:val="6"/>
          <w:sz w:val="24"/>
        </w:rPr>
      </w:pPr>
    </w:p>
    <w:p w:rsidR="004D4216" w:rsidRPr="00C47D80" w:rsidRDefault="004D4216" w:rsidP="006D6B2C">
      <w:pPr>
        <w:spacing w:line="588" w:lineRule="exact"/>
        <w:ind w:firstLineChars="200" w:firstLine="504"/>
        <w:rPr>
          <w:rFonts w:ascii="宋体"/>
          <w:spacing w:val="6"/>
          <w:sz w:val="24"/>
        </w:rPr>
      </w:pPr>
    </w:p>
    <w:p w:rsidR="004D4216" w:rsidRPr="00C47D80" w:rsidRDefault="004D4216" w:rsidP="006D6B2C">
      <w:pPr>
        <w:tabs>
          <w:tab w:val="left" w:pos="4860"/>
        </w:tabs>
        <w:spacing w:line="588" w:lineRule="exact"/>
        <w:ind w:right="1560" w:firstLineChars="200" w:firstLine="504"/>
        <w:jc w:val="center"/>
        <w:rPr>
          <w:rFonts w:ascii="宋体"/>
          <w:spacing w:val="6"/>
          <w:sz w:val="24"/>
        </w:rPr>
      </w:pPr>
      <w:r w:rsidRPr="00C47D80">
        <w:rPr>
          <w:rFonts w:ascii="宋体" w:hAnsi="宋体"/>
          <w:spacing w:val="6"/>
          <w:sz w:val="24"/>
        </w:rPr>
        <w:t xml:space="preserve">               </w:t>
      </w:r>
      <w:r w:rsidRPr="00C47D80">
        <w:rPr>
          <w:rFonts w:ascii="宋体" w:hAnsi="宋体" w:hint="eastAsia"/>
          <w:spacing w:val="6"/>
          <w:sz w:val="24"/>
        </w:rPr>
        <w:t>企业名称（盖章）：</w:t>
      </w:r>
      <w:r w:rsidRPr="00C47D80">
        <w:rPr>
          <w:rFonts w:ascii="宋体" w:hAnsi="宋体"/>
          <w:spacing w:val="6"/>
          <w:sz w:val="24"/>
        </w:rPr>
        <w:t xml:space="preserve"> </w:t>
      </w:r>
    </w:p>
    <w:p w:rsidR="004D4216" w:rsidRPr="00C47D80" w:rsidRDefault="004D4216">
      <w:pPr>
        <w:spacing w:line="340" w:lineRule="exact"/>
        <w:rPr>
          <w:rFonts w:ascii="宋体"/>
          <w:sz w:val="24"/>
          <w:u w:val="single"/>
        </w:rPr>
      </w:pPr>
      <w:r w:rsidRPr="00C47D80">
        <w:rPr>
          <w:rFonts w:ascii="宋体" w:hAnsi="宋体"/>
          <w:spacing w:val="6"/>
          <w:sz w:val="24"/>
        </w:rPr>
        <w:t xml:space="preserve">                              </w:t>
      </w:r>
      <w:r w:rsidRPr="00C47D80">
        <w:rPr>
          <w:rFonts w:ascii="宋体" w:hAnsi="宋体" w:hint="eastAsia"/>
          <w:spacing w:val="6"/>
          <w:sz w:val="24"/>
        </w:rPr>
        <w:t>日</w:t>
      </w:r>
      <w:r w:rsidRPr="00C47D80">
        <w:rPr>
          <w:rFonts w:ascii="宋体" w:hAnsi="宋体"/>
          <w:spacing w:val="6"/>
          <w:sz w:val="24"/>
        </w:rPr>
        <w:t xml:space="preserve">  </w:t>
      </w:r>
      <w:r w:rsidRPr="00C47D80">
        <w:rPr>
          <w:rFonts w:ascii="宋体" w:hAnsi="宋体" w:hint="eastAsia"/>
          <w:spacing w:val="6"/>
          <w:sz w:val="24"/>
        </w:rPr>
        <w:t>期：</w:t>
      </w:r>
      <w:r w:rsidRPr="00C47D80">
        <w:rPr>
          <w:rFonts w:ascii="宋体" w:hAnsi="宋体"/>
          <w:spacing w:val="6"/>
          <w:sz w:val="24"/>
        </w:rPr>
        <w:t xml:space="preserve">                </w:t>
      </w:r>
    </w:p>
    <w:p w:rsidR="004D4216" w:rsidRPr="00C47D80" w:rsidRDefault="004D4216">
      <w:pPr>
        <w:spacing w:before="120" w:line="360" w:lineRule="auto"/>
        <w:rPr>
          <w:rFonts w:ascii="宋体"/>
          <w:spacing w:val="6"/>
          <w:sz w:val="24"/>
        </w:rPr>
      </w:pPr>
    </w:p>
    <w:p w:rsidR="004D4216" w:rsidRPr="00C47D80" w:rsidRDefault="004D4216">
      <w:pPr>
        <w:spacing w:before="120" w:line="360" w:lineRule="auto"/>
        <w:jc w:val="left"/>
        <w:rPr>
          <w:rFonts w:ascii="宋体"/>
          <w:spacing w:val="6"/>
          <w:sz w:val="24"/>
        </w:rPr>
      </w:pPr>
      <w:r w:rsidRPr="00C47D80">
        <w:rPr>
          <w:rFonts w:ascii="宋体" w:hAnsi="宋体" w:hint="eastAsia"/>
          <w:spacing w:val="6"/>
          <w:sz w:val="24"/>
        </w:rPr>
        <w:t>注：提供本企业及所供产品制造企业为中小企业的声明函，以及企业所在地的县级以上（含县级）中小企业主管部门本年度出具的中小企业认定证明。</w:t>
      </w:r>
    </w:p>
    <w:p w:rsidR="004D4216" w:rsidRPr="00C47D80" w:rsidRDefault="004D4216">
      <w:pPr>
        <w:pStyle w:val="10"/>
        <w:rPr>
          <w:sz w:val="36"/>
          <w:szCs w:val="36"/>
        </w:rPr>
      </w:pPr>
      <w:r w:rsidRPr="00C47D80">
        <w:rPr>
          <w:rFonts w:ascii="宋体"/>
          <w:spacing w:val="6"/>
          <w:sz w:val="24"/>
        </w:rPr>
        <w:br w:type="page"/>
      </w:r>
      <w:bookmarkStart w:id="67" w:name="_Toc516060523"/>
      <w:r w:rsidRPr="00C47D80">
        <w:rPr>
          <w:rFonts w:hint="eastAsia"/>
          <w:sz w:val="36"/>
          <w:szCs w:val="36"/>
        </w:rPr>
        <w:lastRenderedPageBreak/>
        <w:t>十</w:t>
      </w:r>
      <w:r w:rsidR="00F96D31" w:rsidRPr="00C47D80">
        <w:rPr>
          <w:rFonts w:hint="eastAsia"/>
          <w:sz w:val="36"/>
          <w:szCs w:val="36"/>
        </w:rPr>
        <w:t>六</w:t>
      </w:r>
      <w:r w:rsidRPr="00C47D80">
        <w:rPr>
          <w:rFonts w:hint="eastAsia"/>
          <w:sz w:val="36"/>
          <w:szCs w:val="36"/>
        </w:rPr>
        <w:t>、残疾人福利性单位声明函</w:t>
      </w:r>
      <w:bookmarkEnd w:id="67"/>
    </w:p>
    <w:p w:rsidR="004D4216" w:rsidRPr="00C47D80" w:rsidRDefault="004D4216">
      <w:pPr>
        <w:jc w:val="center"/>
        <w:rPr>
          <w:b/>
          <w:sz w:val="28"/>
          <w:szCs w:val="28"/>
        </w:rPr>
      </w:pPr>
      <w:r w:rsidRPr="00C47D80">
        <w:rPr>
          <w:rFonts w:hint="eastAsia"/>
          <w:b/>
          <w:sz w:val="28"/>
          <w:szCs w:val="28"/>
        </w:rPr>
        <w:t>（如有）</w:t>
      </w:r>
    </w:p>
    <w:p w:rsidR="004D4216" w:rsidRPr="00C47D80" w:rsidRDefault="004D4216" w:rsidP="006D6B2C">
      <w:pPr>
        <w:spacing w:line="588" w:lineRule="exact"/>
        <w:ind w:firstLineChars="200" w:firstLine="504"/>
        <w:rPr>
          <w:rFonts w:ascii="宋体"/>
          <w:spacing w:val="6"/>
          <w:sz w:val="24"/>
        </w:rPr>
      </w:pPr>
      <w:r w:rsidRPr="00C47D80">
        <w:rPr>
          <w:rFonts w:ascii="宋体" w:hAnsi="宋体" w:hint="eastAsia"/>
          <w:spacing w:val="6"/>
          <w:sz w:val="24"/>
        </w:rPr>
        <w:t>本单位郑重声明，根据《财政部</w:t>
      </w:r>
      <w:r w:rsidRPr="00C47D80">
        <w:rPr>
          <w:rFonts w:ascii="宋体" w:hAnsi="宋体"/>
          <w:spacing w:val="6"/>
          <w:sz w:val="24"/>
        </w:rPr>
        <w:t xml:space="preserve"> </w:t>
      </w:r>
      <w:r w:rsidRPr="00C47D80">
        <w:rPr>
          <w:rFonts w:ascii="宋体" w:hAnsi="宋体" w:hint="eastAsia"/>
          <w:spacing w:val="6"/>
          <w:sz w:val="24"/>
        </w:rPr>
        <w:t>民政部</w:t>
      </w:r>
      <w:r w:rsidRPr="00C47D80">
        <w:rPr>
          <w:rFonts w:ascii="宋体" w:hAnsi="宋体"/>
          <w:spacing w:val="6"/>
          <w:sz w:val="24"/>
        </w:rPr>
        <w:t xml:space="preserve"> </w:t>
      </w:r>
      <w:r w:rsidRPr="00C47D80">
        <w:rPr>
          <w:rFonts w:ascii="宋体" w:hAnsi="宋体" w:hint="eastAsia"/>
          <w:spacing w:val="6"/>
          <w:sz w:val="24"/>
        </w:rPr>
        <w:t>中国残疾人联合会关于促进残疾人就业政府采购政策的通知》（财库</w:t>
      </w:r>
      <w:r w:rsidRPr="00C47D80">
        <w:rPr>
          <w:rFonts w:ascii="宋体" w:hAnsi="宋体"/>
          <w:spacing w:val="6"/>
          <w:sz w:val="24"/>
        </w:rPr>
        <w:t>[2017]141</w:t>
      </w:r>
      <w:r w:rsidRPr="00C47D80">
        <w:rPr>
          <w:rFonts w:ascii="宋体" w:hAnsi="宋体" w:hint="eastAsia"/>
          <w:spacing w:val="6"/>
          <w:sz w:val="24"/>
        </w:rPr>
        <w:t>号）的规定，本单位为符合条件的残疾人福利性单位，且本单位参加</w:t>
      </w:r>
      <w:r w:rsidRPr="00C47D80">
        <w:rPr>
          <w:rFonts w:ascii="宋体" w:hAnsi="宋体" w:hint="eastAsia"/>
          <w:spacing w:val="6"/>
          <w:sz w:val="24"/>
          <w:u w:val="single"/>
        </w:rPr>
        <w:t>（采购人名称）</w:t>
      </w:r>
      <w:r w:rsidRPr="00C47D80">
        <w:rPr>
          <w:rFonts w:ascii="宋体" w:hAnsi="宋体" w:hint="eastAsia"/>
          <w:spacing w:val="6"/>
          <w:sz w:val="24"/>
        </w:rPr>
        <w:t>的</w:t>
      </w:r>
      <w:r w:rsidRPr="00C47D80">
        <w:rPr>
          <w:rFonts w:ascii="宋体" w:hAnsi="宋体"/>
          <w:spacing w:val="6"/>
          <w:sz w:val="24"/>
          <w:u w:val="single"/>
        </w:rPr>
        <w:t>_     _</w:t>
      </w:r>
      <w:r w:rsidRPr="00C47D80">
        <w:rPr>
          <w:rFonts w:ascii="宋体" w:hAnsi="宋体" w:hint="eastAsia"/>
          <w:spacing w:val="6"/>
          <w:sz w:val="24"/>
        </w:rPr>
        <w:t>项目（项目编号</w:t>
      </w:r>
      <w:r w:rsidRPr="00C47D80">
        <w:rPr>
          <w:rFonts w:ascii="宋体" w:hAnsi="宋体"/>
          <w:spacing w:val="6"/>
          <w:sz w:val="24"/>
          <w:u w:val="single"/>
        </w:rPr>
        <w:t xml:space="preserve">     </w:t>
      </w:r>
      <w:r w:rsidRPr="00C47D80">
        <w:rPr>
          <w:rFonts w:ascii="宋体" w:hAnsi="宋体" w:hint="eastAsia"/>
          <w:spacing w:val="6"/>
          <w:sz w:val="24"/>
        </w:rPr>
        <w:t>）采购活动提供本单位制造的货物，或者提供其他残疾人福利性单位制造的货物（不包括使用非残疾人福利性单位注册商标的货物）。</w:t>
      </w:r>
    </w:p>
    <w:p w:rsidR="004D4216" w:rsidRPr="00C47D80" w:rsidRDefault="004D4216" w:rsidP="006D6B2C">
      <w:pPr>
        <w:spacing w:line="588" w:lineRule="exact"/>
        <w:ind w:firstLineChars="200" w:firstLine="504"/>
        <w:rPr>
          <w:rFonts w:ascii="宋体"/>
          <w:spacing w:val="6"/>
          <w:sz w:val="24"/>
        </w:rPr>
      </w:pPr>
      <w:r w:rsidRPr="00C47D80">
        <w:rPr>
          <w:rFonts w:ascii="宋体" w:hAnsi="宋体" w:hint="eastAsia"/>
          <w:spacing w:val="6"/>
          <w:sz w:val="24"/>
        </w:rPr>
        <w:t>本单位对上述声明的真实性负责。如有虚假，将依法承担相应责任。</w:t>
      </w:r>
    </w:p>
    <w:p w:rsidR="004D4216" w:rsidRPr="00C47D80" w:rsidRDefault="004D4216" w:rsidP="006D6B2C">
      <w:pPr>
        <w:spacing w:line="588" w:lineRule="exact"/>
        <w:ind w:firstLineChars="200" w:firstLine="504"/>
        <w:rPr>
          <w:rFonts w:ascii="宋体"/>
          <w:spacing w:val="6"/>
          <w:sz w:val="24"/>
        </w:rPr>
      </w:pPr>
    </w:p>
    <w:p w:rsidR="004D4216" w:rsidRPr="00C47D80" w:rsidRDefault="004D4216" w:rsidP="006D6B2C">
      <w:pPr>
        <w:spacing w:line="588" w:lineRule="exact"/>
        <w:ind w:firstLineChars="200" w:firstLine="504"/>
        <w:rPr>
          <w:rFonts w:ascii="宋体"/>
          <w:spacing w:val="6"/>
          <w:sz w:val="24"/>
        </w:rPr>
      </w:pPr>
    </w:p>
    <w:p w:rsidR="004D4216" w:rsidRPr="00C47D80" w:rsidRDefault="004D4216" w:rsidP="006D6B2C">
      <w:pPr>
        <w:tabs>
          <w:tab w:val="left" w:pos="4860"/>
        </w:tabs>
        <w:spacing w:line="588" w:lineRule="exact"/>
        <w:ind w:right="1560" w:firstLineChars="200" w:firstLine="504"/>
        <w:jc w:val="center"/>
        <w:rPr>
          <w:rFonts w:ascii="宋体"/>
          <w:spacing w:val="6"/>
          <w:sz w:val="24"/>
        </w:rPr>
      </w:pPr>
      <w:r w:rsidRPr="00C47D80">
        <w:rPr>
          <w:rFonts w:ascii="宋体" w:hAnsi="宋体"/>
          <w:spacing w:val="6"/>
          <w:sz w:val="24"/>
        </w:rPr>
        <w:t xml:space="preserve">               </w:t>
      </w:r>
      <w:r w:rsidRPr="00C47D80">
        <w:rPr>
          <w:rFonts w:ascii="宋体" w:hAnsi="宋体" w:hint="eastAsia"/>
          <w:spacing w:val="6"/>
          <w:sz w:val="24"/>
        </w:rPr>
        <w:t>单位名称（盖章）：</w:t>
      </w:r>
      <w:r w:rsidRPr="00C47D80">
        <w:rPr>
          <w:rFonts w:ascii="宋体" w:hAnsi="宋体"/>
          <w:spacing w:val="6"/>
          <w:sz w:val="24"/>
        </w:rPr>
        <w:t xml:space="preserve"> </w:t>
      </w:r>
    </w:p>
    <w:p w:rsidR="004D4216" w:rsidRPr="00C47D80" w:rsidRDefault="004D4216">
      <w:pPr>
        <w:spacing w:line="340" w:lineRule="exact"/>
        <w:rPr>
          <w:rFonts w:ascii="宋体"/>
          <w:spacing w:val="6"/>
          <w:sz w:val="24"/>
        </w:rPr>
      </w:pPr>
      <w:r w:rsidRPr="00C47D80">
        <w:rPr>
          <w:rFonts w:ascii="宋体" w:hAnsi="宋体"/>
          <w:spacing w:val="6"/>
          <w:sz w:val="24"/>
        </w:rPr>
        <w:t xml:space="preserve">                          </w:t>
      </w:r>
    </w:p>
    <w:p w:rsidR="004D4216" w:rsidRPr="00C47D80" w:rsidRDefault="004D4216" w:rsidP="006D6B2C">
      <w:pPr>
        <w:spacing w:line="340" w:lineRule="exact"/>
        <w:ind w:firstLineChars="1650" w:firstLine="4158"/>
        <w:rPr>
          <w:rFonts w:ascii="宋体"/>
          <w:sz w:val="24"/>
          <w:u w:val="single"/>
        </w:rPr>
      </w:pPr>
      <w:r w:rsidRPr="00C47D80">
        <w:rPr>
          <w:rFonts w:ascii="宋体" w:hAnsi="宋体" w:hint="eastAsia"/>
          <w:spacing w:val="6"/>
          <w:sz w:val="24"/>
        </w:rPr>
        <w:t>日</w:t>
      </w:r>
      <w:r w:rsidRPr="00C47D80">
        <w:rPr>
          <w:rFonts w:ascii="宋体" w:hAnsi="宋体"/>
          <w:spacing w:val="6"/>
          <w:sz w:val="24"/>
        </w:rPr>
        <w:t xml:space="preserve">  </w:t>
      </w:r>
      <w:r w:rsidRPr="00C47D80">
        <w:rPr>
          <w:rFonts w:ascii="宋体" w:hAnsi="宋体" w:hint="eastAsia"/>
          <w:spacing w:val="6"/>
          <w:sz w:val="24"/>
        </w:rPr>
        <w:t>期：</w:t>
      </w:r>
      <w:r w:rsidRPr="00C47D80">
        <w:rPr>
          <w:rFonts w:ascii="宋体" w:hAnsi="宋体"/>
          <w:spacing w:val="6"/>
          <w:sz w:val="24"/>
        </w:rPr>
        <w:t xml:space="preserve">                </w:t>
      </w:r>
    </w:p>
    <w:p w:rsidR="004D4216" w:rsidRPr="00C47D80" w:rsidRDefault="004D4216">
      <w:pPr>
        <w:spacing w:before="120" w:line="360" w:lineRule="auto"/>
        <w:rPr>
          <w:rFonts w:ascii="宋体"/>
          <w:spacing w:val="6"/>
          <w:sz w:val="24"/>
        </w:rPr>
      </w:pPr>
    </w:p>
    <w:p w:rsidR="004D4216" w:rsidRPr="00C47D80" w:rsidRDefault="004D4216">
      <w:pPr>
        <w:spacing w:line="360" w:lineRule="auto"/>
        <w:rPr>
          <w:rFonts w:ascii="宋体"/>
          <w:sz w:val="24"/>
        </w:rPr>
      </w:pPr>
      <w:r w:rsidRPr="00C47D80">
        <w:rPr>
          <w:rFonts w:ascii="宋体" w:hAnsi="宋体" w:hint="eastAsia"/>
          <w:sz w:val="24"/>
        </w:rPr>
        <w:t>注：</w:t>
      </w:r>
      <w:r w:rsidRPr="00C47D80">
        <w:rPr>
          <w:rFonts w:ascii="宋体" w:hAnsi="宋体"/>
          <w:sz w:val="24"/>
        </w:rPr>
        <w:t>1.</w:t>
      </w:r>
      <w:r w:rsidRPr="00C47D80">
        <w:rPr>
          <w:rFonts w:ascii="宋体" w:hAnsi="宋体" w:hint="eastAsia"/>
          <w:sz w:val="24"/>
        </w:rPr>
        <w:t>中标、成交投标人为残疾人福利性单位且评审中享受了残疾人福利性单位相关政府采购支持政策的，其《残疾人福利性单位声明函》将在中标、中选公示中公告，接受社会监督。</w:t>
      </w:r>
    </w:p>
    <w:p w:rsidR="004D4216" w:rsidRPr="00C47D80" w:rsidRDefault="004D4216">
      <w:pPr>
        <w:spacing w:line="360" w:lineRule="auto"/>
        <w:rPr>
          <w:rFonts w:ascii="宋体"/>
          <w:sz w:val="24"/>
        </w:rPr>
      </w:pPr>
      <w:r w:rsidRPr="00C47D80">
        <w:rPr>
          <w:rFonts w:ascii="宋体" w:hAnsi="宋体"/>
          <w:sz w:val="24"/>
        </w:rPr>
        <w:t>2</w:t>
      </w:r>
      <w:r w:rsidRPr="00C47D80">
        <w:rPr>
          <w:rFonts w:ascii="宋体" w:hAnsi="宋体" w:hint="eastAsia"/>
          <w:sz w:val="24"/>
        </w:rPr>
        <w:t>、投标人提供的《残疾人福利性单位声明函》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4D4216" w:rsidRPr="00C47D80" w:rsidRDefault="004D4216">
      <w:pPr>
        <w:spacing w:before="120" w:line="360" w:lineRule="auto"/>
        <w:jc w:val="left"/>
        <w:rPr>
          <w:rFonts w:ascii="宋体"/>
          <w:spacing w:val="6"/>
          <w:sz w:val="24"/>
        </w:rPr>
      </w:pPr>
    </w:p>
    <w:p w:rsidR="004D4216" w:rsidRPr="00C47D80" w:rsidRDefault="004D4216">
      <w:pPr>
        <w:spacing w:line="360" w:lineRule="auto"/>
        <w:rPr>
          <w:rFonts w:ascii="宋体"/>
          <w:sz w:val="24"/>
        </w:rPr>
      </w:pPr>
    </w:p>
    <w:p w:rsidR="004D4216" w:rsidRPr="00C47D80" w:rsidRDefault="004D4216">
      <w:pPr>
        <w:spacing w:line="340" w:lineRule="exact"/>
        <w:rPr>
          <w:rFonts w:ascii="宋体"/>
          <w:sz w:val="28"/>
          <w:szCs w:val="28"/>
        </w:rPr>
      </w:pPr>
      <w:r w:rsidRPr="00C47D80">
        <w:rPr>
          <w:rFonts w:ascii="宋体" w:hAnsi="宋体"/>
          <w:sz w:val="28"/>
          <w:szCs w:val="28"/>
        </w:rPr>
        <w:t xml:space="preserve"> </w:t>
      </w:r>
    </w:p>
    <w:p w:rsidR="004D4216" w:rsidRPr="00C47D80" w:rsidRDefault="004D4216">
      <w:pPr>
        <w:widowControl/>
        <w:jc w:val="left"/>
        <w:rPr>
          <w:rStyle w:val="af6"/>
          <w:b w:val="0"/>
          <w:kern w:val="44"/>
          <w:sz w:val="24"/>
          <w:szCs w:val="44"/>
        </w:rPr>
      </w:pPr>
      <w:r w:rsidRPr="00C47D80">
        <w:rPr>
          <w:rStyle w:val="af6"/>
          <w:bCs/>
          <w:sz w:val="24"/>
        </w:rPr>
        <w:br w:type="page"/>
      </w:r>
      <w:bookmarkStart w:id="68" w:name="_Toc424133345"/>
      <w:bookmarkStart w:id="69" w:name="_Toc456190629"/>
    </w:p>
    <w:p w:rsidR="004D4216" w:rsidRPr="00C47D80" w:rsidRDefault="004D4216">
      <w:pPr>
        <w:pStyle w:val="10"/>
        <w:rPr>
          <w:sz w:val="36"/>
          <w:szCs w:val="36"/>
        </w:rPr>
      </w:pPr>
      <w:bookmarkStart w:id="70" w:name="_Toc510189393"/>
      <w:bookmarkStart w:id="71" w:name="_Toc516060524"/>
      <w:r w:rsidRPr="00C47D80">
        <w:rPr>
          <w:rFonts w:hint="eastAsia"/>
          <w:sz w:val="36"/>
          <w:szCs w:val="36"/>
        </w:rPr>
        <w:lastRenderedPageBreak/>
        <w:t>十</w:t>
      </w:r>
      <w:r w:rsidR="00F96D31" w:rsidRPr="00C47D80">
        <w:rPr>
          <w:rFonts w:hint="eastAsia"/>
          <w:sz w:val="36"/>
          <w:szCs w:val="36"/>
        </w:rPr>
        <w:t>七</w:t>
      </w:r>
      <w:r w:rsidRPr="00C47D80">
        <w:rPr>
          <w:rFonts w:hint="eastAsia"/>
          <w:sz w:val="36"/>
          <w:szCs w:val="36"/>
        </w:rPr>
        <w:t>、由省级以上监狱管理局、戒毒管理局</w:t>
      </w:r>
      <w:r w:rsidRPr="00C47D80">
        <w:rPr>
          <w:sz w:val="36"/>
          <w:szCs w:val="36"/>
        </w:rPr>
        <w:t>(</w:t>
      </w:r>
      <w:r w:rsidRPr="00C47D80">
        <w:rPr>
          <w:rFonts w:hint="eastAsia"/>
          <w:sz w:val="36"/>
          <w:szCs w:val="36"/>
        </w:rPr>
        <w:t>含新疆生产建设兵团</w:t>
      </w:r>
      <w:r w:rsidRPr="00C47D80">
        <w:rPr>
          <w:sz w:val="36"/>
          <w:szCs w:val="36"/>
        </w:rPr>
        <w:t>)</w:t>
      </w:r>
      <w:r w:rsidRPr="00C47D80">
        <w:rPr>
          <w:rFonts w:hint="eastAsia"/>
          <w:sz w:val="36"/>
          <w:szCs w:val="36"/>
        </w:rPr>
        <w:t>出具的属于监狱企业的证明文件</w:t>
      </w:r>
      <w:bookmarkEnd w:id="70"/>
      <w:bookmarkEnd w:id="71"/>
    </w:p>
    <w:p w:rsidR="004D4216" w:rsidRPr="00C47D80" w:rsidRDefault="004D4216">
      <w:pPr>
        <w:jc w:val="center"/>
        <w:rPr>
          <w:b/>
          <w:sz w:val="30"/>
          <w:szCs w:val="30"/>
        </w:rPr>
      </w:pPr>
      <w:r w:rsidRPr="00C47D80">
        <w:rPr>
          <w:rFonts w:hint="eastAsia"/>
          <w:b/>
          <w:sz w:val="30"/>
          <w:szCs w:val="30"/>
        </w:rPr>
        <w:t>（如有）</w:t>
      </w:r>
    </w:p>
    <w:p w:rsidR="004D4216" w:rsidRPr="00C47D80" w:rsidRDefault="004D4216">
      <w:pPr>
        <w:widowControl/>
        <w:adjustRightInd w:val="0"/>
        <w:snapToGrid w:val="0"/>
        <w:spacing w:line="360" w:lineRule="auto"/>
        <w:jc w:val="center"/>
        <w:rPr>
          <w:rFonts w:ascii="宋体" w:cs="宋体"/>
          <w:b/>
          <w:spacing w:val="6"/>
          <w:sz w:val="24"/>
        </w:rPr>
      </w:pPr>
    </w:p>
    <w:p w:rsidR="004D4216" w:rsidRPr="00C47D80" w:rsidRDefault="004D4216" w:rsidP="006D6B2C">
      <w:pPr>
        <w:widowControl/>
        <w:adjustRightInd w:val="0"/>
        <w:snapToGrid w:val="0"/>
        <w:spacing w:line="360" w:lineRule="auto"/>
        <w:ind w:firstLineChars="200" w:firstLine="480"/>
        <w:jc w:val="left"/>
        <w:rPr>
          <w:rFonts w:ascii="宋体" w:cs="宋体"/>
          <w:sz w:val="24"/>
        </w:rPr>
      </w:pPr>
    </w:p>
    <w:p w:rsidR="004D4216" w:rsidRPr="00C47D80" w:rsidRDefault="004D4216" w:rsidP="006D6B2C">
      <w:pPr>
        <w:widowControl/>
        <w:adjustRightInd w:val="0"/>
        <w:snapToGrid w:val="0"/>
        <w:spacing w:line="360" w:lineRule="auto"/>
        <w:ind w:firstLineChars="200" w:firstLine="480"/>
        <w:jc w:val="left"/>
        <w:rPr>
          <w:rFonts w:ascii="宋体" w:cs="宋体"/>
          <w:sz w:val="24"/>
        </w:rPr>
      </w:pPr>
    </w:p>
    <w:p w:rsidR="004D4216" w:rsidRPr="00C47D80" w:rsidRDefault="004D4216" w:rsidP="006D6B2C">
      <w:pPr>
        <w:widowControl/>
        <w:adjustRightInd w:val="0"/>
        <w:snapToGrid w:val="0"/>
        <w:spacing w:line="360" w:lineRule="auto"/>
        <w:ind w:firstLineChars="200" w:firstLine="480"/>
        <w:jc w:val="left"/>
        <w:rPr>
          <w:rFonts w:ascii="宋体" w:cs="宋体"/>
          <w:sz w:val="24"/>
        </w:rPr>
      </w:pPr>
    </w:p>
    <w:p w:rsidR="004D4216" w:rsidRPr="00C47D80" w:rsidRDefault="004D4216" w:rsidP="006D6B2C">
      <w:pPr>
        <w:widowControl/>
        <w:adjustRightInd w:val="0"/>
        <w:snapToGrid w:val="0"/>
        <w:spacing w:line="360" w:lineRule="auto"/>
        <w:ind w:firstLineChars="200" w:firstLine="480"/>
        <w:jc w:val="left"/>
        <w:rPr>
          <w:rFonts w:ascii="宋体" w:cs="宋体"/>
          <w:b/>
          <w:sz w:val="24"/>
        </w:rPr>
      </w:pPr>
      <w:r w:rsidRPr="00C47D80">
        <w:rPr>
          <w:rFonts w:ascii="宋体" w:hAnsi="宋体" w:cs="宋体" w:hint="eastAsia"/>
          <w:sz w:val="24"/>
        </w:rPr>
        <w:t>未提供“由省级以上监狱管理局、戒毒管理局</w:t>
      </w:r>
      <w:r w:rsidRPr="00C47D80">
        <w:rPr>
          <w:rFonts w:ascii="宋体" w:hAnsi="宋体" w:cs="宋体"/>
          <w:sz w:val="24"/>
        </w:rPr>
        <w:t>(</w:t>
      </w:r>
      <w:r w:rsidRPr="00C47D80">
        <w:rPr>
          <w:rFonts w:ascii="宋体" w:hAnsi="宋体" w:cs="宋体" w:hint="eastAsia"/>
          <w:sz w:val="24"/>
        </w:rPr>
        <w:t>含新疆生产建设兵团</w:t>
      </w:r>
      <w:r w:rsidRPr="00C47D80">
        <w:rPr>
          <w:rFonts w:ascii="宋体" w:hAnsi="宋体" w:cs="宋体"/>
          <w:sz w:val="24"/>
        </w:rPr>
        <w:t>)</w:t>
      </w:r>
      <w:r w:rsidRPr="00C47D80">
        <w:rPr>
          <w:rFonts w:ascii="宋体" w:hAnsi="宋体" w:cs="宋体" w:hint="eastAsia"/>
          <w:sz w:val="24"/>
        </w:rPr>
        <w:t>出具的属于监狱企业的证明文件”的，评标时不对监狱企业产品报价给予一定比例扣除。</w:t>
      </w:r>
    </w:p>
    <w:p w:rsidR="004D4216" w:rsidRPr="00C47D80" w:rsidRDefault="004D4216">
      <w:pPr>
        <w:widowControl/>
        <w:jc w:val="left"/>
        <w:rPr>
          <w:b/>
          <w:bCs/>
          <w:kern w:val="44"/>
          <w:sz w:val="30"/>
          <w:szCs w:val="44"/>
        </w:rPr>
      </w:pPr>
    </w:p>
    <w:p w:rsidR="004D4216" w:rsidRPr="00C47D80" w:rsidRDefault="004D4216">
      <w:pPr>
        <w:widowControl/>
        <w:jc w:val="left"/>
        <w:rPr>
          <w:b/>
          <w:bCs/>
          <w:kern w:val="44"/>
          <w:sz w:val="30"/>
          <w:szCs w:val="44"/>
        </w:rPr>
      </w:pPr>
    </w:p>
    <w:p w:rsidR="004D4216" w:rsidRPr="00C47D80" w:rsidRDefault="004D4216">
      <w:pPr>
        <w:pStyle w:val="10"/>
        <w:rPr>
          <w:sz w:val="36"/>
          <w:szCs w:val="36"/>
        </w:rPr>
      </w:pPr>
      <w:r w:rsidRPr="00C47D80">
        <w:br w:type="page"/>
      </w:r>
      <w:bookmarkStart w:id="72" w:name="_Toc516060525"/>
      <w:r w:rsidRPr="00C47D80">
        <w:rPr>
          <w:rFonts w:hint="eastAsia"/>
          <w:sz w:val="36"/>
          <w:szCs w:val="36"/>
        </w:rPr>
        <w:lastRenderedPageBreak/>
        <w:t>十</w:t>
      </w:r>
      <w:r w:rsidR="00F96D31" w:rsidRPr="00C47D80">
        <w:rPr>
          <w:rFonts w:hint="eastAsia"/>
          <w:sz w:val="36"/>
          <w:szCs w:val="36"/>
        </w:rPr>
        <w:t>八</w:t>
      </w:r>
      <w:r w:rsidRPr="00C47D80">
        <w:rPr>
          <w:rFonts w:hint="eastAsia"/>
          <w:sz w:val="36"/>
          <w:szCs w:val="36"/>
        </w:rPr>
        <w:t>、政府采购投标保证金担保函</w:t>
      </w:r>
      <w:bookmarkEnd w:id="68"/>
      <w:bookmarkEnd w:id="69"/>
      <w:bookmarkEnd w:id="72"/>
    </w:p>
    <w:p w:rsidR="004D4216" w:rsidRPr="00C47D80" w:rsidRDefault="004D4216">
      <w:pPr>
        <w:jc w:val="center"/>
        <w:rPr>
          <w:b/>
          <w:sz w:val="28"/>
          <w:szCs w:val="28"/>
        </w:rPr>
      </w:pPr>
      <w:r w:rsidRPr="00C47D80">
        <w:rPr>
          <w:rFonts w:hint="eastAsia"/>
          <w:b/>
          <w:sz w:val="28"/>
          <w:szCs w:val="28"/>
        </w:rPr>
        <w:t>（如有）</w:t>
      </w:r>
    </w:p>
    <w:p w:rsidR="004D4216" w:rsidRPr="00C47D80" w:rsidRDefault="004D4216"/>
    <w:p w:rsidR="004D4216" w:rsidRPr="00C47D80" w:rsidRDefault="004D4216">
      <w:pPr>
        <w:adjustRightInd w:val="0"/>
        <w:spacing w:line="360" w:lineRule="auto"/>
        <w:jc w:val="center"/>
        <w:rPr>
          <w:rFonts w:ascii="宋体"/>
          <w:b/>
          <w:sz w:val="24"/>
        </w:rPr>
      </w:pPr>
      <w:r w:rsidRPr="00C47D80">
        <w:rPr>
          <w:rFonts w:ascii="宋体" w:hAnsi="宋体"/>
          <w:b/>
          <w:sz w:val="24"/>
        </w:rPr>
        <w:t>1.</w:t>
      </w:r>
      <w:r w:rsidRPr="00C47D80">
        <w:rPr>
          <w:rFonts w:ascii="宋体" w:hAnsi="宋体" w:hint="eastAsia"/>
          <w:b/>
          <w:sz w:val="24"/>
        </w:rPr>
        <w:t>如采用大连市企业信用担保有限公司出具的投标担保，须使用下列担保函格式</w:t>
      </w:r>
    </w:p>
    <w:p w:rsidR="004D4216" w:rsidRPr="00C47D80" w:rsidRDefault="004D4216">
      <w:pPr>
        <w:pStyle w:val="af4"/>
        <w:adjustRightInd w:val="0"/>
        <w:snapToGrid w:val="0"/>
        <w:spacing w:before="0" w:beforeAutospacing="0" w:after="0" w:afterAutospacing="0" w:line="360" w:lineRule="auto"/>
        <w:jc w:val="center"/>
      </w:pPr>
      <w:r w:rsidRPr="00C47D80">
        <w:rPr>
          <w:rFonts w:hint="eastAsia"/>
        </w:rPr>
        <w:t xml:space="preserve">　　编号：</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（采购人或采购代理机构）：</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鉴于＿＿＿＿＿＿＿＿＿＿＿＿＿</w:t>
      </w:r>
      <w:r w:rsidRPr="00C47D80">
        <w:t xml:space="preserve"> </w:t>
      </w:r>
      <w:r w:rsidRPr="00C47D80">
        <w:rPr>
          <w:rFonts w:hint="eastAsia"/>
        </w:rPr>
        <w:t>（以下简称“投标人”）拟参加编号为＿＿＿＿＿＿的项目（以下简称“本项目”）投标，根据本项目招标文件，投标人参加投标时应向你方交纳投标保证金，且可以投标担保函的形式交纳投标保证金。应投标人的申请，我方以保证的方式向你方提供如下投标保证金担保：</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一、保证责任的情形及保证金额</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（一）在投标人出现下列情形之一时，我方承担保证责任：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．中标后投标人无正当理由不与采购人或者采购代理机构签订《政府采购合同》；</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．招标文件规定的投标人应当缴纳保证金的其他情形。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（二）我方承担保证责任的最高金额为人民币＿＿＿元（大写），即本项目的投标保证金金额。</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二、保证的方式及保证期间</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我方保证的方式为：连带责任保证。</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我方的保证期间为：自本保函生效之日起＿＿＿个月止。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三、承担保证责任的程序</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．你方要求我方承担保证责任的，应在本保函保证期间内向我方发出书面索赔通知。索赔通知应写明要求索赔的金额，支付款项应到达的账号，并附有证明投标人发生我方应承担保证责任情形的事实材料。</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．我方在收到索赔通知及相关证明材料后，在＿＿个工作日内进行审查，符合应承担保证责任情形的，我方应按照你方的要求代投标人向你方支付投标保证金。</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四、保证责任的终止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．保证期间届满你方未向我方书面主张保证责任的，自保证期间届满次日起，我方保证责任自动终止。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．我方按照本保函向你方履行了保证责任后，自我方向你方支付款项（支付款项从我方账户划出）之日起，保证责任终止。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lastRenderedPageBreak/>
        <w:t xml:space="preserve">　　</w:t>
      </w:r>
      <w:r w:rsidRPr="00C47D80">
        <w:t>3</w:t>
      </w:r>
      <w:r w:rsidRPr="00C47D80">
        <w:rPr>
          <w:rFonts w:hint="eastAsia"/>
        </w:rPr>
        <w:t>．按照法律法规的规定或出现我方保证责任终止的其它情形的，我方在本保函项下的保证责任亦终止。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五、免责条款</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．依照法律规定或你方与投标人的另行约定，全部或者部分免除投标人投标保证金义务时，我方亦免除相应的保证责任。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．因你方原因致使投标人发生本保函第一条第（一）款约定情形的，我方不承担保证责任。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3</w:t>
      </w:r>
      <w:r w:rsidRPr="00C47D80">
        <w:rPr>
          <w:rFonts w:hint="eastAsia"/>
        </w:rPr>
        <w:t>．因不可抗力造成投标人发生本保函第一条约定情形的，我方不承担保证责任。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4</w:t>
      </w:r>
      <w:r w:rsidRPr="00C47D80">
        <w:rPr>
          <w:rFonts w:hint="eastAsia"/>
        </w:rPr>
        <w:t>．你方或其他有权机关对招标文件进行任何澄清或修改，加重我方保证责任的，我方对加重部分不承担保证责任，但该澄清或修改经我方事先书面同意的除外。</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六、争议的解决</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因本保函发生的纠纷，由你我双方协商解决，协商不成的，通过诉讼程序解决，诉讼管辖地法院为</w:t>
      </w:r>
      <w:r w:rsidRPr="00C47D80">
        <w:t xml:space="preserve"> </w:t>
      </w:r>
      <w:r w:rsidRPr="00C47D80">
        <w:rPr>
          <w:rFonts w:hint="eastAsia"/>
        </w:rPr>
        <w:t>法院。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七、保函的生效</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本保函自我方加盖公章之日起生效。</w:t>
      </w:r>
      <w:r w:rsidRPr="00C47D80">
        <w:t xml:space="preserve"> </w:t>
      </w:r>
    </w:p>
    <w:p w:rsidR="004D4216" w:rsidRPr="00C47D80" w:rsidRDefault="004D4216">
      <w:pPr>
        <w:pStyle w:val="af4"/>
        <w:adjustRightInd w:val="0"/>
        <w:snapToGrid w:val="0"/>
        <w:spacing w:before="0" w:beforeAutospacing="0" w:after="0" w:afterAutospacing="0" w:line="360" w:lineRule="auto"/>
        <w:ind w:right="480"/>
        <w:jc w:val="right"/>
      </w:pPr>
      <w:r w:rsidRPr="00C47D80">
        <w:rPr>
          <w:rFonts w:hint="eastAsia"/>
        </w:rPr>
        <w:t xml:space="preserve">　保证人：（公章）</w:t>
      </w:r>
      <w:r w:rsidRPr="00C47D80">
        <w:t xml:space="preserve"> </w:t>
      </w:r>
    </w:p>
    <w:p w:rsidR="004D4216" w:rsidRPr="00C47D80" w:rsidRDefault="004D4216">
      <w:pPr>
        <w:adjustRightInd w:val="0"/>
        <w:spacing w:line="360" w:lineRule="auto"/>
        <w:ind w:right="480"/>
        <w:jc w:val="center"/>
        <w:rPr>
          <w:sz w:val="24"/>
        </w:rPr>
      </w:pPr>
      <w:r w:rsidRPr="00C47D80">
        <w:rPr>
          <w:sz w:val="24"/>
        </w:rPr>
        <w:t xml:space="preserve">                                                </w:t>
      </w:r>
      <w:r w:rsidRPr="00C47D80">
        <w:rPr>
          <w:rFonts w:hint="eastAsia"/>
          <w:sz w:val="24"/>
        </w:rPr>
        <w:t xml:space="preserve">　年</w:t>
      </w:r>
      <w:r w:rsidRPr="00C47D80">
        <w:rPr>
          <w:sz w:val="24"/>
        </w:rPr>
        <w:t xml:space="preserve">   </w:t>
      </w:r>
      <w:r w:rsidRPr="00C47D80">
        <w:rPr>
          <w:rFonts w:hint="eastAsia"/>
          <w:sz w:val="24"/>
        </w:rPr>
        <w:t>月</w:t>
      </w:r>
      <w:r w:rsidRPr="00C47D80">
        <w:rPr>
          <w:sz w:val="24"/>
        </w:rPr>
        <w:t xml:space="preserve">   </w:t>
      </w:r>
      <w:r w:rsidRPr="00C47D80">
        <w:rPr>
          <w:rFonts w:hint="eastAsia"/>
          <w:sz w:val="24"/>
        </w:rPr>
        <w:t>日</w:t>
      </w:r>
    </w:p>
    <w:p w:rsidR="004D4216" w:rsidRPr="00C47D80" w:rsidRDefault="004D4216">
      <w:pPr>
        <w:spacing w:line="340" w:lineRule="exact"/>
        <w:jc w:val="center"/>
        <w:rPr>
          <w:rFonts w:ascii="宋体"/>
          <w:sz w:val="24"/>
        </w:rPr>
      </w:pPr>
    </w:p>
    <w:p w:rsidR="004D4216" w:rsidRPr="00C47D80" w:rsidRDefault="004D4216">
      <w:pPr>
        <w:spacing w:line="360" w:lineRule="auto"/>
        <w:jc w:val="center"/>
        <w:rPr>
          <w:rFonts w:ascii="宋体"/>
          <w:b/>
          <w:bCs/>
          <w:sz w:val="30"/>
          <w:szCs w:val="30"/>
        </w:rPr>
      </w:pPr>
      <w:r w:rsidRPr="00C47D80">
        <w:rPr>
          <w:rFonts w:ascii="宋体"/>
          <w:sz w:val="24"/>
        </w:rPr>
        <w:br w:type="page"/>
      </w:r>
      <w:r w:rsidRPr="00C47D80">
        <w:rPr>
          <w:rFonts w:ascii="宋体" w:hAnsi="宋体"/>
          <w:b/>
          <w:sz w:val="24"/>
        </w:rPr>
        <w:lastRenderedPageBreak/>
        <w:t>2.</w:t>
      </w:r>
      <w:r w:rsidRPr="00C47D80">
        <w:rPr>
          <w:rFonts w:ascii="宋体" w:hAnsi="宋体" w:hint="eastAsia"/>
          <w:b/>
          <w:sz w:val="24"/>
        </w:rPr>
        <w:t>投标保证金保函</w:t>
      </w:r>
    </w:p>
    <w:p w:rsidR="004D4216" w:rsidRPr="00C47D80" w:rsidRDefault="004D4216">
      <w:pPr>
        <w:spacing w:line="360" w:lineRule="auto"/>
        <w:jc w:val="center"/>
        <w:rPr>
          <w:rFonts w:ascii="宋体"/>
          <w:b/>
          <w:bCs/>
          <w:sz w:val="24"/>
        </w:rPr>
      </w:pPr>
      <w:r w:rsidRPr="00C47D80">
        <w:rPr>
          <w:rFonts w:ascii="宋体" w:hAnsi="宋体" w:hint="eastAsia"/>
          <w:bCs/>
          <w:sz w:val="24"/>
        </w:rPr>
        <w:t>（银行）</w:t>
      </w:r>
    </w:p>
    <w:p w:rsidR="004D4216" w:rsidRPr="00C47D80" w:rsidRDefault="004D4216" w:rsidP="006D6B2C">
      <w:pPr>
        <w:spacing w:line="360" w:lineRule="auto"/>
        <w:ind w:firstLineChars="1650" w:firstLine="3960"/>
        <w:rPr>
          <w:rFonts w:ascii="宋体"/>
          <w:sz w:val="24"/>
        </w:rPr>
      </w:pPr>
      <w:r w:rsidRPr="00C47D80">
        <w:rPr>
          <w:rFonts w:ascii="宋体" w:hAnsi="宋体" w:hint="eastAsia"/>
          <w:sz w:val="24"/>
        </w:rPr>
        <w:t>开具日期：</w:t>
      </w:r>
      <w:r w:rsidRPr="00C47D80">
        <w:rPr>
          <w:rFonts w:ascii="宋体" w:hAnsi="宋体"/>
          <w:sz w:val="24"/>
          <w:u w:val="single"/>
        </w:rPr>
        <w:t xml:space="preserve">               </w:t>
      </w:r>
    </w:p>
    <w:p w:rsidR="004D4216" w:rsidRPr="00C47D80" w:rsidRDefault="004D4216">
      <w:pPr>
        <w:adjustRightInd w:val="0"/>
        <w:snapToGrid w:val="0"/>
        <w:spacing w:line="360" w:lineRule="auto"/>
        <w:rPr>
          <w:rFonts w:ascii="宋体"/>
          <w:sz w:val="24"/>
        </w:rPr>
      </w:pPr>
      <w:r w:rsidRPr="00C47D80">
        <w:rPr>
          <w:rFonts w:ascii="宋体" w:hAnsi="宋体" w:hint="eastAsia"/>
          <w:sz w:val="24"/>
        </w:rPr>
        <w:t>致：</w:t>
      </w:r>
      <w:r w:rsidRPr="00C47D80">
        <w:rPr>
          <w:rFonts w:ascii="宋体" w:hAnsi="宋体"/>
          <w:sz w:val="24"/>
          <w:u w:val="single"/>
        </w:rPr>
        <w:t xml:space="preserve">  (</w:t>
      </w:r>
      <w:r w:rsidRPr="00C47D80">
        <w:rPr>
          <w:rFonts w:ascii="宋体" w:hAnsi="宋体" w:hint="eastAsia"/>
          <w:sz w:val="24"/>
          <w:u w:val="single"/>
        </w:rPr>
        <w:t>采购人</w:t>
      </w:r>
      <w:r w:rsidRPr="00C47D80">
        <w:rPr>
          <w:rFonts w:ascii="宋体" w:hAnsi="宋体"/>
          <w:sz w:val="24"/>
          <w:u w:val="single"/>
        </w:rPr>
        <w:t xml:space="preserve">)        </w:t>
      </w:r>
    </w:p>
    <w:p w:rsidR="004D4216" w:rsidRPr="00C47D80" w:rsidRDefault="004D4216" w:rsidP="006D6B2C">
      <w:pPr>
        <w:adjustRightInd w:val="0"/>
        <w:snapToGrid w:val="0"/>
        <w:spacing w:line="360" w:lineRule="auto"/>
        <w:ind w:leftChars="198" w:left="656" w:hangingChars="100" w:hanging="240"/>
        <w:rPr>
          <w:rFonts w:ascii="宋体"/>
          <w:sz w:val="24"/>
        </w:rPr>
      </w:pPr>
      <w:r w:rsidRPr="00C47D80">
        <w:rPr>
          <w:rFonts w:ascii="宋体" w:hAnsi="宋体" w:hint="eastAsia"/>
          <w:sz w:val="24"/>
        </w:rPr>
        <w:t>本保函为</w:t>
      </w:r>
      <w:r w:rsidRPr="00C47D80">
        <w:rPr>
          <w:rFonts w:ascii="宋体" w:hAnsi="宋体" w:hint="eastAsia"/>
          <w:sz w:val="24"/>
          <w:u w:val="single"/>
        </w:rPr>
        <w:t>（投标人名称）</w:t>
      </w:r>
      <w:r w:rsidRPr="00C47D80">
        <w:rPr>
          <w:rFonts w:ascii="宋体" w:hAnsi="宋体" w:hint="eastAsia"/>
          <w:sz w:val="24"/>
        </w:rPr>
        <w:t>（以下简称“投标人”）</w:t>
      </w:r>
      <w:r w:rsidRPr="00C47D80">
        <w:rPr>
          <w:rFonts w:ascii="宋体" w:hAnsi="宋体"/>
          <w:sz w:val="24"/>
          <w:u w:val="single"/>
        </w:rPr>
        <w:t xml:space="preserve">             </w:t>
      </w:r>
      <w:r w:rsidRPr="00C47D80">
        <w:rPr>
          <w:rFonts w:ascii="宋体" w:hAnsi="宋体"/>
          <w:sz w:val="24"/>
        </w:rPr>
        <w:t>(</w:t>
      </w:r>
      <w:r w:rsidRPr="00C47D80">
        <w:rPr>
          <w:rFonts w:ascii="宋体" w:hAnsi="宋体" w:hint="eastAsia"/>
          <w:sz w:val="24"/>
        </w:rPr>
        <w:t>项目名称、包号</w:t>
      </w:r>
      <w:r w:rsidRPr="00C47D80">
        <w:rPr>
          <w:rFonts w:ascii="宋体" w:hAnsi="宋体"/>
          <w:sz w:val="24"/>
        </w:rPr>
        <w:t>)</w:t>
      </w:r>
      <w:r w:rsidRPr="00C47D80">
        <w:rPr>
          <w:rFonts w:ascii="宋体" w:hAnsi="宋体"/>
          <w:sz w:val="24"/>
          <w:u w:val="single"/>
        </w:rPr>
        <w:t xml:space="preserve">          </w:t>
      </w:r>
      <w:r w:rsidRPr="00C47D80">
        <w:rPr>
          <w:rFonts w:ascii="宋体" w:hAnsi="宋体" w:hint="eastAsia"/>
          <w:sz w:val="24"/>
        </w:rPr>
        <w:t>（项目编号）提供的投标保函。</w:t>
      </w:r>
    </w:p>
    <w:p w:rsidR="004D4216" w:rsidRPr="00C47D80" w:rsidRDefault="004D4216">
      <w:pPr>
        <w:adjustRightInd w:val="0"/>
        <w:snapToGrid w:val="0"/>
        <w:spacing w:line="360" w:lineRule="auto"/>
        <w:ind w:firstLine="435"/>
        <w:rPr>
          <w:rFonts w:ascii="宋体"/>
          <w:sz w:val="24"/>
        </w:rPr>
      </w:pPr>
      <w:r w:rsidRPr="00C47D80">
        <w:rPr>
          <w:rFonts w:ascii="宋体" w:hAnsi="宋体" w:hint="eastAsia"/>
          <w:sz w:val="24"/>
          <w:u w:val="single"/>
        </w:rPr>
        <w:t>（出具保函银行名称）</w:t>
      </w:r>
      <w:r w:rsidRPr="00C47D80">
        <w:rPr>
          <w:rFonts w:ascii="宋体" w:hAnsi="宋体" w:hint="eastAsia"/>
          <w:sz w:val="24"/>
        </w:rPr>
        <w:t>无条件地、不可撤消地具结保证本行、其继承人和受让人，一旦收到贵方提出的就下述任何一种事实的书面通知，立即不争辩、无挑剔、无追索地向贵方支付金额为人民币</w:t>
      </w:r>
      <w:r w:rsidRPr="00C47D80">
        <w:rPr>
          <w:rFonts w:ascii="宋体" w:hAnsi="宋体" w:hint="eastAsia"/>
          <w:sz w:val="24"/>
          <w:u w:val="single"/>
        </w:rPr>
        <w:t>（金额数）</w:t>
      </w:r>
      <w:r w:rsidRPr="00C47D80">
        <w:rPr>
          <w:rFonts w:ascii="宋体" w:hAnsi="宋体" w:hint="eastAsia"/>
          <w:sz w:val="24"/>
        </w:rPr>
        <w:t>保证金：</w:t>
      </w:r>
    </w:p>
    <w:p w:rsidR="004D4216" w:rsidRPr="00C47D80" w:rsidRDefault="004D4216">
      <w:pPr>
        <w:numPr>
          <w:ilvl w:val="0"/>
          <w:numId w:val="45"/>
        </w:numPr>
        <w:adjustRightInd w:val="0"/>
        <w:snapToGrid w:val="0"/>
        <w:spacing w:line="360" w:lineRule="auto"/>
        <w:rPr>
          <w:rFonts w:ascii="宋体"/>
          <w:sz w:val="24"/>
        </w:rPr>
      </w:pPr>
      <w:r w:rsidRPr="00C47D80">
        <w:rPr>
          <w:rFonts w:ascii="宋体" w:hAnsi="宋体" w:hint="eastAsia"/>
          <w:sz w:val="24"/>
        </w:rPr>
        <w:t>在提交投标文件截止时间后到投标有效期届满前，投标人撤回投标；或</w:t>
      </w:r>
    </w:p>
    <w:p w:rsidR="004D4216" w:rsidRPr="00C47D80" w:rsidRDefault="004D4216">
      <w:pPr>
        <w:numPr>
          <w:ilvl w:val="0"/>
          <w:numId w:val="45"/>
        </w:numPr>
        <w:adjustRightInd w:val="0"/>
        <w:snapToGrid w:val="0"/>
        <w:spacing w:line="360" w:lineRule="auto"/>
        <w:rPr>
          <w:rFonts w:ascii="宋体"/>
          <w:sz w:val="24"/>
        </w:rPr>
      </w:pPr>
      <w:r w:rsidRPr="00C47D80">
        <w:rPr>
          <w:rFonts w:ascii="宋体" w:hAnsi="宋体" w:hint="eastAsia"/>
          <w:sz w:val="24"/>
        </w:rPr>
        <w:t>在收到中标通知后</w:t>
      </w:r>
      <w:r w:rsidRPr="00C47D80">
        <w:rPr>
          <w:rFonts w:ascii="宋体" w:hAnsi="宋体"/>
          <w:sz w:val="24"/>
        </w:rPr>
        <w:t>30</w:t>
      </w:r>
      <w:r w:rsidRPr="00C47D80">
        <w:rPr>
          <w:rFonts w:ascii="宋体" w:hAnsi="宋体" w:hint="eastAsia"/>
          <w:sz w:val="24"/>
        </w:rPr>
        <w:t>天内，投标人无正当理由未能与招标人签订合同；或</w:t>
      </w:r>
    </w:p>
    <w:p w:rsidR="004D4216" w:rsidRPr="00C47D80" w:rsidRDefault="004D4216" w:rsidP="006D6B2C">
      <w:pPr>
        <w:adjustRightInd w:val="0"/>
        <w:snapToGrid w:val="0"/>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招标文件及法律、法规等法律规范性文件规定的可以不予退还投标保证金的其他情形；</w:t>
      </w:r>
    </w:p>
    <w:p w:rsidR="004D4216" w:rsidRPr="00C47D80" w:rsidRDefault="004D4216">
      <w:pPr>
        <w:adjustRightInd w:val="0"/>
        <w:snapToGrid w:val="0"/>
        <w:spacing w:line="360" w:lineRule="auto"/>
        <w:ind w:firstLine="435"/>
        <w:rPr>
          <w:rFonts w:ascii="宋体"/>
          <w:sz w:val="24"/>
        </w:rPr>
      </w:pPr>
      <w:r w:rsidRPr="00C47D80">
        <w:rPr>
          <w:rFonts w:ascii="宋体" w:hAnsi="宋体" w:hint="eastAsia"/>
          <w:sz w:val="24"/>
        </w:rPr>
        <w:t>本保函自开标之日起</w:t>
      </w:r>
      <w:r w:rsidRPr="00C47D80">
        <w:rPr>
          <w:rFonts w:ascii="宋体" w:hAnsi="宋体"/>
          <w:sz w:val="24"/>
          <w:u w:val="single"/>
        </w:rPr>
        <w:t>90</w:t>
      </w:r>
      <w:r w:rsidRPr="00C47D80">
        <w:rPr>
          <w:rFonts w:ascii="宋体" w:hAnsi="宋体" w:hint="eastAsia"/>
          <w:sz w:val="24"/>
        </w:rPr>
        <w:t>个日历日内有效。</w:t>
      </w:r>
    </w:p>
    <w:p w:rsidR="004D4216" w:rsidRPr="00C47D80" w:rsidRDefault="004D4216">
      <w:pPr>
        <w:adjustRightInd w:val="0"/>
        <w:snapToGrid w:val="0"/>
        <w:spacing w:line="360" w:lineRule="auto"/>
        <w:ind w:firstLine="437"/>
        <w:rPr>
          <w:rFonts w:ascii="宋体"/>
          <w:sz w:val="24"/>
        </w:rPr>
      </w:pPr>
      <w:r w:rsidRPr="00C47D80">
        <w:rPr>
          <w:rFonts w:ascii="宋体" w:hAnsi="宋体" w:hint="eastAsia"/>
          <w:sz w:val="24"/>
        </w:rPr>
        <w:t>出具保函银行名称</w:t>
      </w:r>
      <w:r w:rsidRPr="00C47D80">
        <w:rPr>
          <w:rFonts w:ascii="宋体" w:hAnsi="宋体"/>
          <w:sz w:val="24"/>
          <w:u w:val="single"/>
        </w:rPr>
        <w:t xml:space="preserve">                                        </w:t>
      </w:r>
    </w:p>
    <w:p w:rsidR="004D4216" w:rsidRPr="00C47D80" w:rsidRDefault="004D4216">
      <w:pPr>
        <w:adjustRightInd w:val="0"/>
        <w:snapToGrid w:val="0"/>
        <w:spacing w:line="360" w:lineRule="auto"/>
        <w:ind w:firstLine="437"/>
        <w:rPr>
          <w:rFonts w:ascii="宋体"/>
          <w:sz w:val="24"/>
          <w:u w:val="single"/>
        </w:rPr>
      </w:pPr>
      <w:r w:rsidRPr="00C47D80">
        <w:rPr>
          <w:rFonts w:ascii="宋体" w:hAnsi="宋体" w:hint="eastAsia"/>
          <w:sz w:val="24"/>
        </w:rPr>
        <w:t>出具保函银行公章</w:t>
      </w:r>
      <w:r w:rsidRPr="00C47D80">
        <w:rPr>
          <w:rFonts w:ascii="宋体" w:hAnsi="宋体"/>
          <w:sz w:val="24"/>
          <w:u w:val="single"/>
        </w:rPr>
        <w:t xml:space="preserve">                                        </w:t>
      </w:r>
    </w:p>
    <w:p w:rsidR="004D4216" w:rsidRPr="00C47D80" w:rsidRDefault="004D4216">
      <w:pPr>
        <w:adjustRightInd w:val="0"/>
        <w:snapToGrid w:val="0"/>
        <w:spacing w:line="360" w:lineRule="auto"/>
        <w:ind w:firstLine="437"/>
        <w:rPr>
          <w:rFonts w:ascii="宋体"/>
          <w:sz w:val="24"/>
          <w:u w:val="single"/>
        </w:rPr>
      </w:pPr>
      <w:r w:rsidRPr="00C47D80">
        <w:rPr>
          <w:rFonts w:ascii="宋体" w:hAnsi="宋体" w:hint="eastAsia"/>
          <w:sz w:val="24"/>
        </w:rPr>
        <w:t>签字人姓名和职务</w:t>
      </w:r>
      <w:r w:rsidRPr="00C47D80">
        <w:rPr>
          <w:rFonts w:ascii="宋体" w:hAnsi="宋体"/>
          <w:sz w:val="24"/>
          <w:u w:val="single"/>
        </w:rPr>
        <w:t xml:space="preserve">                                        </w:t>
      </w:r>
    </w:p>
    <w:p w:rsidR="004D4216" w:rsidRPr="00C47D80" w:rsidRDefault="004D4216">
      <w:pPr>
        <w:adjustRightInd w:val="0"/>
        <w:snapToGrid w:val="0"/>
        <w:spacing w:line="360" w:lineRule="auto"/>
        <w:ind w:firstLine="437"/>
        <w:rPr>
          <w:rFonts w:ascii="宋体"/>
          <w:sz w:val="24"/>
        </w:rPr>
      </w:pPr>
      <w:r w:rsidRPr="00C47D80">
        <w:rPr>
          <w:rFonts w:ascii="宋体" w:hAnsi="宋体" w:hint="eastAsia"/>
          <w:sz w:val="24"/>
        </w:rPr>
        <w:t>签</w:t>
      </w:r>
      <w:r w:rsidRPr="00C47D80">
        <w:rPr>
          <w:rFonts w:ascii="宋体" w:hAnsi="宋体"/>
          <w:sz w:val="24"/>
        </w:rPr>
        <w:t xml:space="preserve"> </w:t>
      </w:r>
      <w:r w:rsidRPr="00C47D80">
        <w:rPr>
          <w:rFonts w:ascii="宋体" w:hAnsi="宋体" w:hint="eastAsia"/>
          <w:sz w:val="24"/>
        </w:rPr>
        <w:t>字</w:t>
      </w:r>
      <w:r w:rsidRPr="00C47D80">
        <w:rPr>
          <w:rFonts w:ascii="宋体" w:hAnsi="宋体"/>
          <w:sz w:val="24"/>
        </w:rPr>
        <w:t xml:space="preserve"> </w:t>
      </w:r>
      <w:r w:rsidRPr="00C47D80">
        <w:rPr>
          <w:rFonts w:ascii="宋体" w:hAnsi="宋体" w:hint="eastAsia"/>
          <w:sz w:val="24"/>
        </w:rPr>
        <w:t>人</w:t>
      </w:r>
      <w:r w:rsidRPr="00C47D80">
        <w:rPr>
          <w:rFonts w:ascii="宋体" w:hAnsi="宋体"/>
          <w:sz w:val="24"/>
        </w:rPr>
        <w:t xml:space="preserve"> </w:t>
      </w:r>
      <w:r w:rsidRPr="00C47D80">
        <w:rPr>
          <w:rFonts w:ascii="宋体" w:hAnsi="宋体" w:hint="eastAsia"/>
          <w:sz w:val="24"/>
        </w:rPr>
        <w:t>签</w:t>
      </w:r>
      <w:r w:rsidRPr="00C47D80">
        <w:rPr>
          <w:rFonts w:ascii="宋体" w:hAnsi="宋体"/>
          <w:sz w:val="24"/>
        </w:rPr>
        <w:t xml:space="preserve"> </w:t>
      </w:r>
      <w:r w:rsidRPr="00C47D80">
        <w:rPr>
          <w:rFonts w:ascii="宋体" w:hAnsi="宋体" w:hint="eastAsia"/>
          <w:sz w:val="24"/>
        </w:rPr>
        <w:t>名</w:t>
      </w:r>
      <w:r w:rsidRPr="00C47D80">
        <w:rPr>
          <w:rFonts w:ascii="宋体" w:hAnsi="宋体"/>
          <w:sz w:val="24"/>
          <w:u w:val="single"/>
        </w:rPr>
        <w:t xml:space="preserve">                                          </w:t>
      </w:r>
    </w:p>
    <w:p w:rsidR="004D4216" w:rsidRPr="00C47D80" w:rsidRDefault="004D4216">
      <w:pPr>
        <w:adjustRightInd w:val="0"/>
        <w:snapToGrid w:val="0"/>
        <w:spacing w:line="360" w:lineRule="auto"/>
        <w:ind w:firstLine="437"/>
        <w:rPr>
          <w:rFonts w:ascii="宋体"/>
          <w:sz w:val="24"/>
        </w:rPr>
      </w:pPr>
    </w:p>
    <w:p w:rsidR="004D4216" w:rsidRPr="00C47D80" w:rsidRDefault="004D4216">
      <w:pPr>
        <w:adjustRightInd w:val="0"/>
        <w:snapToGrid w:val="0"/>
        <w:spacing w:line="360" w:lineRule="auto"/>
        <w:ind w:firstLine="437"/>
        <w:rPr>
          <w:rFonts w:ascii="宋体"/>
          <w:sz w:val="24"/>
        </w:rPr>
      </w:pPr>
      <w:r w:rsidRPr="00C47D80">
        <w:rPr>
          <w:rFonts w:ascii="宋体" w:hAnsi="宋体" w:hint="eastAsia"/>
          <w:sz w:val="24"/>
        </w:rPr>
        <w:t>出具保函银行地址</w:t>
      </w:r>
      <w:r w:rsidRPr="00C47D80">
        <w:rPr>
          <w:rFonts w:ascii="宋体" w:hAnsi="宋体"/>
          <w:sz w:val="24"/>
          <w:u w:val="single"/>
        </w:rPr>
        <w:t xml:space="preserve">                                        </w:t>
      </w:r>
    </w:p>
    <w:p w:rsidR="004D4216" w:rsidRPr="00C47D80" w:rsidRDefault="004D4216">
      <w:pPr>
        <w:adjustRightInd w:val="0"/>
        <w:snapToGrid w:val="0"/>
        <w:spacing w:line="360" w:lineRule="auto"/>
        <w:ind w:firstLine="437"/>
        <w:rPr>
          <w:rFonts w:ascii="宋体"/>
          <w:sz w:val="24"/>
        </w:rPr>
      </w:pPr>
      <w:r w:rsidRPr="00C47D80">
        <w:rPr>
          <w:rFonts w:ascii="宋体" w:hAnsi="宋体" w:hint="eastAsia"/>
          <w:sz w:val="24"/>
        </w:rPr>
        <w:t>出具保函银行电话</w:t>
      </w:r>
      <w:r w:rsidRPr="00C47D80">
        <w:rPr>
          <w:rFonts w:ascii="宋体" w:hAnsi="宋体"/>
          <w:sz w:val="24"/>
          <w:u w:val="single"/>
        </w:rPr>
        <w:t xml:space="preserve">                                        </w:t>
      </w:r>
    </w:p>
    <w:p w:rsidR="004D4216" w:rsidRPr="00C47D80" w:rsidRDefault="004D4216">
      <w:pPr>
        <w:adjustRightInd w:val="0"/>
        <w:snapToGrid w:val="0"/>
        <w:spacing w:line="360" w:lineRule="auto"/>
        <w:ind w:firstLine="437"/>
        <w:rPr>
          <w:rFonts w:ascii="宋体"/>
          <w:sz w:val="24"/>
        </w:rPr>
      </w:pPr>
      <w:r w:rsidRPr="00C47D80">
        <w:rPr>
          <w:rFonts w:ascii="宋体" w:hAnsi="宋体" w:hint="eastAsia"/>
          <w:sz w:val="24"/>
        </w:rPr>
        <w:t>出具保函银行传真</w:t>
      </w:r>
      <w:r w:rsidRPr="00C47D80">
        <w:rPr>
          <w:rFonts w:ascii="宋体" w:hAnsi="宋体"/>
          <w:sz w:val="24"/>
          <w:u w:val="single"/>
        </w:rPr>
        <w:t xml:space="preserve">                                        </w:t>
      </w:r>
    </w:p>
    <w:p w:rsidR="004D4216" w:rsidRPr="00C47D80" w:rsidRDefault="004D4216">
      <w:pPr>
        <w:adjustRightInd w:val="0"/>
        <w:snapToGrid w:val="0"/>
        <w:spacing w:line="360" w:lineRule="auto"/>
        <w:ind w:firstLine="435"/>
        <w:rPr>
          <w:rFonts w:ascii="宋体"/>
          <w:b/>
          <w:sz w:val="24"/>
          <w:u w:val="single"/>
        </w:rPr>
      </w:pPr>
    </w:p>
    <w:p w:rsidR="004D4216" w:rsidRPr="00C47D80" w:rsidRDefault="004D4216">
      <w:pPr>
        <w:adjustRightInd w:val="0"/>
        <w:snapToGrid w:val="0"/>
        <w:spacing w:line="360" w:lineRule="auto"/>
        <w:rPr>
          <w:rFonts w:ascii="宋体"/>
          <w:b/>
          <w:sz w:val="24"/>
        </w:rPr>
      </w:pPr>
      <w:r w:rsidRPr="00C47D80">
        <w:rPr>
          <w:rFonts w:ascii="宋体" w:hAnsi="宋体" w:hint="eastAsia"/>
          <w:b/>
          <w:bCs/>
          <w:sz w:val="24"/>
        </w:rPr>
        <w:t>注：</w:t>
      </w:r>
      <w:r w:rsidRPr="00C47D80">
        <w:rPr>
          <w:rFonts w:ascii="宋体" w:hAnsi="宋体"/>
          <w:b/>
          <w:bCs/>
          <w:sz w:val="24"/>
        </w:rPr>
        <w:t>1</w:t>
      </w:r>
      <w:r w:rsidRPr="00C47D80">
        <w:rPr>
          <w:rFonts w:ascii="宋体" w:hAnsi="宋体" w:hint="eastAsia"/>
          <w:b/>
          <w:bCs/>
          <w:sz w:val="24"/>
        </w:rPr>
        <w:t>、</w:t>
      </w:r>
      <w:r w:rsidRPr="00C47D80">
        <w:rPr>
          <w:rFonts w:ascii="宋体" w:hAnsi="宋体" w:hint="eastAsia"/>
          <w:b/>
          <w:sz w:val="24"/>
        </w:rPr>
        <w:t>本函的内容不得删减，各银行自制的保函至少包含本保函的内容。</w:t>
      </w:r>
    </w:p>
    <w:p w:rsidR="004D4216" w:rsidRPr="00C47D80" w:rsidRDefault="004D4216" w:rsidP="006D6B2C">
      <w:pPr>
        <w:adjustRightInd w:val="0"/>
        <w:snapToGrid w:val="0"/>
        <w:spacing w:line="360" w:lineRule="auto"/>
        <w:ind w:firstLineChars="200" w:firstLine="482"/>
        <w:rPr>
          <w:rFonts w:ascii="宋体"/>
          <w:b/>
          <w:bCs/>
          <w:sz w:val="24"/>
        </w:rPr>
      </w:pPr>
      <w:r w:rsidRPr="00C47D80">
        <w:rPr>
          <w:rFonts w:ascii="宋体" w:hAnsi="宋体"/>
          <w:b/>
          <w:bCs/>
          <w:sz w:val="24"/>
        </w:rPr>
        <w:t>2</w:t>
      </w:r>
      <w:r w:rsidRPr="00C47D80">
        <w:rPr>
          <w:rFonts w:ascii="宋体" w:hAnsi="宋体" w:hint="eastAsia"/>
          <w:b/>
          <w:bCs/>
          <w:sz w:val="24"/>
        </w:rPr>
        <w:t>、本保函需由一家在中华人民共和国境内注册和营业的银行出具。</w:t>
      </w:r>
    </w:p>
    <w:p w:rsidR="004D4216" w:rsidRPr="00C47D80" w:rsidRDefault="004D4216">
      <w:pPr>
        <w:spacing w:line="340" w:lineRule="exact"/>
        <w:jc w:val="center"/>
        <w:rPr>
          <w:rFonts w:ascii="宋体"/>
          <w:sz w:val="24"/>
        </w:rPr>
        <w:sectPr w:rsidR="004D4216" w:rsidRPr="00C47D80">
          <w:headerReference w:type="default" r:id="rId17"/>
          <w:footerReference w:type="default" r:id="rId18"/>
          <w:headerReference w:type="first" r:id="rId19"/>
          <w:footerReference w:type="first" r:id="rId20"/>
          <w:pgSz w:w="11906" w:h="16838"/>
          <w:pgMar w:top="1134" w:right="1418" w:bottom="1134" w:left="1418" w:header="851" w:footer="828" w:gutter="0"/>
          <w:pgNumType w:fmt="numberInDash"/>
          <w:cols w:space="720"/>
          <w:docGrid w:type="lines" w:linePitch="312"/>
        </w:sectPr>
      </w:pPr>
    </w:p>
    <w:p w:rsidR="004D4216" w:rsidRPr="00C47D80" w:rsidRDefault="00C20388">
      <w:pPr>
        <w:pStyle w:val="10"/>
        <w:rPr>
          <w:sz w:val="36"/>
          <w:szCs w:val="36"/>
        </w:rPr>
      </w:pPr>
      <w:bookmarkStart w:id="73" w:name="_Toc456190630"/>
      <w:bookmarkStart w:id="74" w:name="_Toc424133346"/>
      <w:bookmarkStart w:id="75" w:name="_Toc516060526"/>
      <w:r w:rsidRPr="00C47D80">
        <w:rPr>
          <w:rFonts w:hint="eastAsia"/>
          <w:sz w:val="36"/>
          <w:szCs w:val="36"/>
        </w:rPr>
        <w:lastRenderedPageBreak/>
        <w:t>十</w:t>
      </w:r>
      <w:r w:rsidR="00F96D31" w:rsidRPr="00C47D80">
        <w:rPr>
          <w:rFonts w:hint="eastAsia"/>
          <w:sz w:val="36"/>
          <w:szCs w:val="36"/>
        </w:rPr>
        <w:t>九</w:t>
      </w:r>
      <w:r w:rsidR="004D4216" w:rsidRPr="00C47D80">
        <w:rPr>
          <w:rFonts w:hint="eastAsia"/>
          <w:sz w:val="36"/>
          <w:szCs w:val="36"/>
        </w:rPr>
        <w:t>、履约保证金保函</w:t>
      </w:r>
      <w:bookmarkEnd w:id="73"/>
      <w:bookmarkEnd w:id="74"/>
      <w:bookmarkEnd w:id="75"/>
    </w:p>
    <w:p w:rsidR="004D4216" w:rsidRPr="00C47D80" w:rsidRDefault="004D4216">
      <w:pPr>
        <w:jc w:val="center"/>
        <w:rPr>
          <w:b/>
          <w:sz w:val="28"/>
          <w:szCs w:val="28"/>
        </w:rPr>
      </w:pPr>
      <w:r w:rsidRPr="00C47D80">
        <w:rPr>
          <w:rFonts w:hint="eastAsia"/>
          <w:b/>
          <w:sz w:val="28"/>
          <w:szCs w:val="28"/>
        </w:rPr>
        <w:t>（如有）</w:t>
      </w:r>
    </w:p>
    <w:p w:rsidR="004D4216" w:rsidRPr="00C47D80" w:rsidRDefault="004D4216"/>
    <w:p w:rsidR="004D4216" w:rsidRPr="00C47D80" w:rsidRDefault="004D4216">
      <w:pPr>
        <w:jc w:val="center"/>
        <w:rPr>
          <w:rFonts w:ascii="宋体"/>
          <w:sz w:val="24"/>
        </w:rPr>
      </w:pPr>
      <w:r w:rsidRPr="00C47D80">
        <w:rPr>
          <w:rFonts w:ascii="宋体" w:hAnsi="宋体" w:hint="eastAsia"/>
          <w:sz w:val="24"/>
        </w:rPr>
        <w:t>（中标后如以保函形式递交履约保证金以此格式开具）</w:t>
      </w:r>
    </w:p>
    <w:p w:rsidR="004D4216" w:rsidRPr="00C47D80" w:rsidRDefault="004D4216">
      <w:pPr>
        <w:jc w:val="center"/>
        <w:rPr>
          <w:rFonts w:ascii="宋体"/>
          <w:sz w:val="24"/>
        </w:rPr>
      </w:pPr>
    </w:p>
    <w:p w:rsidR="004D4216" w:rsidRPr="00C47D80" w:rsidRDefault="004D4216">
      <w:pPr>
        <w:jc w:val="center"/>
        <w:rPr>
          <w:rFonts w:ascii="宋体"/>
          <w:sz w:val="24"/>
        </w:rPr>
      </w:pPr>
      <w:r w:rsidRPr="00C47D80">
        <w:rPr>
          <w:rFonts w:ascii="宋体" w:hAnsi="宋体"/>
          <w:b/>
          <w:sz w:val="24"/>
        </w:rPr>
        <w:t>1.</w:t>
      </w:r>
      <w:r w:rsidRPr="00C47D80">
        <w:rPr>
          <w:rFonts w:ascii="宋体" w:hAnsi="宋体" w:hint="eastAsia"/>
          <w:b/>
          <w:sz w:val="24"/>
        </w:rPr>
        <w:t>银行出具的履约保函格式</w:t>
      </w:r>
    </w:p>
    <w:p w:rsidR="004D4216" w:rsidRPr="00C47D80" w:rsidRDefault="004D4216">
      <w:pPr>
        <w:spacing w:before="120"/>
        <w:rPr>
          <w:rFonts w:ascii="宋体"/>
          <w:sz w:val="24"/>
        </w:rPr>
      </w:pPr>
      <w:r w:rsidRPr="00C47D80">
        <w:rPr>
          <w:rFonts w:ascii="宋体" w:hAnsi="宋体" w:hint="eastAsia"/>
          <w:sz w:val="24"/>
          <w:u w:val="single"/>
        </w:rPr>
        <w:t xml:space="preserve">　　　　　　　　　　　　　　</w:t>
      </w:r>
      <w:r w:rsidRPr="00C47D80">
        <w:rPr>
          <w:rFonts w:ascii="宋体" w:hAnsi="宋体" w:hint="eastAsia"/>
          <w:sz w:val="24"/>
        </w:rPr>
        <w:t>：</w:t>
      </w:r>
    </w:p>
    <w:p w:rsidR="004D4216" w:rsidRPr="00C47D80" w:rsidRDefault="004D4216">
      <w:pPr>
        <w:spacing w:before="120" w:line="360" w:lineRule="auto"/>
        <w:ind w:firstLine="480"/>
        <w:rPr>
          <w:rFonts w:ascii="宋体"/>
          <w:sz w:val="24"/>
        </w:rPr>
      </w:pPr>
      <w:r w:rsidRPr="00C47D80">
        <w:rPr>
          <w:rFonts w:ascii="宋体" w:hAnsi="宋体" w:hint="eastAsia"/>
          <w:sz w:val="24"/>
        </w:rPr>
        <w:t>本保函是我行（</w:t>
      </w:r>
      <w:r w:rsidRPr="00C47D80">
        <w:rPr>
          <w:rFonts w:ascii="宋体" w:hAnsi="宋体"/>
          <w:sz w:val="24"/>
          <w:u w:val="single"/>
        </w:rPr>
        <w:t xml:space="preserve">           </w:t>
      </w:r>
      <w:r w:rsidRPr="00C47D80">
        <w:rPr>
          <w:rFonts w:ascii="宋体" w:hAnsi="宋体" w:hint="eastAsia"/>
          <w:sz w:val="24"/>
        </w:rPr>
        <w:t>〈银行全称〉）为</w:t>
      </w:r>
      <w:r w:rsidRPr="00C47D80">
        <w:rPr>
          <w:rFonts w:ascii="宋体" w:hAnsi="宋体"/>
          <w:sz w:val="24"/>
          <w:u w:val="single"/>
        </w:rPr>
        <w:t xml:space="preserve">          </w:t>
      </w:r>
      <w:r w:rsidRPr="00C47D80">
        <w:rPr>
          <w:rFonts w:ascii="宋体" w:hAnsi="宋体" w:hint="eastAsia"/>
          <w:sz w:val="24"/>
        </w:rPr>
        <w:t>（以下简称卖方）根据贵处组织的</w:t>
      </w:r>
      <w:r w:rsidRPr="00C47D80">
        <w:rPr>
          <w:rFonts w:ascii="宋体" w:hAnsi="宋体"/>
          <w:sz w:val="24"/>
          <w:u w:val="single"/>
        </w:rPr>
        <w:t xml:space="preserve">          </w:t>
      </w:r>
      <w:r w:rsidRPr="00C47D80">
        <w:rPr>
          <w:rFonts w:ascii="宋体" w:hAnsi="宋体" w:hint="eastAsia"/>
          <w:sz w:val="24"/>
        </w:rPr>
        <w:t>项目（项目编号）投标结果，将与</w:t>
      </w:r>
      <w:r w:rsidRPr="00C47D80">
        <w:rPr>
          <w:rFonts w:ascii="宋体" w:hAnsi="宋体"/>
          <w:sz w:val="24"/>
        </w:rPr>
        <w:t xml:space="preserve"> </w:t>
      </w:r>
      <w:r w:rsidRPr="00C47D80">
        <w:rPr>
          <w:rFonts w:ascii="宋体" w:hAnsi="宋体"/>
          <w:sz w:val="24"/>
          <w:u w:val="single"/>
        </w:rPr>
        <w:t xml:space="preserve">          </w:t>
      </w:r>
      <w:r w:rsidRPr="00C47D80">
        <w:rPr>
          <w:rFonts w:ascii="宋体" w:hAnsi="宋体" w:hint="eastAsia"/>
          <w:sz w:val="24"/>
        </w:rPr>
        <w:t>（以下简称买方）签订的经济合同及执行合同提供的担保。保证金额为</w:t>
      </w:r>
      <w:r w:rsidRPr="00C47D80">
        <w:rPr>
          <w:rFonts w:ascii="宋体" w:hAnsi="宋体"/>
          <w:sz w:val="24"/>
          <w:u w:val="single"/>
        </w:rPr>
        <w:t xml:space="preserve">              </w:t>
      </w:r>
      <w:r w:rsidRPr="00C47D80">
        <w:rPr>
          <w:rFonts w:ascii="宋体" w:hAnsi="宋体" w:hint="eastAsia"/>
          <w:sz w:val="24"/>
        </w:rPr>
        <w:t>元（大写人民币），即合同总金额的</w:t>
      </w:r>
      <w:r w:rsidRPr="00C47D80">
        <w:rPr>
          <w:rFonts w:ascii="宋体" w:hAnsi="宋体"/>
          <w:sz w:val="24"/>
          <w:u w:val="single"/>
        </w:rPr>
        <w:t xml:space="preserve">      </w:t>
      </w:r>
      <w:r w:rsidRPr="00C47D80">
        <w:rPr>
          <w:rFonts w:ascii="宋体" w:hAnsi="宋体"/>
          <w:sz w:val="24"/>
        </w:rPr>
        <w:t>%</w:t>
      </w:r>
      <w:r w:rsidRPr="00C47D80">
        <w:rPr>
          <w:rFonts w:ascii="宋体" w:hAnsi="宋体" w:hint="eastAsia"/>
          <w:sz w:val="24"/>
        </w:rPr>
        <w:t>。</w:t>
      </w:r>
    </w:p>
    <w:p w:rsidR="004D4216" w:rsidRPr="00C47D80" w:rsidRDefault="004D4216">
      <w:pPr>
        <w:spacing w:before="120" w:line="360" w:lineRule="auto"/>
        <w:ind w:firstLine="435"/>
        <w:rPr>
          <w:rFonts w:ascii="宋体"/>
          <w:sz w:val="24"/>
        </w:rPr>
      </w:pPr>
      <w:r w:rsidRPr="00C47D80">
        <w:rPr>
          <w:rFonts w:ascii="宋体" w:hAnsi="宋体" w:hint="eastAsia"/>
          <w:sz w:val="24"/>
        </w:rPr>
        <w:t>当我行在收到贵处说明卖方违约的书面通知后，在</w:t>
      </w:r>
      <w:r w:rsidRPr="00C47D80">
        <w:rPr>
          <w:rFonts w:ascii="宋体" w:hAnsi="宋体"/>
          <w:sz w:val="24"/>
        </w:rPr>
        <w:t>20</w:t>
      </w:r>
      <w:r w:rsidRPr="00C47D80">
        <w:rPr>
          <w:rFonts w:ascii="宋体" w:hAnsi="宋体" w:hint="eastAsia"/>
          <w:sz w:val="24"/>
        </w:rPr>
        <w:t>天内按通知要求金额无条件地支付给买方。</w:t>
      </w:r>
    </w:p>
    <w:p w:rsidR="004D4216" w:rsidRPr="00C47D80" w:rsidRDefault="004D4216">
      <w:pPr>
        <w:spacing w:before="120" w:line="360" w:lineRule="auto"/>
        <w:ind w:firstLine="435"/>
        <w:rPr>
          <w:rFonts w:ascii="宋体"/>
          <w:sz w:val="24"/>
        </w:rPr>
      </w:pPr>
      <w:r w:rsidRPr="00C47D80">
        <w:rPr>
          <w:rFonts w:ascii="宋体" w:hAnsi="宋体" w:hint="eastAsia"/>
          <w:sz w:val="24"/>
        </w:rPr>
        <w:t>本保函的有效期为自开出之日起，至全部货物验收合格之日止。</w:t>
      </w:r>
    </w:p>
    <w:p w:rsidR="004D4216" w:rsidRPr="00C47D80" w:rsidRDefault="004D4216">
      <w:pPr>
        <w:ind w:firstLine="435"/>
        <w:rPr>
          <w:rFonts w:ascii="宋体"/>
          <w:sz w:val="24"/>
        </w:rPr>
      </w:pPr>
    </w:p>
    <w:p w:rsidR="004D4216" w:rsidRPr="00C47D80" w:rsidRDefault="004D4216">
      <w:pPr>
        <w:ind w:firstLine="435"/>
        <w:rPr>
          <w:rFonts w:ascii="宋体"/>
          <w:sz w:val="24"/>
        </w:rPr>
      </w:pPr>
    </w:p>
    <w:p w:rsidR="004D4216" w:rsidRPr="00C47D80" w:rsidRDefault="004D4216">
      <w:pPr>
        <w:ind w:firstLine="435"/>
        <w:rPr>
          <w:rFonts w:ascii="宋体"/>
          <w:sz w:val="24"/>
        </w:rPr>
      </w:pPr>
    </w:p>
    <w:p w:rsidR="004D4216" w:rsidRPr="00C47D80" w:rsidRDefault="004D4216">
      <w:pPr>
        <w:tabs>
          <w:tab w:val="left" w:pos="4536"/>
        </w:tabs>
        <w:ind w:firstLine="435"/>
        <w:rPr>
          <w:rFonts w:ascii="宋体"/>
          <w:sz w:val="24"/>
        </w:rPr>
      </w:pPr>
    </w:p>
    <w:p w:rsidR="004D4216" w:rsidRPr="00C47D80" w:rsidRDefault="004D4216">
      <w:pPr>
        <w:tabs>
          <w:tab w:val="left" w:pos="4536"/>
        </w:tabs>
        <w:ind w:firstLine="435"/>
        <w:rPr>
          <w:rFonts w:ascii="宋体"/>
          <w:sz w:val="24"/>
        </w:rPr>
      </w:pPr>
    </w:p>
    <w:p w:rsidR="004D4216" w:rsidRPr="00C47D80" w:rsidRDefault="004D4216">
      <w:pPr>
        <w:tabs>
          <w:tab w:val="left" w:pos="4536"/>
        </w:tabs>
        <w:ind w:firstLine="435"/>
        <w:rPr>
          <w:rFonts w:ascii="宋体"/>
          <w:sz w:val="24"/>
        </w:rPr>
      </w:pPr>
    </w:p>
    <w:p w:rsidR="004D4216" w:rsidRPr="00C47D80" w:rsidRDefault="004D4216">
      <w:pPr>
        <w:tabs>
          <w:tab w:val="left" w:pos="4536"/>
        </w:tabs>
        <w:ind w:firstLine="435"/>
        <w:rPr>
          <w:rFonts w:ascii="宋体"/>
          <w:sz w:val="24"/>
        </w:rPr>
      </w:pPr>
      <w:r w:rsidRPr="00C47D80">
        <w:rPr>
          <w:rFonts w:ascii="宋体" w:hAnsi="宋体" w:hint="eastAsia"/>
          <w:sz w:val="24"/>
        </w:rPr>
        <w:t xml:space="preserve">银行全称：　　　　　　　</w:t>
      </w:r>
      <w:r w:rsidRPr="00C47D80">
        <w:rPr>
          <w:rFonts w:ascii="宋体" w:hAnsi="宋体"/>
          <w:sz w:val="24"/>
        </w:rPr>
        <w:t xml:space="preserve">        </w:t>
      </w:r>
      <w:r w:rsidRPr="00C47D80">
        <w:rPr>
          <w:rFonts w:ascii="宋体" w:hAnsi="宋体" w:hint="eastAsia"/>
          <w:sz w:val="24"/>
        </w:rPr>
        <w:t>卖方全称：</w:t>
      </w:r>
    </w:p>
    <w:p w:rsidR="004D4216" w:rsidRPr="00C47D80" w:rsidRDefault="004D4216">
      <w:pPr>
        <w:ind w:firstLine="435"/>
        <w:rPr>
          <w:rFonts w:ascii="宋体"/>
          <w:sz w:val="24"/>
        </w:rPr>
      </w:pPr>
    </w:p>
    <w:p w:rsidR="004D4216" w:rsidRPr="00C47D80" w:rsidRDefault="004D4216">
      <w:pPr>
        <w:ind w:firstLine="360"/>
        <w:rPr>
          <w:rFonts w:ascii="宋体"/>
          <w:sz w:val="24"/>
        </w:rPr>
      </w:pPr>
      <w:r w:rsidRPr="00C47D80">
        <w:rPr>
          <w:rFonts w:ascii="宋体" w:hAnsi="宋体" w:hint="eastAsia"/>
          <w:sz w:val="24"/>
        </w:rPr>
        <w:t>（盖章）</w:t>
      </w:r>
      <w:r w:rsidRPr="00C47D80">
        <w:rPr>
          <w:rFonts w:ascii="宋体" w:hAnsi="宋体"/>
          <w:sz w:val="24"/>
        </w:rPr>
        <w:t xml:space="preserve">                        </w:t>
      </w:r>
      <w:r w:rsidRPr="00C47D80">
        <w:rPr>
          <w:rFonts w:ascii="宋体" w:hAnsi="宋体" w:hint="eastAsia"/>
          <w:sz w:val="24"/>
        </w:rPr>
        <w:t>（公章）</w:t>
      </w:r>
    </w:p>
    <w:p w:rsidR="004D4216" w:rsidRPr="00C47D80" w:rsidRDefault="004D4216">
      <w:pPr>
        <w:ind w:firstLine="435"/>
        <w:rPr>
          <w:rFonts w:ascii="宋体"/>
          <w:sz w:val="24"/>
        </w:rPr>
      </w:pPr>
    </w:p>
    <w:p w:rsidR="004D4216" w:rsidRPr="00C47D80" w:rsidRDefault="004D4216">
      <w:pPr>
        <w:ind w:firstLine="435"/>
        <w:rPr>
          <w:rFonts w:ascii="宋体"/>
          <w:sz w:val="24"/>
        </w:rPr>
      </w:pPr>
      <w:r w:rsidRPr="00C47D80">
        <w:rPr>
          <w:rFonts w:ascii="宋体" w:hAnsi="宋体" w:hint="eastAsia"/>
          <w:sz w:val="24"/>
        </w:rPr>
        <w:t xml:space="preserve">开具人（签字）：　　　　　</w:t>
      </w:r>
      <w:r w:rsidRPr="00C47D80">
        <w:rPr>
          <w:rFonts w:ascii="宋体" w:hAnsi="宋体"/>
          <w:sz w:val="24"/>
        </w:rPr>
        <w:t xml:space="preserve">      </w:t>
      </w:r>
      <w:r w:rsidRPr="00C47D80">
        <w:rPr>
          <w:rFonts w:ascii="宋体" w:hAnsi="宋体" w:hint="eastAsia"/>
          <w:sz w:val="24"/>
        </w:rPr>
        <w:t>被授权人（签字）：</w:t>
      </w:r>
    </w:p>
    <w:p w:rsidR="004D4216" w:rsidRPr="00C47D80" w:rsidRDefault="004D4216">
      <w:pPr>
        <w:ind w:firstLine="435"/>
        <w:rPr>
          <w:rFonts w:ascii="宋体"/>
          <w:sz w:val="24"/>
        </w:rPr>
      </w:pPr>
    </w:p>
    <w:p w:rsidR="004D4216" w:rsidRPr="00C47D80" w:rsidRDefault="004D4216">
      <w:pPr>
        <w:ind w:firstLine="435"/>
        <w:rPr>
          <w:rFonts w:ascii="宋体"/>
          <w:sz w:val="24"/>
        </w:rPr>
      </w:pPr>
      <w:r w:rsidRPr="00C47D80">
        <w:rPr>
          <w:rFonts w:ascii="宋体" w:hAnsi="宋体" w:hint="eastAsia"/>
          <w:sz w:val="24"/>
        </w:rPr>
        <w:t xml:space="preserve">职　务：　　　　　　　　</w:t>
      </w:r>
      <w:r w:rsidRPr="00C47D80">
        <w:rPr>
          <w:rFonts w:ascii="宋体" w:hAnsi="宋体"/>
          <w:sz w:val="24"/>
        </w:rPr>
        <w:t xml:space="preserve">        </w:t>
      </w:r>
      <w:r w:rsidRPr="00C47D80">
        <w:rPr>
          <w:rFonts w:ascii="宋体" w:hAnsi="宋体" w:hint="eastAsia"/>
          <w:sz w:val="24"/>
        </w:rPr>
        <w:t>职　务：</w:t>
      </w:r>
    </w:p>
    <w:p w:rsidR="004D4216" w:rsidRPr="00C47D80" w:rsidRDefault="004D4216">
      <w:pPr>
        <w:ind w:firstLine="435"/>
        <w:rPr>
          <w:rFonts w:ascii="宋体"/>
          <w:sz w:val="24"/>
        </w:rPr>
      </w:pPr>
    </w:p>
    <w:p w:rsidR="004D4216" w:rsidRPr="00C47D80" w:rsidRDefault="004D4216">
      <w:pPr>
        <w:ind w:firstLine="435"/>
        <w:rPr>
          <w:rFonts w:ascii="宋体"/>
          <w:sz w:val="24"/>
        </w:rPr>
      </w:pPr>
      <w:r w:rsidRPr="00C47D80">
        <w:rPr>
          <w:rFonts w:ascii="宋体" w:hAnsi="宋体" w:hint="eastAsia"/>
          <w:sz w:val="24"/>
        </w:rPr>
        <w:t xml:space="preserve">电　话：　　　　　　　　</w:t>
      </w:r>
      <w:r w:rsidRPr="00C47D80">
        <w:rPr>
          <w:rFonts w:ascii="宋体" w:hAnsi="宋体"/>
          <w:sz w:val="24"/>
        </w:rPr>
        <w:t xml:space="preserve">        </w:t>
      </w:r>
      <w:r w:rsidRPr="00C47D80">
        <w:rPr>
          <w:rFonts w:ascii="宋体" w:hAnsi="宋体" w:hint="eastAsia"/>
          <w:sz w:val="24"/>
        </w:rPr>
        <w:t>电　话：</w:t>
      </w:r>
    </w:p>
    <w:p w:rsidR="004D4216" w:rsidRPr="00C47D80" w:rsidRDefault="004D4216">
      <w:pPr>
        <w:ind w:firstLine="435"/>
        <w:rPr>
          <w:rFonts w:ascii="宋体"/>
          <w:sz w:val="24"/>
        </w:rPr>
      </w:pPr>
    </w:p>
    <w:p w:rsidR="004D4216" w:rsidRPr="00C47D80" w:rsidRDefault="004D4216">
      <w:pPr>
        <w:ind w:firstLine="435"/>
        <w:rPr>
          <w:rFonts w:ascii="宋体"/>
          <w:sz w:val="24"/>
        </w:rPr>
      </w:pPr>
      <w:r w:rsidRPr="00C47D80">
        <w:rPr>
          <w:rFonts w:ascii="宋体" w:hAnsi="宋体" w:hint="eastAsia"/>
          <w:sz w:val="24"/>
        </w:rPr>
        <w:t xml:space="preserve">传　真：　　　　　　　　</w:t>
      </w:r>
      <w:r w:rsidRPr="00C47D80">
        <w:rPr>
          <w:rFonts w:ascii="宋体" w:hAnsi="宋体"/>
          <w:sz w:val="24"/>
        </w:rPr>
        <w:t xml:space="preserve">        </w:t>
      </w:r>
      <w:r w:rsidRPr="00C47D80">
        <w:rPr>
          <w:rFonts w:ascii="宋体" w:hAnsi="宋体" w:hint="eastAsia"/>
          <w:sz w:val="24"/>
        </w:rPr>
        <w:t>传　真：</w:t>
      </w:r>
    </w:p>
    <w:p w:rsidR="004D4216" w:rsidRPr="00C47D80" w:rsidRDefault="004D4216">
      <w:pPr>
        <w:ind w:firstLine="435"/>
        <w:rPr>
          <w:rFonts w:ascii="宋体"/>
          <w:sz w:val="24"/>
        </w:rPr>
      </w:pPr>
    </w:p>
    <w:p w:rsidR="004D4216" w:rsidRPr="00C47D80" w:rsidRDefault="004D4216">
      <w:pPr>
        <w:ind w:firstLine="435"/>
        <w:rPr>
          <w:rFonts w:ascii="宋体"/>
          <w:sz w:val="24"/>
        </w:rPr>
      </w:pPr>
      <w:r w:rsidRPr="00C47D80">
        <w:rPr>
          <w:rFonts w:ascii="宋体" w:hAnsi="宋体" w:hint="eastAsia"/>
          <w:sz w:val="24"/>
        </w:rPr>
        <w:t xml:space="preserve">日　期：　　　　　　　　</w:t>
      </w:r>
      <w:r w:rsidRPr="00C47D80">
        <w:rPr>
          <w:rFonts w:ascii="宋体" w:hAnsi="宋体"/>
          <w:sz w:val="24"/>
        </w:rPr>
        <w:t xml:space="preserve">        </w:t>
      </w:r>
      <w:r w:rsidRPr="00C47D80">
        <w:rPr>
          <w:rFonts w:ascii="宋体" w:hAnsi="宋体" w:hint="eastAsia"/>
          <w:sz w:val="24"/>
        </w:rPr>
        <w:t>日　期：</w:t>
      </w:r>
    </w:p>
    <w:p w:rsidR="004D4216" w:rsidRPr="00C47D80" w:rsidRDefault="004D4216">
      <w:pPr>
        <w:jc w:val="center"/>
        <w:rPr>
          <w:rFonts w:ascii="宋体"/>
          <w:sz w:val="24"/>
        </w:rPr>
      </w:pPr>
      <w:r w:rsidRPr="00C47D80">
        <w:rPr>
          <w:rFonts w:ascii="宋体"/>
          <w:sz w:val="24"/>
        </w:rPr>
        <w:br w:type="page"/>
      </w:r>
      <w:r w:rsidRPr="00C47D80">
        <w:rPr>
          <w:rFonts w:ascii="宋体" w:hAnsi="宋体"/>
          <w:b/>
          <w:sz w:val="24"/>
        </w:rPr>
        <w:lastRenderedPageBreak/>
        <w:t>2.</w:t>
      </w:r>
      <w:r w:rsidRPr="00C47D80">
        <w:rPr>
          <w:rFonts w:ascii="宋体" w:hAnsi="宋体" w:hint="eastAsia"/>
          <w:b/>
          <w:sz w:val="24"/>
        </w:rPr>
        <w:t>大连市企业信用担保有限公司出具的履约保函格式</w:t>
      </w:r>
    </w:p>
    <w:p w:rsidR="004D4216" w:rsidRPr="00C47D80" w:rsidRDefault="004D4216">
      <w:pPr>
        <w:pStyle w:val="af4"/>
        <w:snapToGrid w:val="0"/>
        <w:spacing w:before="0" w:beforeAutospacing="0" w:after="0" w:afterAutospacing="0" w:line="312" w:lineRule="auto"/>
        <w:jc w:val="center"/>
        <w:rPr>
          <w:rFonts w:cs="Times New Roman"/>
          <w:kern w:val="2"/>
        </w:rPr>
      </w:pPr>
    </w:p>
    <w:p w:rsidR="004D4216" w:rsidRPr="00C47D80" w:rsidRDefault="004D4216">
      <w:pPr>
        <w:pStyle w:val="af4"/>
        <w:adjustRightInd w:val="0"/>
        <w:snapToGrid w:val="0"/>
        <w:spacing w:before="0" w:beforeAutospacing="0" w:after="0" w:afterAutospacing="0" w:line="360" w:lineRule="auto"/>
        <w:jc w:val="center"/>
      </w:pPr>
      <w:r w:rsidRPr="00C47D80">
        <w:rPr>
          <w:rFonts w:hint="eastAsia"/>
        </w:rPr>
        <w:t>编号：</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（采购人）：</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鉴于你方与＿＿＿＿＿＿＿（以下简称投标人）于＿＿年＿＿月</w:t>
      </w:r>
      <w:r w:rsidRPr="00C47D80">
        <w:t xml:space="preserve"> </w:t>
      </w:r>
      <w:r w:rsidRPr="00C47D80">
        <w:rPr>
          <w:rFonts w:hint="eastAsia"/>
        </w:rPr>
        <w:t>＿＿日签定编号为的＿＿＿＿《</w:t>
      </w:r>
      <w:r w:rsidRPr="00C47D80">
        <w:t xml:space="preserve"> </w:t>
      </w:r>
      <w:r w:rsidRPr="00C47D80">
        <w:rPr>
          <w:rFonts w:hint="eastAsia"/>
        </w:rPr>
        <w:t>政府采购合同》（以下简称主合同），且依据该合同的约定，投标人应在＿＿年＿＿月</w:t>
      </w:r>
      <w:r w:rsidRPr="00C47D80">
        <w:t xml:space="preserve"> </w:t>
      </w:r>
      <w:r w:rsidRPr="00C47D80">
        <w:rPr>
          <w:rFonts w:hint="eastAsia"/>
        </w:rPr>
        <w:t>＿＿日前向你方交纳履约保证金，且可以履约担保函的形式交纳履约保证金。应投标人的申请，我方以保证的方式向你方提供如下履约保证金担保：</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一、保证责任的情形及保证金额</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（一）在投标人出现下列情形之一时，我方承担保证责任：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．将中标项目转让给他人，或者在投标文件中未说明，且未经采购人同意，将中标项目分包给他人的；</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．主合同约定的应当缴纳履约保证金的情形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）未按主合同约定的质量、数量和期限供应货物</w:t>
      </w:r>
      <w:r w:rsidRPr="00C47D80">
        <w:t>/</w:t>
      </w:r>
      <w:r w:rsidRPr="00C47D80">
        <w:rPr>
          <w:rFonts w:hint="eastAsia"/>
        </w:rPr>
        <w:t>提供服务</w:t>
      </w:r>
      <w:r w:rsidRPr="00C47D80">
        <w:t>/</w:t>
      </w:r>
      <w:r w:rsidRPr="00C47D80">
        <w:rPr>
          <w:rFonts w:hint="eastAsia"/>
        </w:rPr>
        <w:t>完成工程的；</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w:t>
      </w:r>
      <w:r w:rsidRPr="00C47D80">
        <w:t xml:space="preserve"> </w:t>
      </w:r>
      <w:r w:rsidRPr="00C47D80">
        <w:rPr>
          <w:rFonts w:hint="eastAsia"/>
        </w:rPr>
        <w:t>。</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（二）我方的保证范围是主合同约定的合同价款总额的＿＿</w:t>
      </w:r>
      <w:r w:rsidRPr="00C47D80">
        <w:t>%</w:t>
      </w:r>
      <w:r w:rsidRPr="00C47D80">
        <w:rPr>
          <w:rFonts w:hint="eastAsia"/>
        </w:rPr>
        <w:t>数额为（大写</w:t>
      </w:r>
      <w:r w:rsidRPr="00C47D80">
        <w:t xml:space="preserve"> </w:t>
      </w:r>
      <w:r w:rsidRPr="00C47D80">
        <w:rPr>
          <w:rFonts w:hint="eastAsia"/>
        </w:rPr>
        <w:t>）＿＿＿＿＿＿元，币种为＿＿＿</w:t>
      </w:r>
      <w:r w:rsidRPr="00C47D80">
        <w:t xml:space="preserve"> </w:t>
      </w:r>
      <w:r w:rsidRPr="00C47D80">
        <w:rPr>
          <w:rFonts w:hint="eastAsia"/>
        </w:rPr>
        <w:t>。（即主合同履约保证金金额）</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二、保证的方式及保证期间</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我方保证的方式为：连带责任保证。</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我方保证的期间为：自本合同生效之日起至投标人按照主合同约定的供货</w:t>
      </w:r>
      <w:r w:rsidRPr="00C47D80">
        <w:t>/</w:t>
      </w:r>
      <w:r w:rsidRPr="00C47D80">
        <w:rPr>
          <w:rFonts w:hint="eastAsia"/>
        </w:rPr>
        <w:t>完工期限届满后＿＿＿日内。</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如果投标人未按主合同约定向贵方供应货物</w:t>
      </w:r>
      <w:r w:rsidRPr="00C47D80">
        <w:t>/</w:t>
      </w:r>
      <w:r w:rsidRPr="00C47D80">
        <w:rPr>
          <w:rFonts w:hint="eastAsia"/>
        </w:rPr>
        <w:t>提供服务</w:t>
      </w:r>
      <w:r w:rsidRPr="00C47D80">
        <w:t>/</w:t>
      </w:r>
      <w:r w:rsidRPr="00C47D80">
        <w:rPr>
          <w:rFonts w:hint="eastAsia"/>
        </w:rPr>
        <w:t>完成工程的，由我方在保证金额内向你方支付上述款项。</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三、承担保证责任的程序</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．你方要求我方承担保证责任的，应在本保函保证期间内向我方发出书面索赔通知。索赔通知应写明要求索赔的金额，支付款项应到达的帐号。并附有证明投标人违约事实的证明材料。</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如果你方与投标人因货物质量问题产生争议，你方还需同时提供</w:t>
      </w:r>
      <w:r w:rsidRPr="00C47D80">
        <w:t xml:space="preserve"> </w:t>
      </w:r>
      <w:r w:rsidRPr="00C47D80">
        <w:rPr>
          <w:rFonts w:hint="eastAsia"/>
        </w:rPr>
        <w:t>部门出具的质量检测报告，或经诉讼（仲裁）程序裁决后的裁决书、调解书，本保证人即按照检测结果或裁决书、调解书决定是否承担保证责任。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lastRenderedPageBreak/>
        <w:t xml:space="preserve">　　</w:t>
      </w:r>
      <w:r w:rsidRPr="00C47D80">
        <w:t>2</w:t>
      </w:r>
      <w:r w:rsidRPr="00C47D80">
        <w:rPr>
          <w:rFonts w:hint="eastAsia"/>
        </w:rPr>
        <w:t>．我方收到你方的书面索赔通知及相应证明材料，在＿＿＿工作日内进行核定后按照本保函的承诺承担保证责任。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四、保证责任的终止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．保证期间届满你方未向我方书面主张保证责任的，自保证期间届满次日起，我方保证责任自动终止。保证期间届满前，主合同约定的货物</w:t>
      </w:r>
      <w:r w:rsidRPr="00C47D80">
        <w:t>\</w:t>
      </w:r>
      <w:r w:rsidRPr="00C47D80">
        <w:rPr>
          <w:rFonts w:hint="eastAsia"/>
        </w:rPr>
        <w:t>工程</w:t>
      </w:r>
      <w:r w:rsidRPr="00C47D80">
        <w:t>\</w:t>
      </w:r>
      <w:r w:rsidRPr="00C47D80">
        <w:rPr>
          <w:rFonts w:hint="eastAsia"/>
        </w:rPr>
        <w:t>服务全部验收合格的，自验收合格日起，我方保证责任自动终止。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．我方按照本保函向你方履行了保证责任后，自我方向你方支付款项（支付款项从我方账户划出）之日起，保证责任即终止。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3</w:t>
      </w:r>
      <w:r w:rsidRPr="00C47D80">
        <w:rPr>
          <w:rFonts w:hint="eastAsia"/>
        </w:rPr>
        <w:t>．按照法律法规的规定或出现应终止我方保证责任的其它情形的，我方在本保函项下的保证责任亦终止。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4.</w:t>
      </w:r>
      <w:r w:rsidRPr="00C47D80">
        <w:rPr>
          <w:rFonts w:hint="eastAsia"/>
        </w:rPr>
        <w:t>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五、免责条款</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1</w:t>
      </w:r>
      <w:r w:rsidRPr="00C47D80">
        <w:rPr>
          <w:rFonts w:hint="eastAsia"/>
        </w:rPr>
        <w:t>．因你方违反主合同约定致使投标人不能履行义务的，我方不承担保证责任。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2</w:t>
      </w:r>
      <w:r w:rsidRPr="00C47D80">
        <w:rPr>
          <w:rFonts w:hint="eastAsia"/>
        </w:rPr>
        <w:t>．依照法律法规的规定或你方与投标人的另行约定，全部或者部分免除投标人应缴纳的保证金义务的，我方亦免除相应的保证责任。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w:t>
      </w:r>
      <w:r w:rsidRPr="00C47D80">
        <w:t>3</w:t>
      </w:r>
      <w:r w:rsidRPr="00C47D80">
        <w:rPr>
          <w:rFonts w:hint="eastAsia"/>
        </w:rPr>
        <w:t>．</w:t>
      </w:r>
      <w:r w:rsidRPr="00C47D80">
        <w:t xml:space="preserve"> </w:t>
      </w:r>
      <w:r w:rsidRPr="00C47D80">
        <w:rPr>
          <w:rFonts w:hint="eastAsia"/>
        </w:rPr>
        <w:t>因不可抗力造成投标人不能履行供货义务的，我方不承担保证责任。</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六、争议的解决</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因本保函发生的纠纷，由你我双方协商解决，协商不成的，通过诉讼程序解决，诉讼管辖地法院为＿＿＿＿＿＿法院。</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七、保函的生效</w:t>
      </w:r>
      <w:r w:rsidRPr="00C47D80">
        <w:t xml:space="preserve"> </w:t>
      </w:r>
    </w:p>
    <w:p w:rsidR="004D4216" w:rsidRPr="00C47D80" w:rsidRDefault="004D4216">
      <w:pPr>
        <w:pStyle w:val="af4"/>
        <w:adjustRightInd w:val="0"/>
        <w:snapToGrid w:val="0"/>
        <w:spacing w:before="0" w:beforeAutospacing="0" w:after="0" w:afterAutospacing="0" w:line="360" w:lineRule="auto"/>
      </w:pPr>
      <w:r w:rsidRPr="00C47D80">
        <w:rPr>
          <w:rFonts w:hint="eastAsia"/>
        </w:rPr>
        <w:t xml:space="preserve">　　本保函自我方加盖公章之日起生效。</w:t>
      </w:r>
      <w:r w:rsidRPr="00C47D80">
        <w:t xml:space="preserve"> </w:t>
      </w:r>
    </w:p>
    <w:p w:rsidR="004D4216" w:rsidRPr="00C47D80" w:rsidRDefault="004D4216">
      <w:pPr>
        <w:adjustRightInd w:val="0"/>
        <w:snapToGrid w:val="0"/>
        <w:spacing w:line="360" w:lineRule="auto"/>
        <w:ind w:left="630"/>
        <w:rPr>
          <w:rFonts w:ascii="宋体"/>
          <w:sz w:val="24"/>
        </w:rPr>
      </w:pPr>
    </w:p>
    <w:p w:rsidR="004D4216" w:rsidRPr="00C47D80" w:rsidRDefault="004D4216">
      <w:pPr>
        <w:pStyle w:val="af4"/>
        <w:adjustRightInd w:val="0"/>
        <w:snapToGrid w:val="0"/>
        <w:spacing w:before="0" w:beforeAutospacing="0" w:after="0" w:afterAutospacing="0" w:line="360" w:lineRule="auto"/>
        <w:jc w:val="right"/>
      </w:pPr>
      <w:r w:rsidRPr="00C47D80">
        <w:t xml:space="preserve">                                   </w:t>
      </w:r>
      <w:r w:rsidRPr="00C47D80">
        <w:rPr>
          <w:rFonts w:hint="eastAsia"/>
        </w:rPr>
        <w:t>保证人：（公章）</w:t>
      </w:r>
      <w:r w:rsidRPr="00C47D80">
        <w:t xml:space="preserve"> </w:t>
      </w:r>
    </w:p>
    <w:p w:rsidR="004D4216" w:rsidRPr="00C47D80" w:rsidRDefault="004D4216" w:rsidP="006D6B2C">
      <w:pPr>
        <w:adjustRightInd w:val="0"/>
        <w:spacing w:line="360" w:lineRule="auto"/>
        <w:ind w:right="480" w:firstLineChars="200" w:firstLine="480"/>
        <w:jc w:val="center"/>
      </w:pPr>
      <w:r w:rsidRPr="00C47D80">
        <w:rPr>
          <w:sz w:val="24"/>
        </w:rPr>
        <w:t xml:space="preserve">                                                     </w:t>
      </w:r>
      <w:r w:rsidRPr="00C47D80">
        <w:rPr>
          <w:rFonts w:hint="eastAsia"/>
          <w:sz w:val="24"/>
        </w:rPr>
        <w:t xml:space="preserve">　　年</w:t>
      </w:r>
      <w:r w:rsidRPr="00C47D80">
        <w:rPr>
          <w:sz w:val="24"/>
        </w:rPr>
        <w:t xml:space="preserve">  </w:t>
      </w:r>
      <w:r w:rsidRPr="00C47D80">
        <w:rPr>
          <w:rFonts w:hint="eastAsia"/>
          <w:sz w:val="24"/>
        </w:rPr>
        <w:t>月</w:t>
      </w:r>
      <w:r w:rsidRPr="00C47D80">
        <w:rPr>
          <w:sz w:val="24"/>
        </w:rPr>
        <w:t xml:space="preserve">  </w:t>
      </w:r>
      <w:r w:rsidRPr="00C47D80">
        <w:rPr>
          <w:rFonts w:hint="eastAsia"/>
          <w:sz w:val="24"/>
        </w:rPr>
        <w:t>日</w:t>
      </w:r>
      <w:r w:rsidRPr="00C47D80">
        <w:rPr>
          <w:sz w:val="24"/>
        </w:rPr>
        <w:t xml:space="preserve"> </w:t>
      </w:r>
    </w:p>
    <w:p w:rsidR="004D4216" w:rsidRPr="00C47D80" w:rsidRDefault="004D4216" w:rsidP="006D6B2C">
      <w:pPr>
        <w:spacing w:line="360" w:lineRule="auto"/>
        <w:ind w:firstLineChars="200" w:firstLine="420"/>
      </w:pPr>
    </w:p>
    <w:p w:rsidR="004D4216" w:rsidRPr="00C47D80" w:rsidRDefault="004D4216">
      <w:pPr>
        <w:pStyle w:val="10"/>
        <w:rPr>
          <w:sz w:val="36"/>
          <w:szCs w:val="36"/>
        </w:rPr>
      </w:pPr>
      <w:r w:rsidRPr="00C47D80">
        <w:rPr>
          <w:sz w:val="28"/>
          <w:szCs w:val="28"/>
        </w:rPr>
        <w:br w:type="page"/>
      </w:r>
      <w:bookmarkStart w:id="76" w:name="_Toc516060527"/>
      <w:r w:rsidRPr="00C47D80">
        <w:rPr>
          <w:rFonts w:hint="eastAsia"/>
          <w:sz w:val="36"/>
          <w:szCs w:val="36"/>
        </w:rPr>
        <w:lastRenderedPageBreak/>
        <w:t>附件</w:t>
      </w:r>
      <w:r w:rsidRPr="00C47D80">
        <w:rPr>
          <w:sz w:val="36"/>
          <w:szCs w:val="36"/>
        </w:rPr>
        <w:t>1</w:t>
      </w:r>
      <w:r w:rsidRPr="00C47D80">
        <w:rPr>
          <w:rFonts w:hint="eastAsia"/>
          <w:sz w:val="36"/>
          <w:szCs w:val="36"/>
        </w:rPr>
        <w:t>：开标一览表</w:t>
      </w:r>
      <w:bookmarkEnd w:id="76"/>
    </w:p>
    <w:p w:rsidR="004D4216" w:rsidRPr="00C47D80" w:rsidRDefault="004D4216">
      <w:pPr>
        <w:spacing w:line="360" w:lineRule="auto"/>
        <w:rPr>
          <w:rFonts w:ascii="宋体"/>
          <w:sz w:val="24"/>
        </w:rPr>
      </w:pPr>
      <w:r w:rsidRPr="00C47D80">
        <w:rPr>
          <w:rFonts w:ascii="宋体" w:hAnsi="宋体" w:hint="eastAsia"/>
          <w:sz w:val="24"/>
        </w:rPr>
        <w:t>项目名称：辽宁省大连市人民检察院办案设备采购项目</w:t>
      </w:r>
    </w:p>
    <w:p w:rsidR="004D4216" w:rsidRPr="00C47D80" w:rsidRDefault="004D4216">
      <w:pPr>
        <w:spacing w:line="360" w:lineRule="auto"/>
        <w:rPr>
          <w:rFonts w:ascii="宋体"/>
          <w:bCs/>
          <w:sz w:val="24"/>
        </w:rPr>
      </w:pPr>
      <w:r w:rsidRPr="00C47D80">
        <w:rPr>
          <w:rFonts w:ascii="宋体" w:hAnsi="宋体" w:hint="eastAsia"/>
          <w:sz w:val="24"/>
        </w:rPr>
        <w:t>项目编号：</w:t>
      </w:r>
      <w:r w:rsidRPr="00C47D80">
        <w:rPr>
          <w:rFonts w:ascii="宋体" w:hAnsi="宋体"/>
          <w:sz w:val="24"/>
        </w:rPr>
        <w:t>DLZY-2018-0612</w:t>
      </w:r>
      <w:r w:rsidRPr="00C47D80">
        <w:rPr>
          <w:rFonts w:ascii="宋体" w:hAnsi="宋体"/>
          <w:b/>
          <w:bCs/>
          <w:sz w:val="24"/>
        </w:rPr>
        <w:t xml:space="preserve">      </w:t>
      </w:r>
      <w:r w:rsidRPr="00C47D80">
        <w:rPr>
          <w:rFonts w:ascii="宋体" w:hAnsi="宋体" w:hint="eastAsia"/>
          <w:b/>
          <w:bCs/>
          <w:sz w:val="24"/>
        </w:rPr>
        <w:t xml:space="preserve">　　</w:t>
      </w:r>
      <w:r w:rsidRPr="00C47D80">
        <w:rPr>
          <w:rFonts w:ascii="宋体" w:hAnsi="宋体"/>
          <w:b/>
          <w:bCs/>
          <w:sz w:val="24"/>
        </w:rPr>
        <w:t xml:space="preserve">                </w:t>
      </w:r>
      <w:r w:rsidRPr="00C47D80">
        <w:rPr>
          <w:rFonts w:ascii="宋体" w:hAnsi="宋体" w:hint="eastAsia"/>
          <w:bCs/>
          <w:sz w:val="24"/>
        </w:rPr>
        <w:t>年</w:t>
      </w:r>
      <w:r w:rsidRPr="00C47D80">
        <w:rPr>
          <w:rFonts w:ascii="宋体" w:hAnsi="宋体"/>
          <w:bCs/>
          <w:sz w:val="24"/>
        </w:rPr>
        <w:t xml:space="preserve">   </w:t>
      </w:r>
      <w:r w:rsidRPr="00C47D80">
        <w:rPr>
          <w:rFonts w:ascii="宋体" w:hAnsi="宋体" w:hint="eastAsia"/>
          <w:bCs/>
          <w:sz w:val="24"/>
        </w:rPr>
        <w:t>月</w:t>
      </w:r>
      <w:r w:rsidRPr="00C47D80">
        <w:rPr>
          <w:rFonts w:ascii="宋体" w:hAnsi="宋体"/>
          <w:bCs/>
          <w:sz w:val="24"/>
        </w:rPr>
        <w:t xml:space="preserve">   </w:t>
      </w:r>
      <w:r w:rsidRPr="00C47D80">
        <w:rPr>
          <w:rFonts w:ascii="宋体" w:hAnsi="宋体" w:hint="eastAsia"/>
          <w:bCs/>
          <w:sz w:val="24"/>
        </w:rPr>
        <w:t>日</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9"/>
        <w:gridCol w:w="6198"/>
      </w:tblGrid>
      <w:tr w:rsidR="004D4216" w:rsidRPr="00C47D80">
        <w:trPr>
          <w:cantSplit/>
          <w:trHeight w:val="1260"/>
          <w:jc w:val="center"/>
        </w:trPr>
        <w:tc>
          <w:tcPr>
            <w:tcW w:w="9287" w:type="dxa"/>
            <w:gridSpan w:val="2"/>
            <w:vAlign w:val="center"/>
          </w:tcPr>
          <w:p w:rsidR="004D4216" w:rsidRPr="00C47D80" w:rsidRDefault="004D4216">
            <w:pPr>
              <w:jc w:val="center"/>
              <w:rPr>
                <w:rFonts w:ascii="宋体"/>
                <w:b/>
                <w:bCs/>
                <w:sz w:val="44"/>
                <w:szCs w:val="44"/>
              </w:rPr>
            </w:pPr>
            <w:r w:rsidRPr="00C47D80">
              <w:rPr>
                <w:rFonts w:ascii="宋体" w:hAnsi="宋体" w:hint="eastAsia"/>
                <w:b/>
                <w:sz w:val="24"/>
              </w:rPr>
              <w:t>辽宁省大连市人民检察院办案设备采购项目</w:t>
            </w:r>
          </w:p>
        </w:tc>
      </w:tr>
      <w:tr w:rsidR="004D4216" w:rsidRPr="00C47D80">
        <w:trPr>
          <w:cantSplit/>
          <w:trHeight w:val="1059"/>
          <w:jc w:val="center"/>
        </w:trPr>
        <w:tc>
          <w:tcPr>
            <w:tcW w:w="3089" w:type="dxa"/>
            <w:vAlign w:val="center"/>
          </w:tcPr>
          <w:p w:rsidR="004D4216" w:rsidRPr="00C47D80" w:rsidRDefault="004D4216">
            <w:pPr>
              <w:jc w:val="center"/>
              <w:rPr>
                <w:rFonts w:ascii="宋体"/>
                <w:b/>
                <w:bCs/>
                <w:sz w:val="24"/>
              </w:rPr>
            </w:pPr>
            <w:r w:rsidRPr="00C47D80">
              <w:rPr>
                <w:rFonts w:ascii="宋体" w:hAnsi="宋体" w:hint="eastAsia"/>
                <w:b/>
                <w:bCs/>
                <w:sz w:val="24"/>
              </w:rPr>
              <w:t>投标总报价</w:t>
            </w:r>
          </w:p>
          <w:p w:rsidR="004D4216" w:rsidRPr="00C47D80" w:rsidRDefault="004D4216">
            <w:pPr>
              <w:jc w:val="center"/>
              <w:rPr>
                <w:rFonts w:ascii="宋体"/>
                <w:b/>
                <w:bCs/>
                <w:sz w:val="24"/>
              </w:rPr>
            </w:pPr>
            <w:r w:rsidRPr="00C47D80">
              <w:rPr>
                <w:rFonts w:ascii="宋体" w:hAnsi="宋体" w:hint="eastAsia"/>
                <w:b/>
                <w:bCs/>
                <w:sz w:val="24"/>
              </w:rPr>
              <w:t>（人民币</w:t>
            </w:r>
            <w:r w:rsidRPr="00C47D80">
              <w:rPr>
                <w:rFonts w:ascii="宋体" w:hAnsi="宋体"/>
                <w:b/>
                <w:bCs/>
                <w:sz w:val="24"/>
              </w:rPr>
              <w:t>/</w:t>
            </w:r>
            <w:r w:rsidRPr="00C47D80">
              <w:rPr>
                <w:rFonts w:ascii="宋体" w:hAnsi="宋体" w:hint="eastAsia"/>
                <w:b/>
                <w:bCs/>
                <w:sz w:val="24"/>
              </w:rPr>
              <w:t>元）</w:t>
            </w:r>
          </w:p>
        </w:tc>
        <w:tc>
          <w:tcPr>
            <w:tcW w:w="6198" w:type="dxa"/>
            <w:vAlign w:val="center"/>
          </w:tcPr>
          <w:p w:rsidR="004D4216" w:rsidRPr="00C47D80" w:rsidRDefault="004D4216">
            <w:pPr>
              <w:jc w:val="center"/>
              <w:rPr>
                <w:rFonts w:ascii="宋体"/>
                <w:b/>
                <w:bCs/>
                <w:sz w:val="24"/>
              </w:rPr>
            </w:pPr>
            <w:r w:rsidRPr="00C47D80">
              <w:rPr>
                <w:rFonts w:ascii="宋体" w:hAnsi="宋体" w:hint="eastAsia"/>
                <w:b/>
                <w:bCs/>
                <w:sz w:val="24"/>
              </w:rPr>
              <w:t>供货及安装完成时间</w:t>
            </w:r>
          </w:p>
        </w:tc>
      </w:tr>
      <w:tr w:rsidR="004D4216" w:rsidRPr="00C47D80">
        <w:trPr>
          <w:cantSplit/>
          <w:trHeight w:val="1059"/>
          <w:jc w:val="center"/>
        </w:trPr>
        <w:tc>
          <w:tcPr>
            <w:tcW w:w="3089" w:type="dxa"/>
            <w:vAlign w:val="center"/>
          </w:tcPr>
          <w:p w:rsidR="004D4216" w:rsidRPr="00C47D80" w:rsidRDefault="004D4216">
            <w:pPr>
              <w:jc w:val="center"/>
              <w:rPr>
                <w:rFonts w:ascii="宋体"/>
                <w:sz w:val="24"/>
              </w:rPr>
            </w:pPr>
          </w:p>
        </w:tc>
        <w:tc>
          <w:tcPr>
            <w:tcW w:w="6198" w:type="dxa"/>
            <w:vAlign w:val="center"/>
          </w:tcPr>
          <w:p w:rsidR="004D4216" w:rsidRPr="00C47D80" w:rsidRDefault="004D4216">
            <w:pPr>
              <w:jc w:val="center"/>
              <w:rPr>
                <w:rFonts w:ascii="宋体"/>
                <w:sz w:val="24"/>
              </w:rPr>
            </w:pPr>
            <w:r w:rsidRPr="00C47D80">
              <w:rPr>
                <w:rFonts w:ascii="宋体" w:hAnsi="宋体" w:hint="eastAsia"/>
                <w:sz w:val="24"/>
              </w:rPr>
              <w:t>按招标文件要求</w:t>
            </w:r>
          </w:p>
        </w:tc>
      </w:tr>
      <w:tr w:rsidR="004D4216" w:rsidRPr="00C47D80">
        <w:trPr>
          <w:cantSplit/>
          <w:trHeight w:val="1059"/>
          <w:jc w:val="center"/>
        </w:trPr>
        <w:tc>
          <w:tcPr>
            <w:tcW w:w="3089" w:type="dxa"/>
            <w:vAlign w:val="center"/>
          </w:tcPr>
          <w:p w:rsidR="004D4216" w:rsidRPr="00C47D80" w:rsidRDefault="004D4216">
            <w:pPr>
              <w:jc w:val="center"/>
              <w:rPr>
                <w:rFonts w:ascii="宋体"/>
                <w:b/>
                <w:sz w:val="24"/>
              </w:rPr>
            </w:pPr>
            <w:r w:rsidRPr="00C47D80">
              <w:rPr>
                <w:rFonts w:ascii="宋体" w:hAnsi="宋体" w:hint="eastAsia"/>
                <w:b/>
                <w:sz w:val="24"/>
              </w:rPr>
              <w:t>总报价（大写）</w:t>
            </w:r>
          </w:p>
        </w:tc>
        <w:tc>
          <w:tcPr>
            <w:tcW w:w="6198" w:type="dxa"/>
            <w:vAlign w:val="center"/>
          </w:tcPr>
          <w:p w:rsidR="004D4216" w:rsidRPr="00C47D80" w:rsidRDefault="004D4216">
            <w:pPr>
              <w:jc w:val="center"/>
              <w:rPr>
                <w:rFonts w:ascii="宋体"/>
                <w:sz w:val="24"/>
              </w:rPr>
            </w:pPr>
          </w:p>
        </w:tc>
      </w:tr>
    </w:tbl>
    <w:p w:rsidR="004D4216" w:rsidRPr="00C47D80" w:rsidRDefault="004D4216">
      <w:pPr>
        <w:rPr>
          <w:rFonts w:ascii="宋体"/>
          <w:b/>
          <w:bCs/>
          <w:sz w:val="24"/>
        </w:rPr>
      </w:pPr>
    </w:p>
    <w:p w:rsidR="004D4216" w:rsidRPr="00C47D80" w:rsidRDefault="004D4216">
      <w:pPr>
        <w:rPr>
          <w:rFonts w:ascii="宋体"/>
          <w:b/>
          <w:bCs/>
          <w:sz w:val="24"/>
        </w:rPr>
      </w:pPr>
    </w:p>
    <w:p w:rsidR="004D4216" w:rsidRPr="00C47D80" w:rsidRDefault="004D4216">
      <w:pPr>
        <w:rPr>
          <w:rFonts w:ascii="宋体"/>
          <w:b/>
          <w:bCs/>
          <w:sz w:val="24"/>
        </w:rPr>
      </w:pPr>
    </w:p>
    <w:p w:rsidR="004D4216" w:rsidRPr="00C47D80" w:rsidRDefault="004D4216">
      <w:pPr>
        <w:rPr>
          <w:rFonts w:ascii="宋体"/>
          <w:b/>
          <w:bCs/>
          <w:sz w:val="24"/>
        </w:rPr>
      </w:pPr>
    </w:p>
    <w:p w:rsidR="004D4216" w:rsidRPr="00C47D80" w:rsidRDefault="004D4216">
      <w:pPr>
        <w:rPr>
          <w:rFonts w:ascii="宋体"/>
          <w:b/>
          <w:bCs/>
          <w:sz w:val="24"/>
        </w:rPr>
      </w:pPr>
    </w:p>
    <w:p w:rsidR="004D4216" w:rsidRPr="00C47D80" w:rsidRDefault="004D4216">
      <w:pPr>
        <w:rPr>
          <w:rFonts w:ascii="宋体"/>
          <w:b/>
          <w:bCs/>
          <w:sz w:val="24"/>
        </w:rPr>
      </w:pPr>
    </w:p>
    <w:p w:rsidR="004D4216" w:rsidRPr="00C47D80" w:rsidRDefault="004D4216">
      <w:pPr>
        <w:rPr>
          <w:rFonts w:ascii="宋体"/>
          <w:b/>
          <w:bCs/>
          <w:sz w:val="24"/>
        </w:rPr>
      </w:pPr>
      <w:r w:rsidRPr="00C47D80">
        <w:rPr>
          <w:rFonts w:ascii="宋体" w:hAnsi="宋体" w:hint="eastAsia"/>
          <w:b/>
          <w:bCs/>
          <w:sz w:val="24"/>
        </w:rPr>
        <w:t>投标人名称：</w:t>
      </w:r>
    </w:p>
    <w:p w:rsidR="004D4216" w:rsidRPr="00C47D80" w:rsidRDefault="004D4216">
      <w:pPr>
        <w:rPr>
          <w:rFonts w:ascii="宋体"/>
          <w:b/>
          <w:bCs/>
          <w:sz w:val="24"/>
        </w:rPr>
      </w:pPr>
    </w:p>
    <w:p w:rsidR="004D4216" w:rsidRPr="00C47D80" w:rsidRDefault="004D4216">
      <w:pPr>
        <w:rPr>
          <w:rFonts w:ascii="宋体"/>
          <w:b/>
          <w:bCs/>
          <w:sz w:val="24"/>
        </w:rPr>
      </w:pPr>
      <w:r w:rsidRPr="00C47D80">
        <w:rPr>
          <w:rFonts w:ascii="宋体" w:hAnsi="宋体" w:hint="eastAsia"/>
          <w:b/>
          <w:bCs/>
          <w:sz w:val="24"/>
        </w:rPr>
        <w:t>投标人法定代表人或被授权人签字：</w:t>
      </w:r>
    </w:p>
    <w:p w:rsidR="004D4216" w:rsidRPr="00C47D80" w:rsidRDefault="004D4216">
      <w:pPr>
        <w:rPr>
          <w:rFonts w:ascii="宋体"/>
          <w:b/>
          <w:bCs/>
          <w:sz w:val="24"/>
        </w:rPr>
      </w:pPr>
    </w:p>
    <w:p w:rsidR="004D4216" w:rsidRPr="00C47D80" w:rsidRDefault="004D4216">
      <w:pPr>
        <w:rPr>
          <w:rFonts w:ascii="宋体"/>
          <w:b/>
          <w:bCs/>
          <w:sz w:val="24"/>
        </w:rPr>
      </w:pPr>
      <w:r w:rsidRPr="00C47D80">
        <w:rPr>
          <w:rFonts w:ascii="宋体" w:hAnsi="宋体" w:hint="eastAsia"/>
          <w:b/>
          <w:bCs/>
          <w:sz w:val="24"/>
        </w:rPr>
        <w:t>投标人公章：</w:t>
      </w:r>
    </w:p>
    <w:p w:rsidR="004D4216" w:rsidRPr="00C47D80" w:rsidRDefault="004D4216">
      <w:pPr>
        <w:rPr>
          <w:rFonts w:ascii="宋体"/>
          <w:sz w:val="24"/>
        </w:rPr>
      </w:pPr>
    </w:p>
    <w:p w:rsidR="004D4216" w:rsidRPr="00C47D80" w:rsidRDefault="004D4216">
      <w:pPr>
        <w:rPr>
          <w:rFonts w:ascii="宋体"/>
          <w:sz w:val="24"/>
        </w:rPr>
      </w:pPr>
    </w:p>
    <w:p w:rsidR="004D4216" w:rsidRPr="00C47D80" w:rsidRDefault="004D4216">
      <w:pPr>
        <w:rPr>
          <w:rFonts w:ascii="宋体"/>
          <w:sz w:val="24"/>
        </w:rPr>
      </w:pPr>
    </w:p>
    <w:p w:rsidR="004D4216" w:rsidRPr="00C47D80" w:rsidRDefault="004D4216">
      <w:pPr>
        <w:rPr>
          <w:rFonts w:ascii="宋体"/>
          <w:sz w:val="24"/>
        </w:rPr>
      </w:pPr>
    </w:p>
    <w:p w:rsidR="004D4216" w:rsidRPr="00C47D80" w:rsidRDefault="004D4216" w:rsidP="006D6B2C">
      <w:pPr>
        <w:spacing w:line="360" w:lineRule="auto"/>
        <w:ind w:leftChars="-29" w:left="421" w:hangingChars="200" w:hanging="482"/>
        <w:rPr>
          <w:rFonts w:ascii="宋体"/>
          <w:b/>
          <w:bCs/>
          <w:sz w:val="24"/>
        </w:rPr>
      </w:pPr>
      <w:r w:rsidRPr="00C47D80">
        <w:rPr>
          <w:rFonts w:ascii="宋体" w:hAnsi="宋体" w:hint="eastAsia"/>
          <w:b/>
          <w:bCs/>
          <w:sz w:val="24"/>
        </w:rPr>
        <w:t>注：为方便开标唱标，投标人应将开标一览表单独密封，并在信封上标明“开标一览表”字样，然后在递交投标文件时单独递交。开标时，投标文件中如开标一览表内容与投标文件内容不一致时，以开标一览表内容为准。</w:t>
      </w:r>
    </w:p>
    <w:p w:rsidR="004D4216" w:rsidRPr="00C47D80" w:rsidRDefault="004D4216" w:rsidP="006D6B2C">
      <w:pPr>
        <w:ind w:leftChars="-29" w:left="421" w:hangingChars="200" w:hanging="482"/>
        <w:rPr>
          <w:rFonts w:ascii="宋体"/>
          <w:b/>
          <w:bCs/>
          <w:sz w:val="24"/>
        </w:rPr>
      </w:pPr>
    </w:p>
    <w:p w:rsidR="004D4216" w:rsidRPr="00C47D80" w:rsidRDefault="004D4216">
      <w:pPr>
        <w:pStyle w:val="10"/>
        <w:rPr>
          <w:sz w:val="36"/>
          <w:szCs w:val="36"/>
        </w:rPr>
      </w:pPr>
      <w:r w:rsidRPr="00C47D80">
        <w:br w:type="page"/>
      </w:r>
      <w:bookmarkStart w:id="77" w:name="_Toc516060528"/>
      <w:r w:rsidRPr="00C47D80">
        <w:rPr>
          <w:rFonts w:hint="eastAsia"/>
          <w:sz w:val="36"/>
          <w:szCs w:val="36"/>
        </w:rPr>
        <w:lastRenderedPageBreak/>
        <w:t>附件</w:t>
      </w:r>
      <w:r w:rsidRPr="00C47D80">
        <w:rPr>
          <w:sz w:val="36"/>
          <w:szCs w:val="36"/>
        </w:rPr>
        <w:t>2</w:t>
      </w:r>
      <w:r w:rsidRPr="00C47D80">
        <w:rPr>
          <w:rFonts w:hint="eastAsia"/>
          <w:sz w:val="36"/>
          <w:szCs w:val="36"/>
        </w:rPr>
        <w:t>：评标方法</w:t>
      </w:r>
      <w:bookmarkEnd w:id="77"/>
    </w:p>
    <w:p w:rsidR="004D4216" w:rsidRPr="00C47D80" w:rsidRDefault="004D4216" w:rsidP="006D6B2C">
      <w:pPr>
        <w:spacing w:line="360" w:lineRule="auto"/>
        <w:ind w:firstLineChars="200" w:firstLine="480"/>
        <w:rPr>
          <w:rFonts w:ascii="宋体"/>
          <w:sz w:val="24"/>
        </w:rPr>
      </w:pPr>
      <w:r w:rsidRPr="00C47D80">
        <w:rPr>
          <w:rFonts w:ascii="宋体" w:hAnsi="宋体"/>
          <w:sz w:val="24"/>
        </w:rPr>
        <w:t>1</w:t>
      </w:r>
      <w:r w:rsidRPr="00C47D80">
        <w:rPr>
          <w:rFonts w:ascii="宋体" w:hAnsi="宋体" w:hint="eastAsia"/>
          <w:sz w:val="24"/>
        </w:rPr>
        <w:t>、评标方法：本项目采用综合评分法进行评标：</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综合评分法，是指在最大限度地满足招标文件实质性要求前提下，按照招标文件中规定的各项因素进行综合评审后，以评标总得分最高的投标人作为中标候选供应商或者中标供应商的评标方法。</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综合评分的主要因素是：价格、技术、商务对招标文件的响应程度，以及相应的比重或者权值等。上述因素应当在招标文件中事先规定。</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评标时，评标委员会各成员应当独立对每个有效投标人的标书进行评价、打分，然后汇总每个投标人每项评分因素的得分。</w:t>
      </w:r>
    </w:p>
    <w:p w:rsidR="004D4216" w:rsidRPr="00C47D80" w:rsidRDefault="004D4216" w:rsidP="006D6B2C">
      <w:pPr>
        <w:adjustRightInd w:val="0"/>
        <w:snapToGrid w:val="0"/>
        <w:spacing w:line="312" w:lineRule="auto"/>
        <w:ind w:firstLineChars="200" w:firstLine="480"/>
        <w:rPr>
          <w:sz w:val="24"/>
        </w:rPr>
      </w:pPr>
      <w:r w:rsidRPr="00C47D80">
        <w:rPr>
          <w:rFonts w:ascii="宋体" w:hAnsi="宋体"/>
          <w:kern w:val="0"/>
          <w:sz w:val="24"/>
        </w:rPr>
        <w:t>2</w:t>
      </w:r>
      <w:r w:rsidRPr="00C47D80">
        <w:rPr>
          <w:rFonts w:ascii="宋体" w:hAnsi="宋体" w:hint="eastAsia"/>
          <w:kern w:val="0"/>
          <w:sz w:val="24"/>
        </w:rPr>
        <w:t>、</w:t>
      </w:r>
      <w:r w:rsidRPr="00C47D80">
        <w:rPr>
          <w:rFonts w:hint="eastAsia"/>
          <w:sz w:val="24"/>
        </w:rPr>
        <w:t>投标人投标产品是中小企业、监狱企业、残疾人福利性单位制造的，其产品报价给予一定比例的扣除，其中：小型企业、监狱企业、残疾人福利性单位给予</w:t>
      </w:r>
      <w:r w:rsidRPr="00C47D80">
        <w:rPr>
          <w:sz w:val="24"/>
        </w:rPr>
        <w:t>6</w:t>
      </w:r>
      <w:r w:rsidRPr="00C47D80">
        <w:rPr>
          <w:rFonts w:hint="eastAsia"/>
          <w:sz w:val="24"/>
        </w:rPr>
        <w:t>％的扣除，微型企业给予</w:t>
      </w:r>
      <w:r w:rsidRPr="00C47D80">
        <w:rPr>
          <w:sz w:val="24"/>
        </w:rPr>
        <w:t>8</w:t>
      </w:r>
      <w:r w:rsidRPr="00C47D80">
        <w:rPr>
          <w:rFonts w:hint="eastAsia"/>
          <w:sz w:val="24"/>
        </w:rPr>
        <w:t>％的扣除，用扣除后的价格参与投标报价计算。同时属于中小企业、监狱企业、残疾人福利性单位的，其享受的价格扣除比例取小微企业扣除率、监狱企业扣除比例、残疾人福利性单位扣除率中的较大值。</w:t>
      </w:r>
    </w:p>
    <w:p w:rsidR="004D4216" w:rsidRPr="00C47D80" w:rsidRDefault="004D4216" w:rsidP="006D6B2C">
      <w:pPr>
        <w:adjustRightInd w:val="0"/>
        <w:snapToGrid w:val="0"/>
        <w:spacing w:line="312" w:lineRule="auto"/>
        <w:ind w:firstLineChars="200" w:firstLine="480"/>
        <w:rPr>
          <w:sz w:val="24"/>
        </w:rPr>
      </w:pPr>
      <w:r w:rsidRPr="00C47D80">
        <w:rPr>
          <w:rFonts w:hint="eastAsia"/>
          <w:sz w:val="24"/>
        </w:rPr>
        <w:t>（一）基本评分标准</w:t>
      </w:r>
    </w:p>
    <w:p w:rsidR="004D4216" w:rsidRPr="00C47D80" w:rsidRDefault="004D4216" w:rsidP="00EA39EE">
      <w:pPr>
        <w:spacing w:line="360" w:lineRule="auto"/>
        <w:jc w:val="center"/>
        <w:rPr>
          <w:b/>
          <w:sz w:val="24"/>
        </w:rPr>
      </w:pPr>
      <w:r w:rsidRPr="00C47D80">
        <w:rPr>
          <w:rFonts w:hint="eastAsia"/>
          <w:b/>
          <w:sz w:val="24"/>
        </w:rPr>
        <w:t>评分标准</w:t>
      </w:r>
      <w:bookmarkStart w:id="78" w:name="_GoBack"/>
      <w:bookmarkEnd w:id="78"/>
    </w:p>
    <w:tbl>
      <w:tblPr>
        <w:tblW w:w="9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9"/>
        <w:gridCol w:w="1701"/>
        <w:gridCol w:w="851"/>
        <w:gridCol w:w="6237"/>
      </w:tblGrid>
      <w:tr w:rsidR="004D4216" w:rsidRPr="00C47D80">
        <w:trPr>
          <w:trHeight w:val="612"/>
        </w:trPr>
        <w:tc>
          <w:tcPr>
            <w:tcW w:w="799" w:type="dxa"/>
            <w:vAlign w:val="center"/>
          </w:tcPr>
          <w:p w:rsidR="004D4216" w:rsidRPr="00C47D80" w:rsidRDefault="004D4216">
            <w:pPr>
              <w:spacing w:line="276" w:lineRule="auto"/>
              <w:ind w:right="-2"/>
              <w:jc w:val="center"/>
              <w:rPr>
                <w:rFonts w:ascii="宋体" w:cs="宋体"/>
                <w:b/>
                <w:bCs/>
                <w:sz w:val="24"/>
              </w:rPr>
            </w:pPr>
            <w:r w:rsidRPr="00C47D80">
              <w:rPr>
                <w:rFonts w:ascii="宋体" w:hAnsi="宋体" w:cs="宋体" w:hint="eastAsia"/>
                <w:b/>
                <w:bCs/>
                <w:sz w:val="24"/>
              </w:rPr>
              <w:t>分项</w:t>
            </w:r>
          </w:p>
        </w:tc>
        <w:tc>
          <w:tcPr>
            <w:tcW w:w="1701" w:type="dxa"/>
            <w:vAlign w:val="center"/>
          </w:tcPr>
          <w:p w:rsidR="004D4216" w:rsidRPr="00C47D80" w:rsidRDefault="004D4216">
            <w:pPr>
              <w:spacing w:line="276" w:lineRule="auto"/>
              <w:ind w:right="-2"/>
              <w:jc w:val="center"/>
              <w:rPr>
                <w:rFonts w:ascii="宋体" w:cs="宋体"/>
                <w:b/>
                <w:bCs/>
                <w:sz w:val="24"/>
              </w:rPr>
            </w:pPr>
            <w:r w:rsidRPr="00C47D80">
              <w:rPr>
                <w:rFonts w:ascii="宋体" w:hAnsi="宋体" w:cs="宋体" w:hint="eastAsia"/>
                <w:b/>
                <w:bCs/>
                <w:sz w:val="24"/>
              </w:rPr>
              <w:t>评分因素</w:t>
            </w:r>
          </w:p>
        </w:tc>
        <w:tc>
          <w:tcPr>
            <w:tcW w:w="851" w:type="dxa"/>
            <w:vAlign w:val="center"/>
          </w:tcPr>
          <w:p w:rsidR="004D4216" w:rsidRPr="00C47D80" w:rsidRDefault="004D4216">
            <w:pPr>
              <w:spacing w:line="276" w:lineRule="auto"/>
              <w:ind w:right="-2"/>
              <w:jc w:val="center"/>
              <w:rPr>
                <w:rFonts w:ascii="宋体" w:cs="宋体"/>
                <w:b/>
                <w:bCs/>
                <w:sz w:val="24"/>
              </w:rPr>
            </w:pPr>
            <w:r w:rsidRPr="00C47D80">
              <w:rPr>
                <w:rFonts w:ascii="宋体" w:hAnsi="宋体" w:cs="宋体" w:hint="eastAsia"/>
                <w:b/>
                <w:bCs/>
                <w:sz w:val="24"/>
              </w:rPr>
              <w:t>满分</w:t>
            </w:r>
          </w:p>
          <w:p w:rsidR="004D4216" w:rsidRPr="00C47D80" w:rsidRDefault="004D4216">
            <w:pPr>
              <w:spacing w:line="276" w:lineRule="auto"/>
              <w:ind w:right="-2"/>
              <w:jc w:val="center"/>
              <w:rPr>
                <w:rFonts w:ascii="宋体" w:cs="宋体"/>
                <w:b/>
                <w:bCs/>
                <w:sz w:val="24"/>
              </w:rPr>
            </w:pPr>
            <w:r w:rsidRPr="00C47D80">
              <w:rPr>
                <w:rFonts w:ascii="宋体" w:hAnsi="宋体" w:cs="宋体" w:hint="eastAsia"/>
                <w:b/>
                <w:bCs/>
                <w:sz w:val="24"/>
              </w:rPr>
              <w:t>分值</w:t>
            </w:r>
          </w:p>
        </w:tc>
        <w:tc>
          <w:tcPr>
            <w:tcW w:w="6237" w:type="dxa"/>
            <w:vAlign w:val="center"/>
          </w:tcPr>
          <w:p w:rsidR="004D4216" w:rsidRPr="00C47D80" w:rsidRDefault="004D4216">
            <w:pPr>
              <w:spacing w:line="276" w:lineRule="auto"/>
              <w:ind w:right="-2"/>
              <w:jc w:val="center"/>
              <w:rPr>
                <w:rFonts w:ascii="宋体" w:cs="宋体"/>
                <w:b/>
                <w:bCs/>
                <w:sz w:val="24"/>
              </w:rPr>
            </w:pPr>
            <w:r w:rsidRPr="00C47D80">
              <w:rPr>
                <w:rFonts w:ascii="宋体" w:hAnsi="宋体" w:cs="宋体" w:hint="eastAsia"/>
                <w:b/>
                <w:bCs/>
                <w:sz w:val="24"/>
              </w:rPr>
              <w:t>说明</w:t>
            </w:r>
          </w:p>
        </w:tc>
      </w:tr>
      <w:tr w:rsidR="004D4216" w:rsidRPr="00C47D80">
        <w:trPr>
          <w:trHeight w:val="947"/>
        </w:trPr>
        <w:tc>
          <w:tcPr>
            <w:tcW w:w="799" w:type="dxa"/>
            <w:vAlign w:val="center"/>
          </w:tcPr>
          <w:p w:rsidR="004D4216" w:rsidRPr="00C47D80" w:rsidRDefault="004D4216">
            <w:pPr>
              <w:spacing w:line="276" w:lineRule="auto"/>
              <w:ind w:right="-2"/>
              <w:jc w:val="center"/>
              <w:rPr>
                <w:rFonts w:ascii="宋体" w:cs="宋体"/>
                <w:sz w:val="24"/>
              </w:rPr>
            </w:pPr>
            <w:r w:rsidRPr="00C47D80">
              <w:rPr>
                <w:rFonts w:ascii="宋体" w:hAnsi="宋体" w:cs="宋体" w:hint="eastAsia"/>
                <w:sz w:val="24"/>
              </w:rPr>
              <w:t>价格</w:t>
            </w:r>
          </w:p>
        </w:tc>
        <w:tc>
          <w:tcPr>
            <w:tcW w:w="1701" w:type="dxa"/>
            <w:vAlign w:val="center"/>
          </w:tcPr>
          <w:p w:rsidR="004D4216" w:rsidRPr="00C47D80" w:rsidRDefault="004D4216">
            <w:pPr>
              <w:spacing w:line="276" w:lineRule="auto"/>
              <w:ind w:right="-2"/>
              <w:jc w:val="center"/>
              <w:rPr>
                <w:rFonts w:ascii="宋体" w:cs="宋体"/>
                <w:sz w:val="24"/>
              </w:rPr>
            </w:pPr>
            <w:r w:rsidRPr="00C47D80">
              <w:rPr>
                <w:rFonts w:ascii="宋体" w:hAnsi="宋体" w:cs="宋体" w:hint="eastAsia"/>
                <w:sz w:val="24"/>
              </w:rPr>
              <w:t>投标报价</w:t>
            </w:r>
          </w:p>
        </w:tc>
        <w:tc>
          <w:tcPr>
            <w:tcW w:w="851" w:type="dxa"/>
            <w:vAlign w:val="center"/>
          </w:tcPr>
          <w:p w:rsidR="004D4216" w:rsidRPr="00C47D80" w:rsidRDefault="004D4216">
            <w:pPr>
              <w:spacing w:line="276" w:lineRule="auto"/>
              <w:ind w:right="-2"/>
              <w:jc w:val="center"/>
              <w:rPr>
                <w:rFonts w:ascii="宋体" w:cs="宋体"/>
                <w:sz w:val="24"/>
              </w:rPr>
            </w:pPr>
            <w:r w:rsidRPr="00C47D80">
              <w:rPr>
                <w:rFonts w:ascii="宋体" w:hAnsi="宋体" w:cs="宋体"/>
                <w:sz w:val="24"/>
              </w:rPr>
              <w:t>30</w:t>
            </w:r>
            <w:r w:rsidRPr="00C47D80">
              <w:rPr>
                <w:rFonts w:ascii="宋体" w:hAnsi="宋体" w:cs="宋体" w:hint="eastAsia"/>
                <w:sz w:val="24"/>
              </w:rPr>
              <w:t>分</w:t>
            </w:r>
          </w:p>
        </w:tc>
        <w:tc>
          <w:tcPr>
            <w:tcW w:w="6237" w:type="dxa"/>
            <w:vAlign w:val="center"/>
          </w:tcPr>
          <w:p w:rsidR="004D4216" w:rsidRPr="00C47D80" w:rsidRDefault="004D4216">
            <w:pPr>
              <w:spacing w:line="276" w:lineRule="auto"/>
              <w:rPr>
                <w:rFonts w:ascii="宋体" w:cs="宋体"/>
                <w:sz w:val="24"/>
              </w:rPr>
            </w:pPr>
            <w:r w:rsidRPr="00C47D80">
              <w:rPr>
                <w:rFonts w:ascii="宋体" w:hAnsi="宋体" w:cs="宋体" w:hint="eastAsia"/>
                <w:sz w:val="24"/>
              </w:rPr>
              <w:t>投标人报价得分＝（评标基准价</w:t>
            </w:r>
            <w:r w:rsidRPr="00C47D80">
              <w:rPr>
                <w:rFonts w:ascii="宋体" w:hAnsi="宋体" w:cs="宋体"/>
                <w:sz w:val="24"/>
              </w:rPr>
              <w:t>/</w:t>
            </w:r>
            <w:r w:rsidRPr="00C47D80">
              <w:rPr>
                <w:rFonts w:ascii="宋体" w:hAnsi="宋体" w:cs="宋体" w:hint="eastAsia"/>
                <w:sz w:val="24"/>
              </w:rPr>
              <w:t>投标报价）×</w:t>
            </w:r>
            <w:r w:rsidRPr="00C47D80">
              <w:rPr>
                <w:rFonts w:ascii="宋体" w:hAnsi="宋体" w:cs="宋体"/>
                <w:sz w:val="24"/>
              </w:rPr>
              <w:t>30</w:t>
            </w:r>
          </w:p>
          <w:p w:rsidR="004D4216" w:rsidRPr="00C47D80" w:rsidRDefault="004D4216">
            <w:pPr>
              <w:spacing w:line="276" w:lineRule="auto"/>
              <w:rPr>
                <w:rFonts w:ascii="宋体" w:cs="宋体"/>
                <w:sz w:val="24"/>
              </w:rPr>
            </w:pPr>
            <w:r w:rsidRPr="00C47D80">
              <w:rPr>
                <w:rFonts w:ascii="宋体" w:hAnsi="宋体" w:cs="宋体" w:hint="eastAsia"/>
                <w:sz w:val="24"/>
              </w:rPr>
              <w:t>注解：</w:t>
            </w:r>
          </w:p>
          <w:p w:rsidR="004D4216" w:rsidRPr="00C47D80" w:rsidRDefault="004D4216">
            <w:pPr>
              <w:spacing w:line="276" w:lineRule="auto"/>
              <w:rPr>
                <w:rFonts w:ascii="宋体" w:cs="宋体"/>
                <w:sz w:val="24"/>
              </w:rPr>
            </w:pPr>
            <w:r w:rsidRPr="00C47D80">
              <w:rPr>
                <w:rFonts w:ascii="宋体" w:hAnsi="宋体" w:cs="宋体"/>
                <w:sz w:val="24"/>
              </w:rPr>
              <w:t>1.</w:t>
            </w:r>
            <w:r w:rsidRPr="00C47D80">
              <w:rPr>
                <w:rFonts w:ascii="宋体" w:hAnsi="宋体" w:cs="宋体" w:hint="eastAsia"/>
                <w:sz w:val="24"/>
              </w:rPr>
              <w:t>评标基准价为满足招标文件要求且投标价格最低的投标报价；</w:t>
            </w:r>
          </w:p>
          <w:p w:rsidR="004D4216" w:rsidRPr="00C47D80" w:rsidRDefault="004D4216">
            <w:pPr>
              <w:spacing w:line="276" w:lineRule="auto"/>
              <w:rPr>
                <w:rFonts w:ascii="宋体" w:cs="宋体"/>
                <w:sz w:val="24"/>
              </w:rPr>
            </w:pPr>
            <w:r w:rsidRPr="00C47D80">
              <w:rPr>
                <w:rFonts w:ascii="宋体" w:hAnsi="宋体" w:cs="宋体"/>
                <w:sz w:val="24"/>
              </w:rPr>
              <w:t>2.</w:t>
            </w:r>
            <w:r w:rsidRPr="00C47D80">
              <w:rPr>
                <w:rFonts w:ascii="宋体" w:hAnsi="宋体" w:cs="宋体" w:hint="eastAsia"/>
                <w:sz w:val="24"/>
              </w:rPr>
              <w:t>投标人报价为投标函中投标总价。</w:t>
            </w:r>
          </w:p>
          <w:p w:rsidR="004D4216" w:rsidRPr="00C47D80" w:rsidRDefault="004D4216">
            <w:pPr>
              <w:spacing w:line="276" w:lineRule="auto"/>
              <w:rPr>
                <w:rFonts w:ascii="宋体" w:cs="宋体"/>
                <w:sz w:val="24"/>
              </w:rPr>
            </w:pPr>
            <w:r w:rsidRPr="00C47D80">
              <w:rPr>
                <w:rFonts w:ascii="宋体" w:hAnsi="宋体" w:cs="宋体"/>
                <w:sz w:val="24"/>
              </w:rPr>
              <w:t>3.</w:t>
            </w:r>
            <w:r w:rsidRPr="00C47D80">
              <w:rPr>
                <w:rFonts w:ascii="宋体" w:hAnsi="宋体" w:cs="宋体" w:hint="eastAsia"/>
                <w:sz w:val="24"/>
              </w:rPr>
              <w:t>投标人投标产品是中小企业、监狱企业、残疾人福利性单位制造的，其产品报价给予一定比例的扣除，其中：小型企业、监狱企业、残疾人福利性单位给予</w:t>
            </w:r>
            <w:r w:rsidRPr="00C47D80">
              <w:rPr>
                <w:rFonts w:ascii="宋体" w:hAnsi="宋体" w:cs="宋体"/>
                <w:sz w:val="24"/>
              </w:rPr>
              <w:t>6</w:t>
            </w:r>
            <w:r w:rsidRPr="00C47D80">
              <w:rPr>
                <w:rFonts w:ascii="宋体" w:hAnsi="宋体" w:cs="宋体" w:hint="eastAsia"/>
                <w:sz w:val="24"/>
              </w:rPr>
              <w:t>％的扣除，微型企业给予</w:t>
            </w:r>
            <w:r w:rsidRPr="00C47D80">
              <w:rPr>
                <w:rFonts w:ascii="宋体" w:hAnsi="宋体" w:cs="宋体"/>
                <w:sz w:val="24"/>
              </w:rPr>
              <w:t>8</w:t>
            </w:r>
            <w:r w:rsidRPr="00C47D80">
              <w:rPr>
                <w:rFonts w:ascii="宋体" w:hAnsi="宋体" w:cs="宋体" w:hint="eastAsia"/>
                <w:sz w:val="24"/>
              </w:rPr>
              <w:t>％的扣除，用扣除后的价格参与投标报价计算。同时属于中小企业、监狱企业、残疾人福利性单位的，其享受的价格扣除比例取小微企业扣除率、监狱企业扣除比例、残疾人福利性单位扣除率中的较大值。</w:t>
            </w:r>
          </w:p>
        </w:tc>
      </w:tr>
      <w:tr w:rsidR="004D4216" w:rsidRPr="00C47D80">
        <w:trPr>
          <w:trHeight w:val="416"/>
        </w:trPr>
        <w:tc>
          <w:tcPr>
            <w:tcW w:w="799" w:type="dxa"/>
            <w:vMerge w:val="restart"/>
            <w:vAlign w:val="center"/>
          </w:tcPr>
          <w:p w:rsidR="004D4216" w:rsidRPr="00C47D80" w:rsidRDefault="004D4216">
            <w:pPr>
              <w:spacing w:line="276" w:lineRule="auto"/>
              <w:ind w:right="-2"/>
              <w:jc w:val="center"/>
              <w:rPr>
                <w:rFonts w:ascii="宋体" w:cs="宋体"/>
                <w:sz w:val="24"/>
              </w:rPr>
            </w:pPr>
            <w:r w:rsidRPr="00C47D80">
              <w:rPr>
                <w:rFonts w:ascii="宋体" w:hAnsi="宋体" w:cs="宋体" w:hint="eastAsia"/>
                <w:sz w:val="24"/>
              </w:rPr>
              <w:t>技术</w:t>
            </w:r>
          </w:p>
        </w:tc>
        <w:tc>
          <w:tcPr>
            <w:tcW w:w="1701" w:type="dxa"/>
            <w:vAlign w:val="center"/>
          </w:tcPr>
          <w:p w:rsidR="004D4216" w:rsidRPr="00C47D80" w:rsidRDefault="004D4216">
            <w:pPr>
              <w:spacing w:line="276" w:lineRule="auto"/>
              <w:ind w:right="-2"/>
              <w:jc w:val="center"/>
              <w:rPr>
                <w:rFonts w:ascii="宋体" w:cs="宋体"/>
                <w:sz w:val="24"/>
              </w:rPr>
            </w:pPr>
            <w:r w:rsidRPr="00C47D80">
              <w:rPr>
                <w:rFonts w:ascii="宋体" w:hAnsi="宋体" w:cs="宋体" w:hint="eastAsia"/>
                <w:sz w:val="24"/>
              </w:rPr>
              <w:t>满足产品技术参数要求的情况</w:t>
            </w:r>
          </w:p>
        </w:tc>
        <w:tc>
          <w:tcPr>
            <w:tcW w:w="851" w:type="dxa"/>
            <w:vAlign w:val="center"/>
          </w:tcPr>
          <w:p w:rsidR="004D4216" w:rsidRPr="00C47D80" w:rsidRDefault="00237D7B">
            <w:pPr>
              <w:spacing w:line="276" w:lineRule="auto"/>
              <w:ind w:right="-2"/>
              <w:jc w:val="center"/>
              <w:rPr>
                <w:rFonts w:ascii="宋体" w:cs="宋体"/>
                <w:sz w:val="24"/>
              </w:rPr>
            </w:pPr>
            <w:r w:rsidRPr="00C47D80">
              <w:rPr>
                <w:rFonts w:ascii="宋体" w:hAnsi="宋体" w:cs="宋体"/>
                <w:sz w:val="24"/>
              </w:rPr>
              <w:t>14</w:t>
            </w:r>
            <w:r w:rsidR="004D4216" w:rsidRPr="00C47D80">
              <w:rPr>
                <w:rFonts w:ascii="宋体" w:hAnsi="宋体" w:cs="宋体" w:hint="eastAsia"/>
                <w:sz w:val="24"/>
              </w:rPr>
              <w:t>分</w:t>
            </w:r>
          </w:p>
        </w:tc>
        <w:tc>
          <w:tcPr>
            <w:tcW w:w="6237" w:type="dxa"/>
            <w:vAlign w:val="center"/>
          </w:tcPr>
          <w:p w:rsidR="004D4216" w:rsidRPr="00C47D80" w:rsidRDefault="004D4216">
            <w:pPr>
              <w:spacing w:line="276" w:lineRule="auto"/>
              <w:rPr>
                <w:rFonts w:ascii="宋体" w:cs="宋体"/>
                <w:sz w:val="24"/>
              </w:rPr>
            </w:pPr>
            <w:r w:rsidRPr="00C47D80">
              <w:rPr>
                <w:rFonts w:ascii="宋体" w:hAnsi="宋体" w:cs="宋体"/>
                <w:sz w:val="24"/>
              </w:rPr>
              <w:t>1.</w:t>
            </w:r>
            <w:r w:rsidRPr="00C47D80">
              <w:rPr>
                <w:rFonts w:ascii="宋体" w:hAnsi="宋体" w:cs="宋体" w:hint="eastAsia"/>
                <w:sz w:val="24"/>
              </w:rPr>
              <w:t>优秀标准：投标人所提供产品的技术规格、参数完全响应招标文件要求，甚至更为优越，完全满足招标人使用要求（得</w:t>
            </w:r>
            <w:r w:rsidR="0066488A" w:rsidRPr="00C47D80">
              <w:rPr>
                <w:rFonts w:ascii="宋体" w:hAnsi="宋体" w:cs="宋体" w:hint="eastAsia"/>
                <w:sz w:val="24"/>
              </w:rPr>
              <w:t>1</w:t>
            </w:r>
            <w:r w:rsidR="00237D7B" w:rsidRPr="00C47D80">
              <w:rPr>
                <w:rFonts w:ascii="宋体" w:hAnsi="宋体" w:cs="宋体"/>
                <w:sz w:val="24"/>
              </w:rPr>
              <w:t>4</w:t>
            </w:r>
            <w:r w:rsidR="0066488A" w:rsidRPr="00C47D80">
              <w:rPr>
                <w:rFonts w:ascii="宋体" w:hAnsi="宋体" w:cs="宋体" w:hint="eastAsia"/>
                <w:sz w:val="24"/>
              </w:rPr>
              <w:t>-1</w:t>
            </w:r>
            <w:r w:rsidR="00237D7B" w:rsidRPr="00C47D80">
              <w:rPr>
                <w:rFonts w:ascii="宋体" w:hAnsi="宋体" w:cs="宋体"/>
                <w:sz w:val="24"/>
              </w:rPr>
              <w:t>1</w:t>
            </w:r>
            <w:r w:rsidRPr="00C47D80">
              <w:rPr>
                <w:rFonts w:ascii="宋体" w:hAnsi="宋体" w:cs="宋体" w:hint="eastAsia"/>
                <w:sz w:val="24"/>
              </w:rPr>
              <w:t>分）；</w:t>
            </w:r>
          </w:p>
          <w:p w:rsidR="004D4216" w:rsidRPr="00C47D80" w:rsidRDefault="004D4216">
            <w:pPr>
              <w:spacing w:line="276" w:lineRule="auto"/>
              <w:rPr>
                <w:rFonts w:ascii="宋体" w:cs="宋体"/>
                <w:sz w:val="24"/>
              </w:rPr>
            </w:pPr>
            <w:r w:rsidRPr="00C47D80">
              <w:rPr>
                <w:rFonts w:ascii="宋体" w:hAnsi="宋体" w:cs="宋体"/>
                <w:sz w:val="24"/>
              </w:rPr>
              <w:t>2.</w:t>
            </w:r>
            <w:r w:rsidRPr="00C47D80">
              <w:rPr>
                <w:rFonts w:ascii="宋体" w:hAnsi="宋体" w:cs="宋体" w:hint="eastAsia"/>
                <w:sz w:val="24"/>
              </w:rPr>
              <w:t>良好标准：投标人所提供产品的技术规格、参数响应招</w:t>
            </w:r>
            <w:r w:rsidRPr="00C47D80">
              <w:rPr>
                <w:rFonts w:ascii="宋体" w:hAnsi="宋体" w:cs="宋体" w:hint="eastAsia"/>
                <w:sz w:val="24"/>
              </w:rPr>
              <w:lastRenderedPageBreak/>
              <w:t>标文件要求，无偏离，满足招标人使用要求（得</w:t>
            </w:r>
            <w:r w:rsidR="0066488A" w:rsidRPr="00C47D80">
              <w:rPr>
                <w:rFonts w:ascii="宋体" w:hAnsi="宋体" w:cs="宋体" w:hint="eastAsia"/>
                <w:sz w:val="24"/>
              </w:rPr>
              <w:t>1</w:t>
            </w:r>
            <w:r w:rsidR="00237D7B" w:rsidRPr="00C47D80">
              <w:rPr>
                <w:rFonts w:ascii="宋体" w:hAnsi="宋体" w:cs="宋体"/>
                <w:sz w:val="24"/>
              </w:rPr>
              <w:t>0</w:t>
            </w:r>
            <w:r w:rsidR="0066488A" w:rsidRPr="00C47D80">
              <w:rPr>
                <w:rFonts w:ascii="宋体" w:hAnsi="宋体" w:cs="宋体" w:hint="eastAsia"/>
                <w:sz w:val="24"/>
              </w:rPr>
              <w:t>-</w:t>
            </w:r>
            <w:r w:rsidR="00237D7B" w:rsidRPr="00C47D80">
              <w:rPr>
                <w:rFonts w:ascii="宋体" w:hAnsi="宋体" w:cs="宋体"/>
                <w:sz w:val="24"/>
              </w:rPr>
              <w:t>7</w:t>
            </w:r>
            <w:r w:rsidRPr="00C47D80">
              <w:rPr>
                <w:rFonts w:ascii="宋体" w:hAnsi="宋体" w:cs="宋体" w:hint="eastAsia"/>
                <w:sz w:val="24"/>
              </w:rPr>
              <w:t>分）；</w:t>
            </w:r>
          </w:p>
          <w:p w:rsidR="004D4216" w:rsidRPr="00C47D80" w:rsidRDefault="004D4216" w:rsidP="0066488A">
            <w:pPr>
              <w:spacing w:line="276" w:lineRule="auto"/>
              <w:rPr>
                <w:rFonts w:ascii="宋体" w:cs="宋体"/>
                <w:sz w:val="24"/>
              </w:rPr>
            </w:pPr>
            <w:r w:rsidRPr="00C47D80">
              <w:rPr>
                <w:rFonts w:ascii="宋体" w:hAnsi="宋体" w:cs="宋体"/>
                <w:sz w:val="24"/>
              </w:rPr>
              <w:t>3.</w:t>
            </w:r>
            <w:r w:rsidRPr="00C47D80">
              <w:rPr>
                <w:rFonts w:ascii="宋体" w:hAnsi="宋体" w:cs="宋体" w:hint="eastAsia"/>
                <w:sz w:val="24"/>
              </w:rPr>
              <w:t>一般标准：投标人所提供产品的主要技术规格、参数响应招标文件要求，但有很小部分技术规格、参数有偏离之处，偏离率很小，基本满足招标人使用要求（得</w:t>
            </w:r>
            <w:r w:rsidR="00237D7B" w:rsidRPr="00C47D80">
              <w:rPr>
                <w:rFonts w:ascii="宋体" w:hAnsi="宋体" w:cs="宋体"/>
                <w:sz w:val="24"/>
              </w:rPr>
              <w:t>6</w:t>
            </w:r>
            <w:r w:rsidR="0066488A" w:rsidRPr="00C47D80">
              <w:rPr>
                <w:rFonts w:ascii="宋体" w:hAnsi="宋体" w:cs="宋体" w:hint="eastAsia"/>
                <w:sz w:val="24"/>
              </w:rPr>
              <w:t>-</w:t>
            </w:r>
            <w:r w:rsidR="00237D7B" w:rsidRPr="00C47D80">
              <w:rPr>
                <w:rFonts w:ascii="宋体" w:hAnsi="宋体" w:cs="宋体"/>
                <w:sz w:val="24"/>
              </w:rPr>
              <w:t>3</w:t>
            </w:r>
            <w:r w:rsidRPr="00C47D80">
              <w:rPr>
                <w:rFonts w:ascii="宋体" w:hAnsi="宋体" w:cs="宋体" w:hint="eastAsia"/>
                <w:sz w:val="24"/>
              </w:rPr>
              <w:t>分）。</w:t>
            </w:r>
          </w:p>
        </w:tc>
      </w:tr>
      <w:tr w:rsidR="004D4216" w:rsidRPr="00C47D80">
        <w:trPr>
          <w:trHeight w:val="1086"/>
        </w:trPr>
        <w:tc>
          <w:tcPr>
            <w:tcW w:w="799" w:type="dxa"/>
            <w:vMerge/>
            <w:vAlign w:val="center"/>
          </w:tcPr>
          <w:p w:rsidR="004D4216" w:rsidRPr="00C47D80" w:rsidRDefault="004D4216">
            <w:pPr>
              <w:spacing w:line="276" w:lineRule="auto"/>
              <w:ind w:right="-2"/>
              <w:jc w:val="center"/>
              <w:rPr>
                <w:rFonts w:ascii="宋体" w:cs="宋体"/>
                <w:sz w:val="24"/>
              </w:rPr>
            </w:pPr>
          </w:p>
        </w:tc>
        <w:tc>
          <w:tcPr>
            <w:tcW w:w="1701" w:type="dxa"/>
            <w:vAlign w:val="center"/>
          </w:tcPr>
          <w:p w:rsidR="004D4216" w:rsidRPr="00C47D80" w:rsidRDefault="004D4216">
            <w:pPr>
              <w:spacing w:line="276" w:lineRule="auto"/>
              <w:ind w:right="-108"/>
              <w:jc w:val="center"/>
              <w:rPr>
                <w:rFonts w:ascii="宋体" w:cs="宋体"/>
                <w:sz w:val="24"/>
              </w:rPr>
            </w:pPr>
            <w:r w:rsidRPr="00C47D80">
              <w:rPr>
                <w:rFonts w:ascii="宋体" w:hAnsi="宋体" w:cs="宋体" w:hint="eastAsia"/>
                <w:sz w:val="24"/>
              </w:rPr>
              <w:t>满足招标文件要求的技术规格情况下所投产品其他功能</w:t>
            </w:r>
          </w:p>
        </w:tc>
        <w:tc>
          <w:tcPr>
            <w:tcW w:w="851" w:type="dxa"/>
            <w:vAlign w:val="center"/>
          </w:tcPr>
          <w:p w:rsidR="004D4216" w:rsidRPr="00C47D80" w:rsidRDefault="0066488A">
            <w:pPr>
              <w:spacing w:line="276" w:lineRule="auto"/>
              <w:ind w:right="-2"/>
              <w:jc w:val="center"/>
              <w:rPr>
                <w:rFonts w:ascii="宋体" w:cs="宋体"/>
                <w:sz w:val="24"/>
              </w:rPr>
            </w:pPr>
            <w:r w:rsidRPr="00C47D80">
              <w:rPr>
                <w:rFonts w:ascii="宋体" w:hAnsi="宋体" w:cs="宋体" w:hint="eastAsia"/>
                <w:sz w:val="24"/>
              </w:rPr>
              <w:t>1</w:t>
            </w:r>
            <w:r w:rsidR="00237D7B" w:rsidRPr="00C47D80">
              <w:rPr>
                <w:rFonts w:ascii="宋体" w:hAnsi="宋体" w:cs="宋体"/>
                <w:sz w:val="24"/>
              </w:rPr>
              <w:t>0</w:t>
            </w:r>
            <w:r w:rsidR="004D4216" w:rsidRPr="00C47D80">
              <w:rPr>
                <w:rFonts w:ascii="宋体" w:hAnsi="宋体" w:cs="宋体" w:hint="eastAsia"/>
                <w:sz w:val="24"/>
              </w:rPr>
              <w:t>分</w:t>
            </w:r>
          </w:p>
        </w:tc>
        <w:tc>
          <w:tcPr>
            <w:tcW w:w="6237" w:type="dxa"/>
            <w:vAlign w:val="center"/>
          </w:tcPr>
          <w:p w:rsidR="0066488A" w:rsidRPr="00C47D80" w:rsidRDefault="0066488A" w:rsidP="0066488A">
            <w:pPr>
              <w:tabs>
                <w:tab w:val="left" w:pos="312"/>
              </w:tabs>
              <w:spacing w:line="276" w:lineRule="auto"/>
              <w:rPr>
                <w:rFonts w:ascii="宋体" w:cs="宋体"/>
                <w:sz w:val="24"/>
              </w:rPr>
            </w:pPr>
            <w:r w:rsidRPr="00C47D80">
              <w:rPr>
                <w:rFonts w:ascii="宋体" w:cs="宋体" w:hint="eastAsia"/>
                <w:sz w:val="24"/>
              </w:rPr>
              <w:t>1．优秀标准：所投产品在产品质量、使用寿命、智能控制等方面性能和品质十分优越</w:t>
            </w:r>
            <w:r w:rsidR="00C5488C" w:rsidRPr="00C47D80">
              <w:rPr>
                <w:rFonts w:ascii="宋体" w:cs="宋体" w:hint="eastAsia"/>
                <w:sz w:val="24"/>
              </w:rPr>
              <w:t>笔记本电脑具有4个USB接口；具有4合1读卡器，支持MMC、SD、SDHC、SDXC</w:t>
            </w:r>
            <w:r w:rsidRPr="00C47D80">
              <w:rPr>
                <w:rFonts w:ascii="宋体" w:cs="宋体" w:hint="eastAsia"/>
                <w:sz w:val="24"/>
              </w:rPr>
              <w:t>（得</w:t>
            </w:r>
            <w:r w:rsidR="00C5488C" w:rsidRPr="00C47D80">
              <w:rPr>
                <w:rFonts w:ascii="宋体" w:cs="宋体" w:hint="eastAsia"/>
                <w:sz w:val="24"/>
              </w:rPr>
              <w:t>1</w:t>
            </w:r>
            <w:r w:rsidR="00237D7B" w:rsidRPr="00C47D80">
              <w:rPr>
                <w:rFonts w:ascii="宋体" w:cs="宋体"/>
                <w:sz w:val="24"/>
              </w:rPr>
              <w:t>0</w:t>
            </w:r>
            <w:r w:rsidRPr="00C47D80">
              <w:rPr>
                <w:rFonts w:ascii="宋体" w:cs="宋体" w:hint="eastAsia"/>
                <w:sz w:val="24"/>
              </w:rPr>
              <w:t>-</w:t>
            </w:r>
            <w:r w:rsidR="00237D7B" w:rsidRPr="00C47D80">
              <w:rPr>
                <w:rFonts w:ascii="宋体" w:cs="宋体"/>
                <w:sz w:val="24"/>
              </w:rPr>
              <w:t>7</w:t>
            </w:r>
            <w:r w:rsidRPr="00C47D80">
              <w:rPr>
                <w:rFonts w:ascii="宋体" w:cs="宋体" w:hint="eastAsia"/>
                <w:sz w:val="24"/>
              </w:rPr>
              <w:t>分）；</w:t>
            </w:r>
          </w:p>
          <w:p w:rsidR="0066488A" w:rsidRPr="00C47D80" w:rsidRDefault="0066488A" w:rsidP="0066488A">
            <w:pPr>
              <w:tabs>
                <w:tab w:val="left" w:pos="312"/>
              </w:tabs>
              <w:spacing w:line="276" w:lineRule="auto"/>
              <w:rPr>
                <w:rFonts w:ascii="宋体" w:cs="宋体"/>
                <w:sz w:val="24"/>
              </w:rPr>
            </w:pPr>
            <w:r w:rsidRPr="00C47D80">
              <w:rPr>
                <w:rFonts w:ascii="宋体" w:cs="宋体" w:hint="eastAsia"/>
                <w:sz w:val="24"/>
              </w:rPr>
              <w:t>2．良好标准：所投产品在产品质量、使用寿命、智能控制、噪声控制等方面的性能和品质比较优越（得</w:t>
            </w:r>
            <w:r w:rsidR="00237D7B" w:rsidRPr="00C47D80">
              <w:rPr>
                <w:rFonts w:ascii="宋体" w:cs="宋体"/>
                <w:sz w:val="24"/>
              </w:rPr>
              <w:t>6</w:t>
            </w:r>
            <w:r w:rsidRPr="00C47D80">
              <w:rPr>
                <w:rFonts w:ascii="宋体" w:cs="宋体" w:hint="eastAsia"/>
                <w:sz w:val="24"/>
              </w:rPr>
              <w:t>-</w:t>
            </w:r>
            <w:r w:rsidR="00237D7B" w:rsidRPr="00C47D80">
              <w:rPr>
                <w:rFonts w:ascii="宋体" w:cs="宋体"/>
                <w:sz w:val="24"/>
              </w:rPr>
              <w:t>3</w:t>
            </w:r>
            <w:r w:rsidRPr="00C47D80">
              <w:rPr>
                <w:rFonts w:ascii="宋体" w:cs="宋体" w:hint="eastAsia"/>
                <w:sz w:val="24"/>
              </w:rPr>
              <w:t>分）；</w:t>
            </w:r>
          </w:p>
          <w:p w:rsidR="0066488A" w:rsidRPr="00C47D80" w:rsidRDefault="0066488A" w:rsidP="009C1363">
            <w:pPr>
              <w:tabs>
                <w:tab w:val="left" w:pos="312"/>
              </w:tabs>
              <w:spacing w:line="276" w:lineRule="auto"/>
              <w:rPr>
                <w:rFonts w:ascii="宋体" w:cs="宋体"/>
                <w:sz w:val="24"/>
              </w:rPr>
            </w:pPr>
            <w:r w:rsidRPr="00C47D80">
              <w:rPr>
                <w:rFonts w:ascii="宋体" w:cs="宋体" w:hint="eastAsia"/>
                <w:sz w:val="24"/>
              </w:rPr>
              <w:t>3．一般标准：所投产品在产品质量、使用寿命、智能控制、噪声控制等方面性能和品质一般（得</w:t>
            </w:r>
            <w:r w:rsidR="00237D7B" w:rsidRPr="00C47D80">
              <w:rPr>
                <w:rFonts w:ascii="宋体" w:cs="宋体"/>
                <w:sz w:val="24"/>
              </w:rPr>
              <w:t>2</w:t>
            </w:r>
            <w:r w:rsidRPr="00C47D80">
              <w:rPr>
                <w:rFonts w:ascii="宋体" w:cs="宋体" w:hint="eastAsia"/>
                <w:sz w:val="24"/>
              </w:rPr>
              <w:t>-</w:t>
            </w:r>
            <w:r w:rsidR="00237D7B" w:rsidRPr="00C47D80">
              <w:rPr>
                <w:rFonts w:ascii="宋体" w:cs="宋体"/>
                <w:sz w:val="24"/>
              </w:rPr>
              <w:t>1</w:t>
            </w:r>
            <w:r w:rsidRPr="00C47D80">
              <w:rPr>
                <w:rFonts w:ascii="宋体" w:cs="宋体" w:hint="eastAsia"/>
                <w:sz w:val="24"/>
              </w:rPr>
              <w:t>分）。</w:t>
            </w:r>
          </w:p>
        </w:tc>
      </w:tr>
      <w:tr w:rsidR="004D4216" w:rsidRPr="00C47D80" w:rsidTr="00490819">
        <w:trPr>
          <w:trHeight w:val="4634"/>
        </w:trPr>
        <w:tc>
          <w:tcPr>
            <w:tcW w:w="799" w:type="dxa"/>
            <w:vMerge/>
            <w:vAlign w:val="center"/>
          </w:tcPr>
          <w:p w:rsidR="004D4216" w:rsidRPr="00C47D80" w:rsidRDefault="004D4216">
            <w:pPr>
              <w:spacing w:line="276" w:lineRule="auto"/>
              <w:ind w:right="-2"/>
              <w:jc w:val="center"/>
              <w:rPr>
                <w:rFonts w:ascii="宋体" w:cs="宋体"/>
                <w:sz w:val="24"/>
              </w:rPr>
            </w:pPr>
          </w:p>
        </w:tc>
        <w:tc>
          <w:tcPr>
            <w:tcW w:w="1701" w:type="dxa"/>
            <w:vAlign w:val="center"/>
          </w:tcPr>
          <w:p w:rsidR="004D4216" w:rsidRPr="00C47D80" w:rsidRDefault="00C5488C">
            <w:pPr>
              <w:spacing w:line="276" w:lineRule="auto"/>
              <w:jc w:val="center"/>
              <w:rPr>
                <w:rFonts w:ascii="宋体" w:cs="宋体"/>
                <w:sz w:val="24"/>
              </w:rPr>
            </w:pPr>
            <w:r w:rsidRPr="00C47D80">
              <w:rPr>
                <w:rFonts w:ascii="宋体" w:hAnsi="宋体" w:cs="宋体" w:hint="eastAsia"/>
                <w:sz w:val="24"/>
              </w:rPr>
              <w:t>产品质量保证</w:t>
            </w:r>
          </w:p>
        </w:tc>
        <w:tc>
          <w:tcPr>
            <w:tcW w:w="851" w:type="dxa"/>
            <w:vAlign w:val="center"/>
          </w:tcPr>
          <w:p w:rsidR="004D4216" w:rsidRPr="00C47D80" w:rsidRDefault="00C5488C">
            <w:pPr>
              <w:spacing w:line="276" w:lineRule="auto"/>
              <w:ind w:right="-2"/>
              <w:jc w:val="center"/>
              <w:rPr>
                <w:rFonts w:ascii="宋体" w:cs="宋体"/>
                <w:sz w:val="24"/>
              </w:rPr>
            </w:pPr>
            <w:r w:rsidRPr="00C47D80">
              <w:rPr>
                <w:rFonts w:ascii="宋体" w:hAnsi="宋体" w:cs="宋体" w:hint="eastAsia"/>
                <w:sz w:val="24"/>
              </w:rPr>
              <w:t>10</w:t>
            </w:r>
            <w:r w:rsidR="004D4216" w:rsidRPr="00C47D80">
              <w:rPr>
                <w:rFonts w:ascii="宋体" w:hAnsi="宋体" w:cs="宋体" w:hint="eastAsia"/>
                <w:sz w:val="24"/>
              </w:rPr>
              <w:t>分</w:t>
            </w:r>
          </w:p>
        </w:tc>
        <w:tc>
          <w:tcPr>
            <w:tcW w:w="6237" w:type="dxa"/>
            <w:vAlign w:val="center"/>
          </w:tcPr>
          <w:p w:rsidR="00C5488C" w:rsidRPr="00C47D80" w:rsidRDefault="00C5488C" w:rsidP="00C5488C">
            <w:pPr>
              <w:widowControl/>
              <w:rPr>
                <w:rFonts w:ascii="宋体" w:hAnsi="宋体"/>
                <w:kern w:val="0"/>
                <w:sz w:val="24"/>
              </w:rPr>
            </w:pPr>
            <w:r w:rsidRPr="00C47D80">
              <w:rPr>
                <w:rFonts w:ascii="宋体" w:hAnsi="宋体" w:hint="eastAsia"/>
                <w:kern w:val="0"/>
                <w:sz w:val="24"/>
              </w:rPr>
              <w:t>1.投标人或</w:t>
            </w:r>
            <w:r w:rsidR="00CA6AF7" w:rsidRPr="00C47D80">
              <w:rPr>
                <w:rFonts w:ascii="宋体" w:hAnsi="宋体" w:hint="eastAsia"/>
                <w:kern w:val="0"/>
                <w:sz w:val="24"/>
              </w:rPr>
              <w:t>笔记本电脑</w:t>
            </w:r>
            <w:r w:rsidRPr="00C47D80">
              <w:rPr>
                <w:rFonts w:ascii="宋体" w:hAnsi="宋体" w:hint="eastAsia"/>
                <w:kern w:val="0"/>
                <w:sz w:val="24"/>
              </w:rPr>
              <w:t>生产厂商通过国家信息安全测评中心的信息安全服务资质认证（安全工程类一级），提供证明文件并加盖原厂商公章得2分。未提供或提供不全不得分；</w:t>
            </w:r>
          </w:p>
          <w:p w:rsidR="00FC5BAF" w:rsidRPr="00C47D80" w:rsidRDefault="00FC5BAF" w:rsidP="00C5488C">
            <w:pPr>
              <w:widowControl/>
              <w:rPr>
                <w:rFonts w:ascii="宋体" w:cs="宋体"/>
                <w:sz w:val="24"/>
              </w:rPr>
            </w:pPr>
            <w:r w:rsidRPr="00C47D80">
              <w:rPr>
                <w:rFonts w:ascii="宋体" w:cs="宋体" w:hint="eastAsia"/>
                <w:sz w:val="24"/>
              </w:rPr>
              <w:t>2.投标人或</w:t>
            </w:r>
            <w:r w:rsidR="00CA6AF7" w:rsidRPr="00C47D80">
              <w:rPr>
                <w:rFonts w:ascii="宋体" w:cs="宋体" w:hint="eastAsia"/>
                <w:sz w:val="24"/>
              </w:rPr>
              <w:t>笔记本电脑</w:t>
            </w:r>
            <w:r w:rsidRPr="00C47D80">
              <w:rPr>
                <w:rFonts w:ascii="宋体" w:cs="宋体" w:hint="eastAsia"/>
                <w:sz w:val="24"/>
              </w:rPr>
              <w:t>生产厂商通过客户联络中心CCCS钻石五星级认证的需提供证明文件，并加盖原厂商公章得2分。未提供不得分；</w:t>
            </w:r>
          </w:p>
          <w:p w:rsidR="00FC5BAF" w:rsidRPr="00C47D80" w:rsidRDefault="00FC5BAF" w:rsidP="00C5488C">
            <w:pPr>
              <w:widowControl/>
              <w:rPr>
                <w:rFonts w:ascii="宋体" w:cs="宋体"/>
                <w:sz w:val="24"/>
              </w:rPr>
            </w:pPr>
            <w:r w:rsidRPr="00C47D80">
              <w:rPr>
                <w:rFonts w:ascii="宋体" w:cs="宋体" w:hint="eastAsia"/>
                <w:sz w:val="24"/>
              </w:rPr>
              <w:t>3.所投</w:t>
            </w:r>
            <w:r w:rsidR="00CA6AF7" w:rsidRPr="00C47D80">
              <w:rPr>
                <w:rFonts w:ascii="宋体" w:cs="宋体" w:hint="eastAsia"/>
                <w:sz w:val="24"/>
              </w:rPr>
              <w:t>笔记本电脑</w:t>
            </w:r>
            <w:r w:rsidRPr="00C47D80">
              <w:rPr>
                <w:rFonts w:ascii="宋体" w:cs="宋体" w:hint="eastAsia"/>
                <w:sz w:val="24"/>
              </w:rPr>
              <w:t>厂商通过可靠性实验室认可证书（CNAS）认证提供证明文件并加盖原厂商公章得2分。未提供不得分；</w:t>
            </w:r>
          </w:p>
          <w:p w:rsidR="00FC5BAF" w:rsidRPr="00C47D80" w:rsidRDefault="00FC5BAF" w:rsidP="00C5488C">
            <w:pPr>
              <w:widowControl/>
              <w:rPr>
                <w:rFonts w:ascii="宋体" w:cs="宋体"/>
                <w:sz w:val="24"/>
              </w:rPr>
            </w:pPr>
            <w:r w:rsidRPr="00C47D80">
              <w:rPr>
                <w:rFonts w:ascii="宋体" w:cs="宋体" w:hint="eastAsia"/>
                <w:sz w:val="24"/>
              </w:rPr>
              <w:t>4.所投</w:t>
            </w:r>
            <w:r w:rsidR="00CA6AF7" w:rsidRPr="00C47D80">
              <w:rPr>
                <w:rFonts w:ascii="宋体" w:cs="宋体" w:hint="eastAsia"/>
                <w:sz w:val="24"/>
              </w:rPr>
              <w:t>笔记本电脑</w:t>
            </w:r>
            <w:r w:rsidRPr="00C47D80">
              <w:rPr>
                <w:rFonts w:ascii="宋体" w:cs="宋体" w:hint="eastAsia"/>
                <w:sz w:val="24"/>
              </w:rPr>
              <w:t>制造厂商提供原厂IT资产环保处置服务并加盖原厂公章得2分。未提供不得分；</w:t>
            </w:r>
          </w:p>
          <w:p w:rsidR="004D4216" w:rsidRPr="00C47D80" w:rsidRDefault="00FC5BAF" w:rsidP="00FC5BAF">
            <w:pPr>
              <w:widowControl/>
              <w:rPr>
                <w:rFonts w:ascii="宋体" w:cs="宋体"/>
                <w:sz w:val="24"/>
              </w:rPr>
            </w:pPr>
            <w:r w:rsidRPr="00C47D80">
              <w:rPr>
                <w:rFonts w:ascii="宋体" w:cs="宋体" w:hint="eastAsia"/>
                <w:sz w:val="24"/>
              </w:rPr>
              <w:t>5.所投</w:t>
            </w:r>
            <w:r w:rsidR="00CA6AF7" w:rsidRPr="00C47D80">
              <w:rPr>
                <w:rFonts w:ascii="宋体" w:cs="宋体" w:hint="eastAsia"/>
                <w:sz w:val="24"/>
              </w:rPr>
              <w:t>笔记本电脑</w:t>
            </w:r>
            <w:r w:rsidRPr="00C47D80">
              <w:rPr>
                <w:rFonts w:ascii="宋体" w:cs="宋体" w:hint="eastAsia"/>
                <w:sz w:val="24"/>
              </w:rPr>
              <w:t>制造企业为最新一期中国电子信息百强企业得2分，提供证明文件</w:t>
            </w:r>
            <w:r w:rsidR="00D84DB0" w:rsidRPr="00C47D80">
              <w:rPr>
                <w:rFonts w:ascii="宋体" w:cs="宋体" w:hint="eastAsia"/>
                <w:sz w:val="24"/>
              </w:rPr>
              <w:t>加盖原厂公章</w:t>
            </w:r>
            <w:r w:rsidRPr="00C47D80">
              <w:rPr>
                <w:rFonts w:ascii="宋体" w:cs="宋体" w:hint="eastAsia"/>
                <w:sz w:val="24"/>
              </w:rPr>
              <w:t>。未提供不得分；</w:t>
            </w:r>
          </w:p>
        </w:tc>
      </w:tr>
      <w:tr w:rsidR="004D4216" w:rsidRPr="00C47D80">
        <w:trPr>
          <w:trHeight w:val="896"/>
        </w:trPr>
        <w:tc>
          <w:tcPr>
            <w:tcW w:w="799" w:type="dxa"/>
            <w:vMerge w:val="restart"/>
            <w:vAlign w:val="center"/>
          </w:tcPr>
          <w:p w:rsidR="004D4216" w:rsidRPr="00C47D80" w:rsidRDefault="004D4216">
            <w:pPr>
              <w:spacing w:line="276" w:lineRule="auto"/>
              <w:ind w:right="-2"/>
              <w:jc w:val="center"/>
              <w:rPr>
                <w:rFonts w:ascii="宋体" w:cs="宋体"/>
                <w:sz w:val="24"/>
              </w:rPr>
            </w:pPr>
            <w:r w:rsidRPr="00C47D80">
              <w:rPr>
                <w:rFonts w:ascii="宋体" w:hAnsi="宋体" w:cs="宋体" w:hint="eastAsia"/>
                <w:sz w:val="24"/>
              </w:rPr>
              <w:t>商务</w:t>
            </w:r>
          </w:p>
        </w:tc>
        <w:tc>
          <w:tcPr>
            <w:tcW w:w="1701" w:type="dxa"/>
            <w:vAlign w:val="center"/>
          </w:tcPr>
          <w:p w:rsidR="004D4216" w:rsidRPr="00C47D80" w:rsidRDefault="00FC5BAF">
            <w:pPr>
              <w:spacing w:line="276" w:lineRule="auto"/>
              <w:ind w:right="-2"/>
              <w:jc w:val="center"/>
              <w:rPr>
                <w:rFonts w:ascii="宋体" w:cs="宋体"/>
                <w:sz w:val="24"/>
              </w:rPr>
            </w:pPr>
            <w:r w:rsidRPr="00C47D80">
              <w:rPr>
                <w:rFonts w:ascii="宋体" w:hAnsi="宋体" w:cs="宋体" w:hint="eastAsia"/>
                <w:sz w:val="24"/>
              </w:rPr>
              <w:t>产品的安装、调试方案</w:t>
            </w:r>
          </w:p>
        </w:tc>
        <w:tc>
          <w:tcPr>
            <w:tcW w:w="851" w:type="dxa"/>
            <w:vAlign w:val="center"/>
          </w:tcPr>
          <w:p w:rsidR="004D4216" w:rsidRPr="00C47D80" w:rsidRDefault="00FC5BAF">
            <w:pPr>
              <w:spacing w:line="276" w:lineRule="auto"/>
              <w:ind w:right="-2"/>
              <w:jc w:val="center"/>
              <w:rPr>
                <w:rFonts w:ascii="宋体" w:cs="宋体"/>
                <w:sz w:val="24"/>
              </w:rPr>
            </w:pPr>
            <w:r w:rsidRPr="00C47D80">
              <w:rPr>
                <w:rFonts w:ascii="宋体" w:hAnsi="宋体" w:cs="宋体" w:hint="eastAsia"/>
                <w:sz w:val="24"/>
              </w:rPr>
              <w:t>12</w:t>
            </w:r>
            <w:r w:rsidR="004D4216" w:rsidRPr="00C47D80">
              <w:rPr>
                <w:rFonts w:ascii="宋体" w:hAnsi="宋体" w:cs="宋体" w:hint="eastAsia"/>
                <w:sz w:val="24"/>
              </w:rPr>
              <w:t>分</w:t>
            </w:r>
          </w:p>
        </w:tc>
        <w:tc>
          <w:tcPr>
            <w:tcW w:w="6237" w:type="dxa"/>
            <w:vAlign w:val="center"/>
          </w:tcPr>
          <w:p w:rsidR="004D4216" w:rsidRPr="00C47D80" w:rsidRDefault="00FC5BAF">
            <w:pPr>
              <w:spacing w:line="276" w:lineRule="auto"/>
              <w:rPr>
                <w:rFonts w:ascii="宋体" w:cs="宋体"/>
                <w:bCs/>
                <w:sz w:val="24"/>
              </w:rPr>
            </w:pPr>
            <w:r w:rsidRPr="00C47D80">
              <w:rPr>
                <w:rFonts w:ascii="宋体" w:cs="宋体" w:hint="eastAsia"/>
                <w:bCs/>
                <w:sz w:val="24"/>
              </w:rPr>
              <w:t>1．优秀标准：投标人产品的安装、调试方案内容科学、合理、安装方案完善、针对性强，综合实力强大，能够充分满足招标人的需求（得12-10分）；</w:t>
            </w:r>
          </w:p>
          <w:p w:rsidR="00FC5BAF" w:rsidRPr="00C47D80" w:rsidRDefault="00FC5BAF">
            <w:pPr>
              <w:spacing w:line="276" w:lineRule="auto"/>
              <w:rPr>
                <w:rFonts w:ascii="宋体" w:cs="宋体"/>
                <w:bCs/>
                <w:sz w:val="24"/>
              </w:rPr>
            </w:pPr>
            <w:r w:rsidRPr="00C47D80">
              <w:rPr>
                <w:rFonts w:ascii="宋体" w:cs="宋体" w:hint="eastAsia"/>
                <w:bCs/>
                <w:sz w:val="24"/>
              </w:rPr>
              <w:t>2．良好标准：投标人产品的安装、调试方案内容比较科学、合理、安装方案完善、针对性强，综合实力较为强大，能够满足招标人的需求（得9-7分）；</w:t>
            </w:r>
          </w:p>
          <w:p w:rsidR="00FC5BAF" w:rsidRPr="00C47D80" w:rsidRDefault="00FC5BAF">
            <w:pPr>
              <w:spacing w:line="276" w:lineRule="auto"/>
              <w:rPr>
                <w:rFonts w:ascii="宋体" w:cs="宋体"/>
                <w:b/>
                <w:bCs/>
                <w:sz w:val="24"/>
              </w:rPr>
            </w:pPr>
            <w:r w:rsidRPr="00C47D80">
              <w:rPr>
                <w:rFonts w:ascii="宋体" w:cs="宋体" w:hint="eastAsia"/>
                <w:bCs/>
                <w:sz w:val="24"/>
              </w:rPr>
              <w:t>3．一般标准：投标人产品的安装、调试方案内容一般（得6-4分）。</w:t>
            </w:r>
          </w:p>
        </w:tc>
      </w:tr>
      <w:tr w:rsidR="004D4216" w:rsidRPr="00C47D80" w:rsidTr="00AF171A">
        <w:trPr>
          <w:trHeight w:val="542"/>
        </w:trPr>
        <w:tc>
          <w:tcPr>
            <w:tcW w:w="799" w:type="dxa"/>
            <w:vMerge/>
            <w:vAlign w:val="center"/>
          </w:tcPr>
          <w:p w:rsidR="004D4216" w:rsidRPr="00C47D80" w:rsidRDefault="004D4216">
            <w:pPr>
              <w:spacing w:line="276" w:lineRule="auto"/>
              <w:ind w:right="-2"/>
              <w:jc w:val="center"/>
              <w:rPr>
                <w:rFonts w:ascii="宋体" w:cs="宋体"/>
                <w:sz w:val="24"/>
              </w:rPr>
            </w:pPr>
          </w:p>
        </w:tc>
        <w:tc>
          <w:tcPr>
            <w:tcW w:w="1701" w:type="dxa"/>
            <w:vAlign w:val="center"/>
          </w:tcPr>
          <w:p w:rsidR="004D4216" w:rsidRPr="00C47D80" w:rsidRDefault="009C1363">
            <w:pPr>
              <w:spacing w:line="276" w:lineRule="auto"/>
              <w:ind w:right="-2"/>
              <w:jc w:val="center"/>
              <w:rPr>
                <w:rFonts w:ascii="宋体" w:cs="宋体"/>
                <w:sz w:val="24"/>
              </w:rPr>
            </w:pPr>
            <w:r w:rsidRPr="00C47D80">
              <w:rPr>
                <w:rFonts w:ascii="宋体" w:hAnsi="宋体" w:cs="宋体" w:hint="eastAsia"/>
                <w:sz w:val="24"/>
              </w:rPr>
              <w:t>售后服务方案</w:t>
            </w:r>
          </w:p>
        </w:tc>
        <w:tc>
          <w:tcPr>
            <w:tcW w:w="851" w:type="dxa"/>
            <w:vAlign w:val="center"/>
          </w:tcPr>
          <w:p w:rsidR="004D4216" w:rsidRPr="00C47D80" w:rsidRDefault="009C1363">
            <w:pPr>
              <w:spacing w:line="276" w:lineRule="auto"/>
              <w:ind w:right="-2"/>
              <w:jc w:val="center"/>
              <w:rPr>
                <w:rFonts w:ascii="宋体" w:cs="宋体"/>
                <w:sz w:val="24"/>
              </w:rPr>
            </w:pPr>
            <w:r w:rsidRPr="00C47D80">
              <w:rPr>
                <w:rFonts w:ascii="宋体" w:hAnsi="宋体" w:cs="宋体" w:hint="eastAsia"/>
                <w:sz w:val="24"/>
              </w:rPr>
              <w:t>12</w:t>
            </w:r>
            <w:r w:rsidR="004D4216" w:rsidRPr="00C47D80">
              <w:rPr>
                <w:rFonts w:ascii="宋体" w:hAnsi="宋体" w:cs="宋体" w:hint="eastAsia"/>
                <w:sz w:val="24"/>
              </w:rPr>
              <w:t>分</w:t>
            </w:r>
          </w:p>
        </w:tc>
        <w:tc>
          <w:tcPr>
            <w:tcW w:w="6237" w:type="dxa"/>
            <w:vAlign w:val="center"/>
          </w:tcPr>
          <w:p w:rsidR="009C1363" w:rsidRPr="00C47D80" w:rsidRDefault="009C1363">
            <w:pPr>
              <w:spacing w:line="276" w:lineRule="auto"/>
              <w:rPr>
                <w:rFonts w:ascii="宋体" w:hAnsi="宋体" w:cs="宋体"/>
                <w:sz w:val="24"/>
              </w:rPr>
            </w:pPr>
            <w:r w:rsidRPr="00C47D80">
              <w:rPr>
                <w:rFonts w:ascii="宋体" w:hAnsi="宋体" w:cs="宋体" w:hint="eastAsia"/>
                <w:sz w:val="24"/>
              </w:rPr>
              <w:t>1．优秀标准：投标人售后服务方案内容科学、合理、售后服务系统完善、针对性强，综合实力强大，能够充分满足招标人的需求（得12-11分）；</w:t>
            </w:r>
          </w:p>
          <w:p w:rsidR="009C1363" w:rsidRPr="00C47D80" w:rsidRDefault="009C1363">
            <w:pPr>
              <w:spacing w:line="276" w:lineRule="auto"/>
              <w:rPr>
                <w:rFonts w:ascii="宋体" w:hAnsi="宋体" w:cs="宋体"/>
                <w:sz w:val="24"/>
              </w:rPr>
            </w:pPr>
            <w:r w:rsidRPr="00C47D80">
              <w:rPr>
                <w:rFonts w:ascii="宋体" w:hAnsi="宋体" w:cs="宋体" w:hint="eastAsia"/>
                <w:sz w:val="24"/>
              </w:rPr>
              <w:t>2．良好标准：投标人售后服务方案内容比较科学、合理、售后服务系统完善、针对性强，综合实力较为强大，能够满足招标人的需求（得10-9分）；</w:t>
            </w:r>
          </w:p>
          <w:p w:rsidR="004D4216" w:rsidRPr="00C47D80" w:rsidRDefault="009C1363" w:rsidP="00AF171A">
            <w:pPr>
              <w:spacing w:line="276" w:lineRule="auto"/>
              <w:rPr>
                <w:rFonts w:ascii="宋体" w:hAnsi="宋体" w:cs="宋体"/>
                <w:sz w:val="24"/>
              </w:rPr>
            </w:pPr>
            <w:r w:rsidRPr="00C47D80">
              <w:rPr>
                <w:rFonts w:ascii="宋体" w:hAnsi="宋体" w:cs="宋体" w:hint="eastAsia"/>
                <w:sz w:val="24"/>
              </w:rPr>
              <w:lastRenderedPageBreak/>
              <w:t>3．一般标准：投标人售后服务方案内容一般（得8-6分）。</w:t>
            </w:r>
          </w:p>
        </w:tc>
      </w:tr>
      <w:tr w:rsidR="004D4216" w:rsidRPr="00C47D80">
        <w:trPr>
          <w:trHeight w:val="896"/>
        </w:trPr>
        <w:tc>
          <w:tcPr>
            <w:tcW w:w="799" w:type="dxa"/>
            <w:vMerge/>
            <w:vAlign w:val="center"/>
          </w:tcPr>
          <w:p w:rsidR="004D4216" w:rsidRPr="00C47D80" w:rsidRDefault="004D4216">
            <w:pPr>
              <w:spacing w:line="276" w:lineRule="auto"/>
              <w:ind w:right="-2"/>
              <w:jc w:val="center"/>
              <w:rPr>
                <w:rFonts w:ascii="宋体" w:cs="宋体"/>
                <w:sz w:val="24"/>
              </w:rPr>
            </w:pPr>
          </w:p>
        </w:tc>
        <w:tc>
          <w:tcPr>
            <w:tcW w:w="1701" w:type="dxa"/>
            <w:vAlign w:val="center"/>
          </w:tcPr>
          <w:p w:rsidR="004D4216" w:rsidRPr="00C47D80" w:rsidRDefault="009C1363">
            <w:pPr>
              <w:spacing w:line="276" w:lineRule="auto"/>
              <w:ind w:right="-2"/>
              <w:jc w:val="center"/>
              <w:rPr>
                <w:rFonts w:ascii="宋体" w:cs="宋体"/>
                <w:sz w:val="24"/>
              </w:rPr>
            </w:pPr>
            <w:r w:rsidRPr="00C47D80">
              <w:rPr>
                <w:rFonts w:ascii="宋体" w:cs="宋体" w:hint="eastAsia"/>
                <w:sz w:val="24"/>
              </w:rPr>
              <w:t>售后服务保障</w:t>
            </w:r>
          </w:p>
        </w:tc>
        <w:tc>
          <w:tcPr>
            <w:tcW w:w="851" w:type="dxa"/>
            <w:vAlign w:val="center"/>
          </w:tcPr>
          <w:p w:rsidR="004D4216" w:rsidRPr="00C47D80" w:rsidRDefault="0074541C">
            <w:pPr>
              <w:spacing w:line="276" w:lineRule="auto"/>
              <w:ind w:right="-2"/>
              <w:jc w:val="center"/>
              <w:rPr>
                <w:rFonts w:ascii="宋体" w:cs="宋体"/>
                <w:sz w:val="24"/>
              </w:rPr>
            </w:pPr>
            <w:r w:rsidRPr="00C47D80">
              <w:rPr>
                <w:rFonts w:ascii="宋体" w:cs="宋体"/>
                <w:sz w:val="24"/>
              </w:rPr>
              <w:t>12</w:t>
            </w:r>
          </w:p>
        </w:tc>
        <w:tc>
          <w:tcPr>
            <w:tcW w:w="6237" w:type="dxa"/>
            <w:vAlign w:val="center"/>
          </w:tcPr>
          <w:p w:rsidR="009C1363" w:rsidRPr="00C47D80" w:rsidRDefault="0074541C" w:rsidP="007B34EC">
            <w:pPr>
              <w:spacing w:line="276" w:lineRule="auto"/>
              <w:rPr>
                <w:rFonts w:ascii="宋体" w:cs="宋体"/>
                <w:sz w:val="24"/>
              </w:rPr>
            </w:pPr>
            <w:r w:rsidRPr="00C47D80">
              <w:rPr>
                <w:rFonts w:ascii="宋体" w:cs="宋体" w:hint="eastAsia"/>
                <w:sz w:val="24"/>
              </w:rPr>
              <w:t>投标人提供所投主要产品（笔记本电脑、打印机、扫描仪、摄像机、单反相机、扫描仪）的原厂售后服务承诺</w:t>
            </w:r>
            <w:r w:rsidR="00D416CD" w:rsidRPr="00C47D80">
              <w:rPr>
                <w:rFonts w:ascii="宋体" w:cs="宋体" w:hint="eastAsia"/>
                <w:sz w:val="24"/>
              </w:rPr>
              <w:t>函</w:t>
            </w:r>
            <w:r w:rsidR="00E55CDF" w:rsidRPr="00C47D80">
              <w:rPr>
                <w:rFonts w:ascii="宋体" w:cs="宋体" w:hint="eastAsia"/>
                <w:sz w:val="24"/>
              </w:rPr>
              <w:t>加盖原厂章</w:t>
            </w:r>
            <w:r w:rsidRPr="00C47D80">
              <w:rPr>
                <w:rFonts w:ascii="宋体" w:cs="宋体" w:hint="eastAsia"/>
                <w:sz w:val="24"/>
              </w:rPr>
              <w:t>。每</w:t>
            </w:r>
            <w:r w:rsidR="00C113D0" w:rsidRPr="00C47D80">
              <w:rPr>
                <w:rFonts w:ascii="宋体" w:cs="宋体" w:hint="eastAsia"/>
                <w:sz w:val="24"/>
              </w:rPr>
              <w:t>提供一个</w:t>
            </w:r>
            <w:r w:rsidR="009C1363" w:rsidRPr="00C47D80">
              <w:rPr>
                <w:rFonts w:ascii="宋体" w:cs="宋体" w:hint="eastAsia"/>
                <w:sz w:val="24"/>
              </w:rPr>
              <w:t>提供原厂售后服务承诺</w:t>
            </w:r>
            <w:r w:rsidR="00D416CD" w:rsidRPr="00C47D80">
              <w:rPr>
                <w:rFonts w:ascii="宋体" w:cs="宋体" w:hint="eastAsia"/>
                <w:sz w:val="24"/>
              </w:rPr>
              <w:t>函</w:t>
            </w:r>
            <w:r w:rsidR="009C1363" w:rsidRPr="00C47D80">
              <w:rPr>
                <w:rFonts w:ascii="宋体" w:cs="宋体" w:hint="eastAsia"/>
                <w:sz w:val="24"/>
              </w:rPr>
              <w:t>的得</w:t>
            </w:r>
            <w:r w:rsidRPr="00C47D80">
              <w:rPr>
                <w:rFonts w:ascii="宋体" w:cs="宋体"/>
                <w:sz w:val="24"/>
              </w:rPr>
              <w:t>2</w:t>
            </w:r>
            <w:r w:rsidR="009C1363" w:rsidRPr="00C47D80">
              <w:rPr>
                <w:rFonts w:ascii="宋体" w:cs="宋体" w:hint="eastAsia"/>
                <w:sz w:val="24"/>
              </w:rPr>
              <w:t>分；未提供不得分。</w:t>
            </w:r>
          </w:p>
        </w:tc>
      </w:tr>
    </w:tbl>
    <w:p w:rsidR="004D4216" w:rsidRPr="00C47D80" w:rsidRDefault="004D4216">
      <w:pPr>
        <w:spacing w:line="360" w:lineRule="auto"/>
        <w:jc w:val="center"/>
        <w:rPr>
          <w:b/>
          <w:sz w:val="24"/>
        </w:rPr>
      </w:pPr>
    </w:p>
    <w:p w:rsidR="004D4216" w:rsidRPr="00C47D80" w:rsidRDefault="004D4216">
      <w:pPr>
        <w:rPr>
          <w:sz w:val="24"/>
        </w:rPr>
      </w:pPr>
      <w:r w:rsidRPr="00C47D80">
        <w:rPr>
          <w:rFonts w:hint="eastAsia"/>
          <w:sz w:val="24"/>
        </w:rPr>
        <w:t>（二）加分项评分标准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5"/>
        <w:gridCol w:w="8339"/>
      </w:tblGrid>
      <w:tr w:rsidR="004D4216" w:rsidRPr="00C47D80" w:rsidTr="002E0947">
        <w:trPr>
          <w:cantSplit/>
          <w:trHeight w:val="463"/>
        </w:trPr>
        <w:tc>
          <w:tcPr>
            <w:tcW w:w="1125" w:type="dxa"/>
            <w:vAlign w:val="center"/>
          </w:tcPr>
          <w:p w:rsidR="004D4216" w:rsidRPr="00C47D80" w:rsidRDefault="004D4216">
            <w:pPr>
              <w:jc w:val="center"/>
              <w:rPr>
                <w:rFonts w:ascii="宋体"/>
                <w:sz w:val="24"/>
              </w:rPr>
            </w:pPr>
            <w:r w:rsidRPr="00C47D80">
              <w:rPr>
                <w:rFonts w:ascii="宋体" w:hAnsi="宋体" w:hint="eastAsia"/>
                <w:sz w:val="24"/>
              </w:rPr>
              <w:t>加分</w:t>
            </w:r>
          </w:p>
          <w:p w:rsidR="004D4216" w:rsidRPr="00C47D80" w:rsidRDefault="004D4216">
            <w:pPr>
              <w:jc w:val="center"/>
              <w:rPr>
                <w:rFonts w:ascii="宋体"/>
                <w:sz w:val="24"/>
              </w:rPr>
            </w:pPr>
            <w:r w:rsidRPr="00C47D80">
              <w:rPr>
                <w:rFonts w:ascii="宋体" w:hAnsi="宋体" w:hint="eastAsia"/>
                <w:sz w:val="24"/>
              </w:rPr>
              <w:t>因素</w:t>
            </w:r>
          </w:p>
        </w:tc>
        <w:tc>
          <w:tcPr>
            <w:tcW w:w="8339" w:type="dxa"/>
            <w:vAlign w:val="center"/>
          </w:tcPr>
          <w:p w:rsidR="004D4216" w:rsidRPr="00C47D80" w:rsidRDefault="004D4216">
            <w:pPr>
              <w:jc w:val="center"/>
              <w:rPr>
                <w:sz w:val="24"/>
              </w:rPr>
            </w:pPr>
            <w:r w:rsidRPr="00C47D80">
              <w:rPr>
                <w:rFonts w:hint="eastAsia"/>
                <w:sz w:val="24"/>
              </w:rPr>
              <w:t>说明</w:t>
            </w:r>
          </w:p>
        </w:tc>
      </w:tr>
      <w:tr w:rsidR="004D4216" w:rsidRPr="00C47D80" w:rsidTr="002E0947">
        <w:trPr>
          <w:cantSplit/>
          <w:trHeight w:val="1865"/>
        </w:trPr>
        <w:tc>
          <w:tcPr>
            <w:tcW w:w="1125" w:type="dxa"/>
            <w:vAlign w:val="center"/>
          </w:tcPr>
          <w:p w:rsidR="004D4216" w:rsidRPr="00C47D80" w:rsidRDefault="004D4216">
            <w:pPr>
              <w:jc w:val="center"/>
              <w:rPr>
                <w:rFonts w:ascii="宋体"/>
                <w:sz w:val="24"/>
              </w:rPr>
            </w:pPr>
            <w:r w:rsidRPr="00C47D80">
              <w:rPr>
                <w:rFonts w:ascii="宋体" w:hAnsi="宋体" w:hint="eastAsia"/>
                <w:sz w:val="24"/>
              </w:rPr>
              <w:t>节能</w:t>
            </w:r>
          </w:p>
          <w:p w:rsidR="004D4216" w:rsidRPr="00C47D80" w:rsidRDefault="004D4216">
            <w:pPr>
              <w:jc w:val="center"/>
              <w:rPr>
                <w:sz w:val="24"/>
              </w:rPr>
            </w:pPr>
            <w:r w:rsidRPr="00C47D80">
              <w:rPr>
                <w:rFonts w:ascii="宋体" w:hAnsi="宋体" w:hint="eastAsia"/>
                <w:sz w:val="24"/>
              </w:rPr>
              <w:t>产品</w:t>
            </w:r>
          </w:p>
        </w:tc>
        <w:tc>
          <w:tcPr>
            <w:tcW w:w="8339" w:type="dxa"/>
            <w:vAlign w:val="center"/>
          </w:tcPr>
          <w:p w:rsidR="004D4216" w:rsidRPr="00C47D80" w:rsidRDefault="004D4216" w:rsidP="006D6B2C">
            <w:pPr>
              <w:ind w:firstLineChars="100" w:firstLine="240"/>
              <w:rPr>
                <w:rFonts w:ascii="宋体"/>
                <w:sz w:val="24"/>
              </w:rPr>
            </w:pPr>
            <w:r w:rsidRPr="00C47D80">
              <w:rPr>
                <w:rFonts w:hint="eastAsia"/>
                <w:sz w:val="24"/>
              </w:rPr>
              <w:t>对于</w:t>
            </w:r>
            <w:r w:rsidRPr="00C47D80">
              <w:rPr>
                <w:rFonts w:ascii="宋体" w:hAnsi="宋体" w:hint="eastAsia"/>
                <w:sz w:val="24"/>
              </w:rPr>
              <w:t>纳入国家有关行政管理部门发布的第二十三期《节能产品政府采购清单》的投标产品，对技术和价格项目分别给予相应评分总分值</w:t>
            </w:r>
            <w:r w:rsidRPr="00C47D80">
              <w:rPr>
                <w:rFonts w:ascii="宋体" w:hAnsi="宋体"/>
                <w:sz w:val="24"/>
              </w:rPr>
              <w:t>3%</w:t>
            </w:r>
            <w:r w:rsidRPr="00C47D80">
              <w:rPr>
                <w:rFonts w:ascii="宋体" w:hAnsi="宋体" w:hint="eastAsia"/>
                <w:sz w:val="24"/>
              </w:rPr>
              <w:t>～</w:t>
            </w:r>
            <w:r w:rsidRPr="00C47D80">
              <w:rPr>
                <w:rFonts w:ascii="宋体" w:hAnsi="宋体"/>
                <w:sz w:val="24"/>
              </w:rPr>
              <w:t>5%</w:t>
            </w:r>
            <w:r w:rsidRPr="00C47D80">
              <w:rPr>
                <w:rFonts w:ascii="宋体" w:hAnsi="宋体" w:hint="eastAsia"/>
                <w:sz w:val="24"/>
              </w:rPr>
              <w:t>的加分</w:t>
            </w:r>
            <w:r w:rsidRPr="00C47D80">
              <w:rPr>
                <w:rFonts w:hint="eastAsia"/>
                <w:sz w:val="24"/>
              </w:rPr>
              <w:t>，加分幅度由评标委员会根据产品节能水平确定，计算公式中用</w:t>
            </w:r>
            <w:r w:rsidRPr="00C47D80">
              <w:rPr>
                <w:sz w:val="24"/>
              </w:rPr>
              <w:t>K</w:t>
            </w:r>
            <w:r w:rsidRPr="00C47D80">
              <w:rPr>
                <w:sz w:val="24"/>
                <w:vertAlign w:val="subscript"/>
              </w:rPr>
              <w:t>1</w:t>
            </w:r>
            <w:r w:rsidRPr="00C47D80">
              <w:rPr>
                <w:rFonts w:hint="eastAsia"/>
                <w:sz w:val="24"/>
              </w:rPr>
              <w:t>表示</w:t>
            </w:r>
            <w:r w:rsidRPr="00C47D80">
              <w:rPr>
                <w:rFonts w:ascii="宋体" w:hAnsi="宋体" w:hint="eastAsia"/>
                <w:sz w:val="24"/>
              </w:rPr>
              <w:t>。</w:t>
            </w:r>
          </w:p>
          <w:p w:rsidR="004D4216" w:rsidRPr="00C47D80" w:rsidRDefault="004D4216" w:rsidP="006D6B2C">
            <w:pPr>
              <w:ind w:firstLineChars="100" w:firstLine="240"/>
              <w:rPr>
                <w:rFonts w:ascii="宋体"/>
                <w:sz w:val="24"/>
              </w:rPr>
            </w:pPr>
            <w:r w:rsidRPr="00C47D80">
              <w:rPr>
                <w:rFonts w:ascii="宋体" w:hAnsi="宋体" w:hint="eastAsia"/>
                <w:sz w:val="24"/>
              </w:rPr>
              <w:t>本项目计算公式：节能产品加分</w:t>
            </w:r>
            <w:r w:rsidRPr="00C47D80">
              <w:rPr>
                <w:sz w:val="24"/>
              </w:rPr>
              <w:t xml:space="preserve"> </w:t>
            </w:r>
            <w:r w:rsidRPr="00C47D80">
              <w:rPr>
                <w:rFonts w:hint="eastAsia"/>
                <w:sz w:val="24"/>
              </w:rPr>
              <w:t>＝</w:t>
            </w:r>
            <w:r w:rsidRPr="00C47D80">
              <w:rPr>
                <w:sz w:val="24"/>
              </w:rPr>
              <w:t xml:space="preserve"> </w:t>
            </w:r>
            <w:r w:rsidRPr="00C47D80">
              <w:rPr>
                <w:rFonts w:hint="eastAsia"/>
                <w:sz w:val="24"/>
              </w:rPr>
              <w:t>技术加分</w:t>
            </w:r>
            <w:r w:rsidRPr="00C47D80">
              <w:rPr>
                <w:sz w:val="24"/>
              </w:rPr>
              <w:t xml:space="preserve"> + </w:t>
            </w:r>
            <w:r w:rsidRPr="00C47D80">
              <w:rPr>
                <w:rFonts w:hint="eastAsia"/>
                <w:sz w:val="24"/>
              </w:rPr>
              <w:t>价格加分</w:t>
            </w:r>
            <w:r w:rsidRPr="00C47D80">
              <w:rPr>
                <w:sz w:val="24"/>
              </w:rPr>
              <w:t xml:space="preserve"> </w:t>
            </w:r>
            <w:r w:rsidRPr="00C47D80">
              <w:rPr>
                <w:rFonts w:ascii="宋体" w:hAnsi="宋体" w:hint="eastAsia"/>
                <w:sz w:val="24"/>
              </w:rPr>
              <w:t>＝（节能产品投标报价之和</w:t>
            </w:r>
            <w:r w:rsidRPr="00C47D80">
              <w:rPr>
                <w:rFonts w:ascii="宋体" w:hAnsi="宋体"/>
                <w:sz w:val="24"/>
              </w:rPr>
              <w:t>/</w:t>
            </w:r>
            <w:r w:rsidRPr="00C47D80">
              <w:rPr>
                <w:rFonts w:ascii="宋体" w:hAnsi="宋体" w:hint="eastAsia"/>
                <w:sz w:val="24"/>
              </w:rPr>
              <w:t>投标总价）×相应技术权重×</w:t>
            </w:r>
            <w:r w:rsidRPr="00C47D80">
              <w:rPr>
                <w:sz w:val="24"/>
              </w:rPr>
              <w:t>K</w:t>
            </w:r>
            <w:r w:rsidRPr="00C47D80">
              <w:rPr>
                <w:sz w:val="24"/>
                <w:vertAlign w:val="subscript"/>
              </w:rPr>
              <w:t>1</w:t>
            </w:r>
            <w:r w:rsidRPr="00C47D80">
              <w:rPr>
                <w:rFonts w:ascii="宋体" w:hAnsi="宋体"/>
                <w:sz w:val="24"/>
              </w:rPr>
              <w:t xml:space="preserve"> +</w:t>
            </w:r>
            <w:r w:rsidRPr="00C47D80">
              <w:rPr>
                <w:rFonts w:ascii="宋体" w:hAnsi="宋体" w:hint="eastAsia"/>
                <w:sz w:val="24"/>
              </w:rPr>
              <w:t>（节能产品投标报价之和</w:t>
            </w:r>
            <w:r w:rsidRPr="00C47D80">
              <w:rPr>
                <w:rFonts w:ascii="宋体" w:hAnsi="宋体"/>
                <w:sz w:val="24"/>
              </w:rPr>
              <w:t>/</w:t>
            </w:r>
            <w:r w:rsidRPr="00C47D80">
              <w:rPr>
                <w:rFonts w:ascii="宋体" w:hAnsi="宋体" w:hint="eastAsia"/>
                <w:sz w:val="24"/>
              </w:rPr>
              <w:t>投标总价）×相应价格权重×</w:t>
            </w:r>
            <w:r w:rsidRPr="00C47D80">
              <w:rPr>
                <w:sz w:val="24"/>
              </w:rPr>
              <w:t>K</w:t>
            </w:r>
            <w:r w:rsidRPr="00C47D80">
              <w:rPr>
                <w:sz w:val="24"/>
                <w:vertAlign w:val="subscript"/>
              </w:rPr>
              <w:t>1</w:t>
            </w:r>
            <w:r w:rsidRPr="00C47D80">
              <w:rPr>
                <w:rFonts w:ascii="宋体" w:hAnsi="宋体" w:hint="eastAsia"/>
                <w:sz w:val="24"/>
              </w:rPr>
              <w:t>。</w:t>
            </w:r>
          </w:p>
          <w:p w:rsidR="004D4216" w:rsidRPr="00C47D80" w:rsidRDefault="004D4216" w:rsidP="006D6B2C">
            <w:pPr>
              <w:ind w:firstLineChars="100" w:firstLine="240"/>
              <w:rPr>
                <w:rFonts w:ascii="宋体"/>
                <w:sz w:val="24"/>
              </w:rPr>
            </w:pPr>
            <w:r w:rsidRPr="00C47D80">
              <w:rPr>
                <w:rFonts w:ascii="宋体" w:hAnsi="宋体" w:hint="eastAsia"/>
                <w:sz w:val="24"/>
              </w:rPr>
              <w:t>注：</w:t>
            </w:r>
            <w:r w:rsidRPr="00C47D80">
              <w:rPr>
                <w:rFonts w:ascii="宋体" w:hAnsi="宋体" w:cs="宋体" w:hint="eastAsia"/>
                <w:b/>
                <w:kern w:val="0"/>
                <w:sz w:val="24"/>
              </w:rPr>
              <w:t>强制性节能产品清单内的产品除外。</w:t>
            </w:r>
          </w:p>
        </w:tc>
      </w:tr>
      <w:tr w:rsidR="004D4216" w:rsidRPr="00C47D80" w:rsidTr="002E0947">
        <w:trPr>
          <w:cantSplit/>
          <w:trHeight w:val="1861"/>
        </w:trPr>
        <w:tc>
          <w:tcPr>
            <w:tcW w:w="1125" w:type="dxa"/>
            <w:vAlign w:val="center"/>
          </w:tcPr>
          <w:p w:rsidR="004D4216" w:rsidRPr="00C47D80" w:rsidRDefault="004D4216">
            <w:pPr>
              <w:jc w:val="center"/>
              <w:rPr>
                <w:rFonts w:ascii="宋体"/>
                <w:sz w:val="24"/>
              </w:rPr>
            </w:pPr>
            <w:r w:rsidRPr="00C47D80">
              <w:rPr>
                <w:rFonts w:ascii="宋体" w:hAnsi="宋体" w:hint="eastAsia"/>
                <w:sz w:val="24"/>
              </w:rPr>
              <w:t>环保</w:t>
            </w:r>
          </w:p>
          <w:p w:rsidR="004D4216" w:rsidRPr="00C47D80" w:rsidRDefault="004D4216">
            <w:pPr>
              <w:jc w:val="center"/>
              <w:rPr>
                <w:sz w:val="24"/>
              </w:rPr>
            </w:pPr>
            <w:r w:rsidRPr="00C47D80">
              <w:rPr>
                <w:rFonts w:ascii="宋体" w:hAnsi="宋体" w:hint="eastAsia"/>
                <w:sz w:val="24"/>
              </w:rPr>
              <w:t>产品</w:t>
            </w:r>
          </w:p>
        </w:tc>
        <w:tc>
          <w:tcPr>
            <w:tcW w:w="8339" w:type="dxa"/>
            <w:vAlign w:val="center"/>
          </w:tcPr>
          <w:p w:rsidR="004D4216" w:rsidRPr="00C47D80" w:rsidRDefault="004D4216" w:rsidP="006D6B2C">
            <w:pPr>
              <w:ind w:firstLineChars="100" w:firstLine="240"/>
              <w:rPr>
                <w:rFonts w:ascii="宋体"/>
                <w:sz w:val="24"/>
              </w:rPr>
            </w:pPr>
            <w:r w:rsidRPr="00C47D80">
              <w:rPr>
                <w:rFonts w:hint="eastAsia"/>
                <w:sz w:val="24"/>
              </w:rPr>
              <w:t>对于</w:t>
            </w:r>
            <w:r w:rsidRPr="00C47D80">
              <w:rPr>
                <w:rFonts w:ascii="宋体" w:hAnsi="宋体" w:hint="eastAsia"/>
                <w:sz w:val="24"/>
              </w:rPr>
              <w:t>纳入国家有关行政管理部门发布的第二十三期《环境标志产品政府采购清单》的投标产品，对技术和价格项目分别给予相应评分总分值</w:t>
            </w:r>
            <w:r w:rsidRPr="00C47D80">
              <w:rPr>
                <w:rFonts w:ascii="宋体" w:hAnsi="宋体"/>
                <w:sz w:val="24"/>
              </w:rPr>
              <w:t>3%</w:t>
            </w:r>
            <w:r w:rsidRPr="00C47D80">
              <w:rPr>
                <w:rFonts w:ascii="宋体" w:hAnsi="宋体" w:hint="eastAsia"/>
                <w:sz w:val="24"/>
              </w:rPr>
              <w:t>～</w:t>
            </w:r>
            <w:r w:rsidRPr="00C47D80">
              <w:rPr>
                <w:rFonts w:ascii="宋体" w:hAnsi="宋体"/>
                <w:sz w:val="24"/>
              </w:rPr>
              <w:t>5%</w:t>
            </w:r>
            <w:r w:rsidRPr="00C47D80">
              <w:rPr>
                <w:rFonts w:ascii="宋体" w:hAnsi="宋体" w:hint="eastAsia"/>
                <w:sz w:val="24"/>
              </w:rPr>
              <w:t>的加分，</w:t>
            </w:r>
            <w:r w:rsidRPr="00C47D80">
              <w:rPr>
                <w:rFonts w:hint="eastAsia"/>
                <w:sz w:val="24"/>
              </w:rPr>
              <w:t>加分幅度由评标委员会根据产品环保程度确定，计算公式中用</w:t>
            </w:r>
            <w:r w:rsidRPr="00C47D80">
              <w:rPr>
                <w:sz w:val="24"/>
              </w:rPr>
              <w:t>K</w:t>
            </w:r>
            <w:r w:rsidRPr="00C47D80">
              <w:rPr>
                <w:sz w:val="24"/>
                <w:vertAlign w:val="subscript"/>
              </w:rPr>
              <w:t>2</w:t>
            </w:r>
            <w:r w:rsidRPr="00C47D80">
              <w:rPr>
                <w:rFonts w:hint="eastAsia"/>
                <w:sz w:val="24"/>
              </w:rPr>
              <w:t>表示</w:t>
            </w:r>
            <w:r w:rsidRPr="00C47D80">
              <w:rPr>
                <w:rFonts w:ascii="宋体" w:hAnsi="宋体" w:hint="eastAsia"/>
                <w:sz w:val="24"/>
              </w:rPr>
              <w:t>。</w:t>
            </w:r>
          </w:p>
          <w:p w:rsidR="004D4216" w:rsidRPr="00C47D80" w:rsidRDefault="004D4216" w:rsidP="006D6B2C">
            <w:pPr>
              <w:ind w:firstLineChars="100" w:firstLine="240"/>
              <w:rPr>
                <w:sz w:val="24"/>
              </w:rPr>
            </w:pPr>
            <w:r w:rsidRPr="00C47D80">
              <w:rPr>
                <w:rFonts w:ascii="宋体" w:hAnsi="宋体" w:hint="eastAsia"/>
                <w:sz w:val="24"/>
              </w:rPr>
              <w:t>本项目计算公式：环保产品加分</w:t>
            </w:r>
            <w:r w:rsidRPr="00C47D80">
              <w:rPr>
                <w:sz w:val="24"/>
              </w:rPr>
              <w:t xml:space="preserve"> </w:t>
            </w:r>
            <w:r w:rsidRPr="00C47D80">
              <w:rPr>
                <w:rFonts w:hint="eastAsia"/>
                <w:sz w:val="24"/>
              </w:rPr>
              <w:t>＝</w:t>
            </w:r>
            <w:r w:rsidRPr="00C47D80">
              <w:rPr>
                <w:sz w:val="24"/>
              </w:rPr>
              <w:t xml:space="preserve"> </w:t>
            </w:r>
            <w:r w:rsidRPr="00C47D80">
              <w:rPr>
                <w:rFonts w:hint="eastAsia"/>
                <w:sz w:val="24"/>
              </w:rPr>
              <w:t>技术加分</w:t>
            </w:r>
            <w:r w:rsidRPr="00C47D80">
              <w:rPr>
                <w:sz w:val="24"/>
              </w:rPr>
              <w:t xml:space="preserve"> + </w:t>
            </w:r>
            <w:r w:rsidRPr="00C47D80">
              <w:rPr>
                <w:rFonts w:hint="eastAsia"/>
                <w:sz w:val="24"/>
              </w:rPr>
              <w:t>价格加分</w:t>
            </w:r>
            <w:r w:rsidRPr="00C47D80">
              <w:rPr>
                <w:rFonts w:ascii="宋体" w:hAnsi="宋体" w:hint="eastAsia"/>
                <w:sz w:val="24"/>
              </w:rPr>
              <w:t>＝（环保产品投标报价之和</w:t>
            </w:r>
            <w:r w:rsidRPr="00C47D80">
              <w:rPr>
                <w:rFonts w:ascii="宋体" w:hAnsi="宋体"/>
                <w:sz w:val="24"/>
              </w:rPr>
              <w:t>/</w:t>
            </w:r>
            <w:r w:rsidRPr="00C47D80">
              <w:rPr>
                <w:rFonts w:ascii="宋体" w:hAnsi="宋体" w:hint="eastAsia"/>
                <w:sz w:val="24"/>
              </w:rPr>
              <w:t>投标总价）×相应技术权重×</w:t>
            </w:r>
            <w:r w:rsidRPr="00C47D80">
              <w:rPr>
                <w:sz w:val="24"/>
              </w:rPr>
              <w:t>K</w:t>
            </w:r>
            <w:r w:rsidRPr="00C47D80">
              <w:rPr>
                <w:sz w:val="24"/>
                <w:vertAlign w:val="subscript"/>
              </w:rPr>
              <w:t>2</w:t>
            </w:r>
            <w:r w:rsidRPr="00C47D80">
              <w:rPr>
                <w:rFonts w:ascii="宋体" w:hAnsi="宋体"/>
                <w:sz w:val="24"/>
              </w:rPr>
              <w:t xml:space="preserve"> +</w:t>
            </w:r>
            <w:r w:rsidRPr="00C47D80">
              <w:rPr>
                <w:rFonts w:ascii="宋体" w:hAnsi="宋体" w:hint="eastAsia"/>
                <w:sz w:val="24"/>
              </w:rPr>
              <w:t>（环保产品投标报价之和</w:t>
            </w:r>
            <w:r w:rsidRPr="00C47D80">
              <w:rPr>
                <w:rFonts w:ascii="宋体" w:hAnsi="宋体"/>
                <w:sz w:val="24"/>
              </w:rPr>
              <w:t>/</w:t>
            </w:r>
            <w:r w:rsidRPr="00C47D80">
              <w:rPr>
                <w:rFonts w:ascii="宋体" w:hAnsi="宋体" w:hint="eastAsia"/>
                <w:sz w:val="24"/>
              </w:rPr>
              <w:t>投标总价）×相应价格权重×</w:t>
            </w:r>
            <w:r w:rsidRPr="00C47D80">
              <w:rPr>
                <w:sz w:val="24"/>
              </w:rPr>
              <w:t>K</w:t>
            </w:r>
            <w:r w:rsidRPr="00C47D80">
              <w:rPr>
                <w:sz w:val="24"/>
                <w:vertAlign w:val="subscript"/>
              </w:rPr>
              <w:t>2</w:t>
            </w:r>
            <w:r w:rsidRPr="00C47D80">
              <w:rPr>
                <w:rFonts w:ascii="宋体" w:hAnsi="宋体" w:hint="eastAsia"/>
                <w:sz w:val="24"/>
              </w:rPr>
              <w:t>。</w:t>
            </w:r>
          </w:p>
        </w:tc>
      </w:tr>
    </w:tbl>
    <w:p w:rsidR="004D4216" w:rsidRPr="00C47D80" w:rsidRDefault="004D4216">
      <w:pPr>
        <w:tabs>
          <w:tab w:val="left" w:pos="360"/>
        </w:tabs>
        <w:spacing w:line="360" w:lineRule="auto"/>
        <w:rPr>
          <w:rFonts w:ascii="宋体"/>
          <w:sz w:val="24"/>
        </w:rPr>
      </w:pPr>
      <w:r w:rsidRPr="00C47D80">
        <w:rPr>
          <w:rFonts w:ascii="宋体" w:hAnsi="宋体" w:hint="eastAsia"/>
          <w:sz w:val="24"/>
        </w:rPr>
        <w:t>注：</w:t>
      </w:r>
      <w:r w:rsidRPr="00C47D80">
        <w:rPr>
          <w:rFonts w:ascii="宋体" w:hAnsi="宋体"/>
          <w:sz w:val="24"/>
        </w:rPr>
        <w:t>1</w:t>
      </w:r>
      <w:r w:rsidRPr="00C47D80">
        <w:rPr>
          <w:rFonts w:ascii="宋体" w:hAnsi="宋体" w:hint="eastAsia"/>
          <w:sz w:val="24"/>
        </w:rPr>
        <w:t>、保留小数点后两位（按四舍五入原则）</w:t>
      </w:r>
    </w:p>
    <w:p w:rsidR="004D4216" w:rsidRPr="00C47D80" w:rsidRDefault="004D4216" w:rsidP="006D6B2C">
      <w:pPr>
        <w:tabs>
          <w:tab w:val="left" w:pos="360"/>
        </w:tabs>
        <w:spacing w:line="360" w:lineRule="auto"/>
        <w:ind w:firstLineChars="200" w:firstLine="480"/>
        <w:rPr>
          <w:rFonts w:ascii="宋体"/>
          <w:sz w:val="24"/>
        </w:rPr>
      </w:pPr>
      <w:r w:rsidRPr="00C47D80">
        <w:rPr>
          <w:rFonts w:ascii="宋体" w:hAnsi="宋体"/>
          <w:sz w:val="24"/>
        </w:rPr>
        <w:t>2</w:t>
      </w:r>
      <w:r w:rsidRPr="00C47D80">
        <w:rPr>
          <w:rFonts w:ascii="宋体" w:hAnsi="宋体" w:hint="eastAsia"/>
          <w:sz w:val="24"/>
        </w:rPr>
        <w:t>、获得最高评估分的投标人将被推荐为合格的中标候选人。</w:t>
      </w:r>
    </w:p>
    <w:p w:rsidR="004D4216" w:rsidRPr="00C47D80" w:rsidRDefault="004D4216" w:rsidP="006D6B2C">
      <w:pPr>
        <w:tabs>
          <w:tab w:val="left" w:pos="360"/>
        </w:tabs>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、如果投标人综合得分相同，按下列顺序排列以确定将被推荐为合格的中标候选人：</w:t>
      </w:r>
    </w:p>
    <w:p w:rsidR="004D4216" w:rsidRPr="00C47D80" w:rsidRDefault="004D4216" w:rsidP="006D6B2C">
      <w:pPr>
        <w:tabs>
          <w:tab w:val="left" w:pos="360"/>
        </w:tabs>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）投标价低的；</w:t>
      </w:r>
    </w:p>
    <w:p w:rsidR="004D4216" w:rsidRPr="00C47D80" w:rsidRDefault="004D4216" w:rsidP="006D6B2C">
      <w:pPr>
        <w:tabs>
          <w:tab w:val="left" w:pos="360"/>
        </w:tabs>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）技术评估得分高的。</w:t>
      </w:r>
    </w:p>
    <w:p w:rsidR="004D4216" w:rsidRPr="00C47D80" w:rsidRDefault="004D4216" w:rsidP="006D6B2C">
      <w:pPr>
        <w:tabs>
          <w:tab w:val="left" w:pos="360"/>
        </w:tabs>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、投标人加分项相应产品投标报价之和以评标委员会复核结果为准。</w:t>
      </w:r>
    </w:p>
    <w:p w:rsidR="004D4216" w:rsidRPr="00C47D80" w:rsidRDefault="004D4216" w:rsidP="006D6B2C">
      <w:pPr>
        <w:tabs>
          <w:tab w:val="left" w:pos="360"/>
        </w:tabs>
        <w:spacing w:line="360" w:lineRule="auto"/>
        <w:ind w:firstLineChars="200" w:firstLine="480"/>
        <w:rPr>
          <w:rFonts w:ascii="宋体"/>
          <w:sz w:val="24"/>
        </w:rPr>
      </w:pPr>
      <w:r w:rsidRPr="00C47D80">
        <w:rPr>
          <w:rFonts w:ascii="宋体" w:hAnsi="宋体"/>
          <w:sz w:val="24"/>
        </w:rPr>
        <w:t>5</w:t>
      </w:r>
      <w:r w:rsidRPr="00C47D80">
        <w:rPr>
          <w:rFonts w:ascii="宋体" w:hAnsi="宋体" w:hint="eastAsia"/>
          <w:sz w:val="24"/>
        </w:rPr>
        <w:t>、投标人在投标时须提供与以上评分因素相关的材料。如果发现有弄虚作假的，将取消其投标资格。</w:t>
      </w:r>
    </w:p>
    <w:p w:rsidR="004D4216" w:rsidRPr="00C47D80" w:rsidRDefault="004D4216" w:rsidP="006D6B2C">
      <w:pPr>
        <w:spacing w:line="360" w:lineRule="auto"/>
        <w:ind w:firstLineChars="200" w:firstLine="480"/>
        <w:rPr>
          <w:rFonts w:ascii="宋体"/>
          <w:b/>
          <w:sz w:val="24"/>
        </w:rPr>
      </w:pPr>
      <w:r w:rsidRPr="00C47D80">
        <w:rPr>
          <w:rFonts w:ascii="宋体" w:hAnsi="宋体"/>
          <w:sz w:val="24"/>
        </w:rPr>
        <w:t>6</w:t>
      </w:r>
      <w:r w:rsidRPr="00C47D80">
        <w:rPr>
          <w:rFonts w:ascii="宋体" w:hAnsi="宋体" w:hint="eastAsia"/>
          <w:sz w:val="24"/>
        </w:rPr>
        <w:t>、保密要求</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从开标时起到中标公告发布时止，有关投标文件的审查、澄清、评估和比较以及有关授予合同的意向的一切情况都不得透露给投标人或与上述评审工作无关的人员。</w:t>
      </w:r>
    </w:p>
    <w:p w:rsidR="004D4216" w:rsidRPr="00C47D80" w:rsidRDefault="004D4216" w:rsidP="006D6B2C">
      <w:pPr>
        <w:spacing w:line="360" w:lineRule="auto"/>
        <w:ind w:firstLineChars="200" w:firstLine="480"/>
        <w:rPr>
          <w:rFonts w:ascii="宋体"/>
          <w:sz w:val="24"/>
        </w:rPr>
      </w:pPr>
    </w:p>
    <w:p w:rsidR="004D4216" w:rsidRPr="00C47D80" w:rsidRDefault="004D4216">
      <w:pPr>
        <w:widowControl/>
        <w:jc w:val="left"/>
        <w:rPr>
          <w:b/>
          <w:bCs/>
          <w:kern w:val="44"/>
          <w:sz w:val="30"/>
          <w:szCs w:val="44"/>
        </w:rPr>
      </w:pPr>
    </w:p>
    <w:p w:rsidR="004D4216" w:rsidRPr="00C47D80" w:rsidRDefault="004D4216">
      <w:pPr>
        <w:pStyle w:val="10"/>
        <w:rPr>
          <w:sz w:val="36"/>
          <w:szCs w:val="36"/>
        </w:rPr>
      </w:pPr>
      <w:bookmarkStart w:id="79" w:name="_Toc516060529"/>
      <w:r w:rsidRPr="00C47D80">
        <w:rPr>
          <w:rFonts w:hint="eastAsia"/>
          <w:sz w:val="36"/>
          <w:szCs w:val="36"/>
        </w:rPr>
        <w:lastRenderedPageBreak/>
        <w:t>附件</w:t>
      </w:r>
      <w:r w:rsidRPr="00C47D80">
        <w:rPr>
          <w:sz w:val="36"/>
          <w:szCs w:val="36"/>
        </w:rPr>
        <w:t>3</w:t>
      </w:r>
      <w:r w:rsidRPr="00C47D80">
        <w:rPr>
          <w:rFonts w:hint="eastAsia"/>
          <w:sz w:val="36"/>
          <w:szCs w:val="36"/>
        </w:rPr>
        <w:t>：资格性审查表</w:t>
      </w:r>
      <w:bookmarkEnd w:id="79"/>
    </w:p>
    <w:p w:rsidR="004D4216" w:rsidRPr="00C47D80" w:rsidRDefault="004D4216">
      <w:pPr>
        <w:snapToGrid w:val="0"/>
        <w:spacing w:line="360" w:lineRule="auto"/>
        <w:jc w:val="center"/>
        <w:rPr>
          <w:rFonts w:ascii="宋体"/>
          <w:sz w:val="28"/>
          <w:szCs w:val="28"/>
          <w:u w:val="single"/>
        </w:rPr>
      </w:pPr>
      <w:r w:rsidRPr="00C47D80">
        <w:rPr>
          <w:rFonts w:ascii="宋体" w:hAnsi="宋体" w:hint="eastAsia"/>
          <w:sz w:val="28"/>
          <w:szCs w:val="28"/>
          <w:u w:val="single"/>
        </w:rPr>
        <w:t>辽宁省大连市人民检察院办案设备采购项目</w:t>
      </w:r>
      <w:r w:rsidRPr="00C47D80">
        <w:rPr>
          <w:rFonts w:ascii="宋体" w:hAnsi="宋体" w:hint="eastAsia"/>
          <w:sz w:val="28"/>
          <w:szCs w:val="28"/>
        </w:rPr>
        <w:t>资格性评审表</w:t>
      </w:r>
    </w:p>
    <w:p w:rsidR="004D4216" w:rsidRPr="00C47D80" w:rsidRDefault="004D4216">
      <w:pPr>
        <w:snapToGrid w:val="0"/>
        <w:spacing w:line="360" w:lineRule="auto"/>
        <w:jc w:val="center"/>
        <w:rPr>
          <w:rFonts w:ascii="宋体"/>
          <w:sz w:val="28"/>
          <w:szCs w:val="28"/>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5287"/>
        <w:gridCol w:w="802"/>
        <w:gridCol w:w="724"/>
        <w:gridCol w:w="724"/>
        <w:gridCol w:w="791"/>
      </w:tblGrid>
      <w:tr w:rsidR="004D4216" w:rsidRPr="00C47D80">
        <w:tc>
          <w:tcPr>
            <w:tcW w:w="959" w:type="dxa"/>
            <w:vMerge w:val="restart"/>
            <w:vAlign w:val="center"/>
          </w:tcPr>
          <w:p w:rsidR="004D4216" w:rsidRPr="00C47D80" w:rsidRDefault="004D4216">
            <w:pPr>
              <w:spacing w:line="360" w:lineRule="auto"/>
              <w:jc w:val="center"/>
              <w:rPr>
                <w:b/>
                <w:sz w:val="24"/>
              </w:rPr>
            </w:pPr>
            <w:r w:rsidRPr="00C47D80">
              <w:rPr>
                <w:rFonts w:hint="eastAsia"/>
                <w:b/>
                <w:sz w:val="24"/>
              </w:rPr>
              <w:t>序号</w:t>
            </w:r>
          </w:p>
        </w:tc>
        <w:tc>
          <w:tcPr>
            <w:tcW w:w="5287" w:type="dxa"/>
            <w:vMerge w:val="restart"/>
            <w:vAlign w:val="center"/>
          </w:tcPr>
          <w:p w:rsidR="004D4216" w:rsidRPr="00C47D80" w:rsidRDefault="004D4216">
            <w:pPr>
              <w:spacing w:line="360" w:lineRule="auto"/>
              <w:jc w:val="center"/>
              <w:rPr>
                <w:sz w:val="24"/>
              </w:rPr>
            </w:pPr>
            <w:r w:rsidRPr="00C47D80">
              <w:rPr>
                <w:rFonts w:ascii="宋体" w:hAnsi="宋体" w:hint="eastAsia"/>
                <w:b/>
                <w:bCs/>
                <w:sz w:val="24"/>
              </w:rPr>
              <w:t>符合性评审（评审结果为合格、不合格）</w:t>
            </w:r>
          </w:p>
        </w:tc>
        <w:tc>
          <w:tcPr>
            <w:tcW w:w="3041" w:type="dxa"/>
            <w:gridSpan w:val="4"/>
            <w:vAlign w:val="center"/>
          </w:tcPr>
          <w:p w:rsidR="004D4216" w:rsidRPr="00C47D80" w:rsidRDefault="004D4216">
            <w:pPr>
              <w:spacing w:line="360" w:lineRule="auto"/>
              <w:jc w:val="center"/>
              <w:rPr>
                <w:sz w:val="24"/>
              </w:rPr>
            </w:pPr>
            <w:r w:rsidRPr="00C47D80">
              <w:rPr>
                <w:rFonts w:ascii="宋体" w:hAnsi="宋体" w:hint="eastAsia"/>
                <w:b/>
                <w:bCs/>
                <w:sz w:val="24"/>
              </w:rPr>
              <w:t>投标单位名称及审查意见（合格、不合格）</w:t>
            </w:r>
          </w:p>
        </w:tc>
      </w:tr>
      <w:tr w:rsidR="004D4216" w:rsidRPr="00C47D80">
        <w:tc>
          <w:tcPr>
            <w:tcW w:w="959" w:type="dxa"/>
            <w:vMerge/>
            <w:vAlign w:val="center"/>
          </w:tcPr>
          <w:p w:rsidR="004D4216" w:rsidRPr="00C47D80" w:rsidRDefault="004D4216">
            <w:pPr>
              <w:spacing w:line="360" w:lineRule="auto"/>
              <w:jc w:val="center"/>
              <w:rPr>
                <w:sz w:val="24"/>
              </w:rPr>
            </w:pPr>
          </w:p>
        </w:tc>
        <w:tc>
          <w:tcPr>
            <w:tcW w:w="5287" w:type="dxa"/>
            <w:vMerge/>
            <w:vAlign w:val="center"/>
          </w:tcPr>
          <w:p w:rsidR="004D4216" w:rsidRPr="00C47D80" w:rsidRDefault="004D4216">
            <w:pPr>
              <w:spacing w:line="360" w:lineRule="auto"/>
              <w:jc w:val="center"/>
              <w:rPr>
                <w:sz w:val="24"/>
              </w:rPr>
            </w:pP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240" w:lineRule="exact"/>
              <w:jc w:val="center"/>
              <w:rPr>
                <w:rFonts w:ascii="宋体"/>
                <w:b/>
                <w:bCs/>
                <w:sz w:val="24"/>
              </w:rPr>
            </w:pPr>
            <w:r w:rsidRPr="00C47D80">
              <w:rPr>
                <w:rFonts w:ascii="宋体" w:hAnsi="宋体" w:hint="eastAsia"/>
                <w:b/>
                <w:bCs/>
                <w:sz w:val="24"/>
              </w:rPr>
              <w:t>备注</w:t>
            </w:r>
          </w:p>
          <w:p w:rsidR="004D4216" w:rsidRPr="00C47D80" w:rsidRDefault="004D4216">
            <w:pPr>
              <w:spacing w:line="240" w:lineRule="exact"/>
              <w:jc w:val="center"/>
              <w:rPr>
                <w:rFonts w:ascii="宋体"/>
                <w:b/>
                <w:bCs/>
                <w:sz w:val="24"/>
              </w:rPr>
            </w:pPr>
            <w:r w:rsidRPr="00C47D80">
              <w:rPr>
                <w:rFonts w:ascii="宋体" w:hAnsi="宋体" w:hint="eastAsia"/>
                <w:b/>
                <w:bCs/>
                <w:sz w:val="24"/>
              </w:rPr>
              <w:t>说明</w:t>
            </w:r>
          </w:p>
        </w:tc>
      </w:tr>
      <w:tr w:rsidR="004D4216" w:rsidRPr="00C47D80">
        <w:trPr>
          <w:trHeight w:val="624"/>
        </w:trPr>
        <w:tc>
          <w:tcPr>
            <w:tcW w:w="959" w:type="dxa"/>
            <w:vAlign w:val="center"/>
          </w:tcPr>
          <w:p w:rsidR="004D4216" w:rsidRPr="00C47D80" w:rsidRDefault="004D4216">
            <w:pPr>
              <w:spacing w:line="360" w:lineRule="auto"/>
              <w:jc w:val="center"/>
              <w:rPr>
                <w:rFonts w:cs="宋体"/>
                <w:sz w:val="24"/>
              </w:rPr>
            </w:pPr>
            <w:r w:rsidRPr="00C47D80">
              <w:rPr>
                <w:rFonts w:cs="宋体"/>
                <w:sz w:val="24"/>
              </w:rPr>
              <w:t>1</w:t>
            </w:r>
          </w:p>
        </w:tc>
        <w:tc>
          <w:tcPr>
            <w:tcW w:w="5287" w:type="dxa"/>
            <w:vAlign w:val="center"/>
          </w:tcPr>
          <w:p w:rsidR="004D4216" w:rsidRPr="00C47D80" w:rsidRDefault="004D4216">
            <w:pPr>
              <w:spacing w:line="360" w:lineRule="auto"/>
              <w:jc w:val="left"/>
              <w:rPr>
                <w:rFonts w:ascii="宋体"/>
                <w:sz w:val="24"/>
              </w:rPr>
            </w:pPr>
            <w:r w:rsidRPr="00C47D80">
              <w:rPr>
                <w:rFonts w:cs="宋体" w:hint="eastAsia"/>
                <w:sz w:val="24"/>
              </w:rPr>
              <w:t>营业执照、税务登记证、组织机构代码证符合要求情况</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624"/>
        </w:trPr>
        <w:tc>
          <w:tcPr>
            <w:tcW w:w="959" w:type="dxa"/>
            <w:vAlign w:val="center"/>
          </w:tcPr>
          <w:p w:rsidR="004D4216" w:rsidRPr="00C47D80" w:rsidRDefault="004D4216">
            <w:pPr>
              <w:spacing w:line="360" w:lineRule="auto"/>
              <w:jc w:val="center"/>
              <w:rPr>
                <w:rFonts w:cs="宋体"/>
                <w:sz w:val="24"/>
              </w:rPr>
            </w:pPr>
            <w:r w:rsidRPr="00C47D80">
              <w:rPr>
                <w:rFonts w:cs="宋体"/>
                <w:sz w:val="24"/>
              </w:rPr>
              <w:t>2</w:t>
            </w:r>
          </w:p>
        </w:tc>
        <w:tc>
          <w:tcPr>
            <w:tcW w:w="5287" w:type="dxa"/>
            <w:vAlign w:val="center"/>
          </w:tcPr>
          <w:p w:rsidR="004D4216" w:rsidRPr="00C47D80" w:rsidRDefault="004D4216">
            <w:pPr>
              <w:spacing w:line="360" w:lineRule="auto"/>
              <w:jc w:val="left"/>
              <w:rPr>
                <w:rFonts w:ascii="宋体"/>
                <w:sz w:val="24"/>
              </w:rPr>
            </w:pPr>
            <w:r w:rsidRPr="00C47D80">
              <w:rPr>
                <w:rFonts w:ascii="宋体" w:hAnsi="宋体" w:hint="eastAsia"/>
                <w:sz w:val="24"/>
              </w:rPr>
              <w:t>投标保证金缴纳符合要求情况（根据代理机构提供的证明材料核实）</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624"/>
        </w:trPr>
        <w:tc>
          <w:tcPr>
            <w:tcW w:w="959" w:type="dxa"/>
            <w:vAlign w:val="center"/>
          </w:tcPr>
          <w:p w:rsidR="004D4216" w:rsidRPr="00C47D80" w:rsidRDefault="004D4216">
            <w:pPr>
              <w:spacing w:line="360" w:lineRule="auto"/>
              <w:jc w:val="center"/>
              <w:rPr>
                <w:rFonts w:cs="宋体"/>
                <w:sz w:val="24"/>
              </w:rPr>
            </w:pPr>
            <w:r w:rsidRPr="00C47D80">
              <w:rPr>
                <w:rFonts w:cs="宋体"/>
                <w:sz w:val="24"/>
              </w:rPr>
              <w:t>3</w:t>
            </w:r>
          </w:p>
        </w:tc>
        <w:tc>
          <w:tcPr>
            <w:tcW w:w="5287" w:type="dxa"/>
            <w:vAlign w:val="center"/>
          </w:tcPr>
          <w:p w:rsidR="004D4216" w:rsidRPr="00C47D80" w:rsidRDefault="004D4216">
            <w:pPr>
              <w:spacing w:line="360" w:lineRule="auto"/>
              <w:jc w:val="left"/>
              <w:rPr>
                <w:rFonts w:ascii="宋体"/>
                <w:sz w:val="24"/>
              </w:rPr>
            </w:pPr>
            <w:r w:rsidRPr="00C47D80">
              <w:rPr>
                <w:rFonts w:ascii="宋体" w:hAnsi="宋体" w:hint="eastAsia"/>
                <w:sz w:val="24"/>
              </w:rPr>
              <w:t>信用记录符合要求情况</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624"/>
        </w:trPr>
        <w:tc>
          <w:tcPr>
            <w:tcW w:w="959" w:type="dxa"/>
            <w:vAlign w:val="center"/>
          </w:tcPr>
          <w:p w:rsidR="004D4216" w:rsidRPr="00C47D80" w:rsidRDefault="004D4216">
            <w:pPr>
              <w:spacing w:line="360" w:lineRule="auto"/>
              <w:jc w:val="center"/>
              <w:rPr>
                <w:rFonts w:cs="宋体"/>
                <w:sz w:val="24"/>
              </w:rPr>
            </w:pPr>
            <w:r w:rsidRPr="00C47D80">
              <w:rPr>
                <w:rFonts w:cs="宋体"/>
                <w:sz w:val="24"/>
              </w:rPr>
              <w:t>4</w:t>
            </w:r>
          </w:p>
        </w:tc>
        <w:tc>
          <w:tcPr>
            <w:tcW w:w="5287" w:type="dxa"/>
            <w:vAlign w:val="center"/>
          </w:tcPr>
          <w:p w:rsidR="004D4216" w:rsidRPr="00C47D80" w:rsidRDefault="004D4216">
            <w:pPr>
              <w:spacing w:line="360" w:lineRule="auto"/>
              <w:jc w:val="left"/>
              <w:rPr>
                <w:rFonts w:ascii="宋体"/>
                <w:sz w:val="24"/>
              </w:rPr>
            </w:pPr>
            <w:r w:rsidRPr="00C47D80">
              <w:rPr>
                <w:rFonts w:ascii="宋体" w:hAnsi="宋体" w:hint="eastAsia"/>
                <w:sz w:val="24"/>
              </w:rPr>
              <w:t>三年内无行贿犯罪记录</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624"/>
        </w:trPr>
        <w:tc>
          <w:tcPr>
            <w:tcW w:w="959" w:type="dxa"/>
            <w:vAlign w:val="center"/>
          </w:tcPr>
          <w:p w:rsidR="004D4216" w:rsidRPr="00C47D80" w:rsidRDefault="004D4216">
            <w:pPr>
              <w:spacing w:line="360" w:lineRule="auto"/>
              <w:jc w:val="center"/>
              <w:rPr>
                <w:rFonts w:cs="宋体"/>
                <w:sz w:val="24"/>
              </w:rPr>
            </w:pPr>
            <w:r w:rsidRPr="00C47D80">
              <w:rPr>
                <w:rFonts w:cs="宋体"/>
                <w:sz w:val="24"/>
              </w:rPr>
              <w:t>5</w:t>
            </w:r>
          </w:p>
        </w:tc>
        <w:tc>
          <w:tcPr>
            <w:tcW w:w="5287" w:type="dxa"/>
            <w:vAlign w:val="center"/>
          </w:tcPr>
          <w:p w:rsidR="004D4216" w:rsidRPr="00C47D80" w:rsidRDefault="004D4216">
            <w:pPr>
              <w:spacing w:line="360" w:lineRule="auto"/>
              <w:jc w:val="left"/>
              <w:rPr>
                <w:rFonts w:ascii="宋体"/>
                <w:sz w:val="24"/>
              </w:rPr>
            </w:pPr>
            <w:r w:rsidRPr="00C47D80">
              <w:rPr>
                <w:rFonts w:ascii="宋体" w:hAnsi="宋体" w:hint="eastAsia"/>
                <w:sz w:val="24"/>
              </w:rPr>
              <w:t>重大违法记录查询情况</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624"/>
        </w:trPr>
        <w:tc>
          <w:tcPr>
            <w:tcW w:w="959" w:type="dxa"/>
            <w:vAlign w:val="center"/>
          </w:tcPr>
          <w:p w:rsidR="004D4216" w:rsidRPr="00C47D80" w:rsidRDefault="004D4216">
            <w:pPr>
              <w:spacing w:line="360" w:lineRule="auto"/>
              <w:jc w:val="center"/>
              <w:rPr>
                <w:rFonts w:cs="宋体"/>
                <w:sz w:val="24"/>
              </w:rPr>
            </w:pPr>
            <w:r w:rsidRPr="00C47D80">
              <w:rPr>
                <w:rFonts w:cs="宋体"/>
                <w:sz w:val="24"/>
              </w:rPr>
              <w:t>6</w:t>
            </w:r>
          </w:p>
        </w:tc>
        <w:tc>
          <w:tcPr>
            <w:tcW w:w="5287" w:type="dxa"/>
            <w:vAlign w:val="center"/>
          </w:tcPr>
          <w:p w:rsidR="004D4216" w:rsidRPr="00C47D80" w:rsidRDefault="004D4216">
            <w:pPr>
              <w:spacing w:line="360" w:lineRule="auto"/>
              <w:jc w:val="left"/>
              <w:rPr>
                <w:rFonts w:ascii="宋体"/>
                <w:sz w:val="24"/>
              </w:rPr>
            </w:pPr>
            <w:r w:rsidRPr="00C47D80">
              <w:rPr>
                <w:rFonts w:ascii="宋体" w:hAnsi="宋体" w:hint="eastAsia"/>
                <w:sz w:val="24"/>
              </w:rPr>
              <w:t>供应商无重大违法记录声明情况</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624"/>
        </w:trPr>
        <w:tc>
          <w:tcPr>
            <w:tcW w:w="959" w:type="dxa"/>
            <w:vAlign w:val="center"/>
          </w:tcPr>
          <w:p w:rsidR="004D4216" w:rsidRPr="00C47D80" w:rsidRDefault="004D4216">
            <w:pPr>
              <w:spacing w:line="360" w:lineRule="auto"/>
              <w:jc w:val="center"/>
              <w:rPr>
                <w:rFonts w:cs="宋体"/>
                <w:sz w:val="24"/>
              </w:rPr>
            </w:pPr>
            <w:r w:rsidRPr="00C47D80">
              <w:rPr>
                <w:rFonts w:cs="宋体"/>
                <w:sz w:val="24"/>
              </w:rPr>
              <w:t>7</w:t>
            </w:r>
          </w:p>
        </w:tc>
        <w:tc>
          <w:tcPr>
            <w:tcW w:w="5287" w:type="dxa"/>
            <w:vAlign w:val="center"/>
          </w:tcPr>
          <w:p w:rsidR="004D4216" w:rsidRPr="00C47D80" w:rsidRDefault="004D4216">
            <w:pPr>
              <w:spacing w:line="360" w:lineRule="auto"/>
              <w:jc w:val="left"/>
              <w:rPr>
                <w:rFonts w:cs="宋体"/>
                <w:sz w:val="24"/>
              </w:rPr>
            </w:pPr>
            <w:r w:rsidRPr="00C47D80">
              <w:rPr>
                <w:rFonts w:cs="宋体" w:hint="eastAsia"/>
                <w:sz w:val="24"/>
              </w:rPr>
              <w:t>外地投标人售后服务机构符合要求情况</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624"/>
        </w:trPr>
        <w:tc>
          <w:tcPr>
            <w:tcW w:w="6246" w:type="dxa"/>
            <w:gridSpan w:val="2"/>
            <w:vAlign w:val="center"/>
          </w:tcPr>
          <w:p w:rsidR="004D4216" w:rsidRPr="00C47D80" w:rsidRDefault="004D4216">
            <w:pPr>
              <w:spacing w:line="360" w:lineRule="auto"/>
              <w:jc w:val="center"/>
              <w:rPr>
                <w:rFonts w:ascii="宋体" w:cs="宋体"/>
                <w:kern w:val="0"/>
                <w:sz w:val="24"/>
              </w:rPr>
            </w:pPr>
            <w:r w:rsidRPr="00C47D80">
              <w:rPr>
                <w:rFonts w:hint="eastAsia"/>
                <w:b/>
                <w:sz w:val="24"/>
              </w:rPr>
              <w:t>结论</w:t>
            </w:r>
          </w:p>
        </w:tc>
        <w:tc>
          <w:tcPr>
            <w:tcW w:w="802"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24" w:type="dxa"/>
            <w:vAlign w:val="center"/>
          </w:tcPr>
          <w:p w:rsidR="004D4216" w:rsidRPr="00C47D80" w:rsidRDefault="004D4216">
            <w:pPr>
              <w:spacing w:line="360" w:lineRule="auto"/>
              <w:jc w:val="center"/>
              <w:rPr>
                <w:sz w:val="24"/>
              </w:rPr>
            </w:pPr>
          </w:p>
        </w:tc>
        <w:tc>
          <w:tcPr>
            <w:tcW w:w="791" w:type="dxa"/>
            <w:vAlign w:val="center"/>
          </w:tcPr>
          <w:p w:rsidR="004D4216" w:rsidRPr="00C47D80" w:rsidRDefault="004D4216">
            <w:pPr>
              <w:spacing w:line="360" w:lineRule="auto"/>
              <w:jc w:val="center"/>
              <w:rPr>
                <w:sz w:val="24"/>
              </w:rPr>
            </w:pPr>
          </w:p>
        </w:tc>
      </w:tr>
      <w:tr w:rsidR="004D4216" w:rsidRPr="00C47D80">
        <w:trPr>
          <w:trHeight w:val="1242"/>
        </w:trPr>
        <w:tc>
          <w:tcPr>
            <w:tcW w:w="959" w:type="dxa"/>
            <w:vAlign w:val="center"/>
          </w:tcPr>
          <w:p w:rsidR="004D4216" w:rsidRPr="00C47D80" w:rsidRDefault="004D4216">
            <w:pPr>
              <w:spacing w:line="360" w:lineRule="auto"/>
              <w:jc w:val="left"/>
              <w:rPr>
                <w:rFonts w:ascii="宋体" w:cs="宋体"/>
                <w:kern w:val="0"/>
                <w:sz w:val="24"/>
              </w:rPr>
            </w:pPr>
            <w:r w:rsidRPr="00C47D80">
              <w:rPr>
                <w:rFonts w:ascii="宋体" w:hAnsi="宋体" w:cs="宋体"/>
                <w:kern w:val="0"/>
                <w:sz w:val="24"/>
              </w:rPr>
              <w:t xml:space="preserve"> </w:t>
            </w:r>
          </w:p>
          <w:p w:rsidR="004D4216" w:rsidRPr="00C47D80" w:rsidRDefault="004D4216">
            <w:pPr>
              <w:spacing w:line="360" w:lineRule="auto"/>
              <w:jc w:val="left"/>
              <w:rPr>
                <w:rFonts w:ascii="宋体" w:cs="宋体"/>
                <w:kern w:val="0"/>
                <w:sz w:val="24"/>
              </w:rPr>
            </w:pPr>
          </w:p>
        </w:tc>
        <w:tc>
          <w:tcPr>
            <w:tcW w:w="8328" w:type="dxa"/>
            <w:gridSpan w:val="5"/>
            <w:vAlign w:val="center"/>
          </w:tcPr>
          <w:p w:rsidR="004D4216" w:rsidRPr="00C47D80" w:rsidRDefault="004D4216">
            <w:pPr>
              <w:spacing w:line="360" w:lineRule="auto"/>
              <w:jc w:val="left"/>
              <w:rPr>
                <w:rFonts w:ascii="宋体" w:cs="宋体"/>
                <w:kern w:val="0"/>
                <w:sz w:val="24"/>
              </w:rPr>
            </w:pPr>
            <w:r w:rsidRPr="00C47D80">
              <w:rPr>
                <w:rFonts w:ascii="宋体" w:hAnsi="宋体" w:cs="宋体" w:hint="eastAsia"/>
                <w:kern w:val="0"/>
                <w:sz w:val="24"/>
              </w:rPr>
              <w:t>备注：（有不符合项的，需在此处详细写明理由）</w:t>
            </w:r>
          </w:p>
          <w:p w:rsidR="004D4216" w:rsidRPr="00C47D80" w:rsidRDefault="004D4216">
            <w:pPr>
              <w:spacing w:line="360" w:lineRule="auto"/>
              <w:jc w:val="left"/>
              <w:rPr>
                <w:rFonts w:ascii="宋体" w:cs="宋体"/>
                <w:kern w:val="0"/>
                <w:sz w:val="24"/>
              </w:rPr>
            </w:pPr>
          </w:p>
          <w:p w:rsidR="004D4216" w:rsidRPr="00C47D80" w:rsidRDefault="004D4216">
            <w:pPr>
              <w:spacing w:line="360" w:lineRule="auto"/>
              <w:jc w:val="left"/>
              <w:rPr>
                <w:rFonts w:ascii="宋体" w:cs="宋体"/>
                <w:kern w:val="0"/>
                <w:sz w:val="24"/>
              </w:rPr>
            </w:pPr>
          </w:p>
          <w:p w:rsidR="004D4216" w:rsidRPr="00C47D80" w:rsidRDefault="004D4216" w:rsidP="006D6B2C">
            <w:pPr>
              <w:spacing w:line="360" w:lineRule="auto"/>
              <w:ind w:firstLineChars="150" w:firstLine="360"/>
              <w:jc w:val="left"/>
              <w:rPr>
                <w:rFonts w:ascii="宋体" w:cs="宋体"/>
                <w:kern w:val="0"/>
                <w:sz w:val="24"/>
              </w:rPr>
            </w:pPr>
            <w:r w:rsidRPr="00C47D80">
              <w:rPr>
                <w:rFonts w:ascii="宋体" w:hAnsi="宋体" w:cs="宋体" w:hint="eastAsia"/>
                <w:kern w:val="0"/>
                <w:sz w:val="24"/>
              </w:rPr>
              <w:t>采购单位审查人签字：</w:t>
            </w:r>
          </w:p>
          <w:p w:rsidR="004D4216" w:rsidRPr="00C47D80" w:rsidRDefault="004D4216" w:rsidP="006D6B2C">
            <w:pPr>
              <w:spacing w:line="360" w:lineRule="auto"/>
              <w:ind w:firstLineChars="150" w:firstLine="360"/>
              <w:jc w:val="left"/>
              <w:rPr>
                <w:rFonts w:ascii="宋体" w:cs="宋体"/>
                <w:kern w:val="0"/>
                <w:sz w:val="24"/>
              </w:rPr>
            </w:pPr>
            <w:r w:rsidRPr="00C47D80">
              <w:rPr>
                <w:rFonts w:ascii="宋体" w:hAnsi="宋体" w:cs="宋体" w:hint="eastAsia"/>
                <w:kern w:val="0"/>
                <w:sz w:val="24"/>
              </w:rPr>
              <w:t>代理机构审查人签字</w:t>
            </w:r>
          </w:p>
          <w:p w:rsidR="004D4216" w:rsidRPr="00C47D80" w:rsidRDefault="004D4216">
            <w:pPr>
              <w:spacing w:line="360" w:lineRule="auto"/>
              <w:ind w:left="5235"/>
              <w:jc w:val="left"/>
              <w:rPr>
                <w:rFonts w:ascii="宋体" w:cs="宋体"/>
                <w:kern w:val="0"/>
                <w:sz w:val="24"/>
              </w:rPr>
            </w:pPr>
            <w:r w:rsidRPr="00C47D80">
              <w:rPr>
                <w:rFonts w:ascii="宋体" w:hAnsi="宋体" w:cs="宋体" w:hint="eastAsia"/>
                <w:kern w:val="0"/>
                <w:sz w:val="24"/>
              </w:rPr>
              <w:t>年</w:t>
            </w:r>
            <w:r w:rsidRPr="00C47D80">
              <w:rPr>
                <w:rFonts w:ascii="宋体" w:hAnsi="宋体" w:cs="宋体"/>
                <w:kern w:val="0"/>
                <w:sz w:val="24"/>
              </w:rPr>
              <w:t xml:space="preserve">   </w:t>
            </w:r>
            <w:r w:rsidRPr="00C47D80">
              <w:rPr>
                <w:rFonts w:ascii="宋体" w:hAnsi="宋体" w:cs="宋体" w:hint="eastAsia"/>
                <w:kern w:val="0"/>
                <w:sz w:val="24"/>
              </w:rPr>
              <w:t>月</w:t>
            </w:r>
            <w:r w:rsidRPr="00C47D80">
              <w:rPr>
                <w:rFonts w:ascii="宋体" w:hAnsi="宋体" w:cs="宋体"/>
                <w:kern w:val="0"/>
                <w:sz w:val="24"/>
              </w:rPr>
              <w:t xml:space="preserve">   </w:t>
            </w:r>
            <w:r w:rsidRPr="00C47D80">
              <w:rPr>
                <w:rFonts w:ascii="宋体" w:hAnsi="宋体" w:cs="宋体" w:hint="eastAsia"/>
                <w:kern w:val="0"/>
                <w:sz w:val="24"/>
              </w:rPr>
              <w:t>日</w:t>
            </w:r>
          </w:p>
        </w:tc>
      </w:tr>
    </w:tbl>
    <w:p w:rsidR="004D4216" w:rsidRPr="00C47D80" w:rsidRDefault="004D4216">
      <w:pPr>
        <w:spacing w:line="360" w:lineRule="auto"/>
      </w:pPr>
    </w:p>
    <w:p w:rsidR="004D4216" w:rsidRPr="00C47D80" w:rsidRDefault="004D4216">
      <w:pPr>
        <w:spacing w:line="360" w:lineRule="auto"/>
        <w:rPr>
          <w:rFonts w:ascii="宋体" w:cs="宋体"/>
          <w:sz w:val="24"/>
        </w:rPr>
      </w:pPr>
      <w:r w:rsidRPr="00C47D80">
        <w:rPr>
          <w:rFonts w:ascii="宋体" w:hAnsi="宋体" w:cs="宋体" w:hint="eastAsia"/>
          <w:sz w:val="24"/>
        </w:rPr>
        <w:t>注：</w:t>
      </w:r>
      <w:r w:rsidRPr="00C47D80">
        <w:rPr>
          <w:rFonts w:ascii="宋体" w:hAnsi="宋体" w:cs="宋体"/>
          <w:sz w:val="24"/>
        </w:rPr>
        <w:t>1</w:t>
      </w:r>
      <w:r w:rsidRPr="00C47D80">
        <w:rPr>
          <w:rFonts w:ascii="宋体" w:hAnsi="宋体" w:cs="宋体" w:hint="eastAsia"/>
          <w:sz w:val="24"/>
        </w:rPr>
        <w:t>、货物和服务招标项目的资格审查由采购人或代理机构进行，至少两人。其他政府采购项目由评委会或谈判小组进行审查。</w:t>
      </w:r>
    </w:p>
    <w:p w:rsidR="004D4216" w:rsidRPr="00C47D80" w:rsidRDefault="004D4216" w:rsidP="006D6B2C">
      <w:pPr>
        <w:spacing w:line="360" w:lineRule="auto"/>
        <w:ind w:firstLineChars="200" w:firstLine="480"/>
        <w:rPr>
          <w:rFonts w:ascii="宋体" w:cs="宋体"/>
          <w:sz w:val="24"/>
        </w:rPr>
      </w:pPr>
      <w:r w:rsidRPr="00C47D80">
        <w:rPr>
          <w:rFonts w:ascii="宋体" w:hAnsi="宋体" w:cs="宋体"/>
          <w:sz w:val="24"/>
        </w:rPr>
        <w:t>2</w:t>
      </w:r>
      <w:r w:rsidRPr="00C47D80">
        <w:rPr>
          <w:rFonts w:ascii="宋体" w:hAnsi="宋体" w:cs="宋体" w:hint="eastAsia"/>
          <w:sz w:val="24"/>
        </w:rPr>
        <w:t>、审查情况或结论合格打√，不合格打×，不合格原因请在备注栏内注明。</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3</w:t>
      </w:r>
      <w:r w:rsidRPr="00C47D80">
        <w:rPr>
          <w:rFonts w:ascii="宋体" w:hAnsi="宋体" w:hint="eastAsia"/>
          <w:sz w:val="24"/>
        </w:rPr>
        <w:t>、《资格性审查表》是资格性评审的依据，不得对《资格性审查表》以外的内容</w:t>
      </w:r>
      <w:r w:rsidRPr="00C47D80">
        <w:rPr>
          <w:rFonts w:ascii="宋体" w:hAnsi="宋体" w:hint="eastAsia"/>
          <w:sz w:val="24"/>
        </w:rPr>
        <w:lastRenderedPageBreak/>
        <w:t>进行资格审查。</w:t>
      </w:r>
    </w:p>
    <w:p w:rsidR="004D4216" w:rsidRPr="00C47D80" w:rsidRDefault="004D4216" w:rsidP="006D6B2C">
      <w:pPr>
        <w:spacing w:line="360" w:lineRule="auto"/>
        <w:ind w:firstLineChars="200" w:firstLine="480"/>
        <w:rPr>
          <w:rFonts w:ascii="宋体"/>
          <w:sz w:val="24"/>
        </w:rPr>
      </w:pPr>
      <w:r w:rsidRPr="00C47D80">
        <w:rPr>
          <w:rFonts w:ascii="宋体" w:hAnsi="宋体"/>
          <w:sz w:val="24"/>
        </w:rPr>
        <w:t>4</w:t>
      </w:r>
      <w:r w:rsidRPr="00C47D80">
        <w:rPr>
          <w:rFonts w:ascii="宋体" w:hAnsi="宋体" w:hint="eastAsia"/>
          <w:sz w:val="24"/>
        </w:rPr>
        <w:t>、代理机构应提供的供应商投标保证金缴纳证明按如下几种情况提供证明材料：</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1</w:t>
      </w:r>
      <w:r w:rsidRPr="00C47D80">
        <w:rPr>
          <w:rFonts w:ascii="宋体" w:hAnsi="宋体" w:hint="eastAsia"/>
          <w:sz w:val="24"/>
        </w:rPr>
        <w:t>）以支票或汇票形式递交的，可出具所在银行盖章的银行到账证明（复印件加盖代理机构公章），或出具通过所在银行电子银行系统打印的到账证明（加盖代理机构公章）。</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2</w:t>
      </w:r>
      <w:r w:rsidRPr="00C47D80">
        <w:rPr>
          <w:rFonts w:ascii="宋体" w:hAnsi="宋体" w:hint="eastAsia"/>
          <w:sz w:val="24"/>
        </w:rPr>
        <w:t>）以银行电汇形式递交的，可出具所在银行盖章的客户回单（复印件加盖代理机构公章），或出具所在银行网站打印出的电子转账凭证（加盖代理机构公章）。</w:t>
      </w:r>
    </w:p>
    <w:p w:rsidR="004D4216" w:rsidRPr="00C47D80" w:rsidRDefault="004D4216" w:rsidP="006D6B2C">
      <w:pPr>
        <w:spacing w:line="360" w:lineRule="auto"/>
        <w:ind w:firstLineChars="200" w:firstLine="480"/>
        <w:rPr>
          <w:rFonts w:ascii="宋体"/>
          <w:sz w:val="24"/>
        </w:rPr>
      </w:pPr>
      <w:r w:rsidRPr="00C47D80">
        <w:rPr>
          <w:rFonts w:ascii="宋体" w:hAnsi="宋体" w:hint="eastAsia"/>
          <w:sz w:val="24"/>
        </w:rPr>
        <w:t>（</w:t>
      </w:r>
      <w:r w:rsidRPr="00C47D80">
        <w:rPr>
          <w:rFonts w:ascii="宋体" w:hAnsi="宋体"/>
          <w:sz w:val="24"/>
        </w:rPr>
        <w:t>3</w:t>
      </w:r>
      <w:r w:rsidRPr="00C47D80">
        <w:rPr>
          <w:rFonts w:ascii="宋体" w:hAnsi="宋体" w:hint="eastAsia"/>
          <w:sz w:val="24"/>
        </w:rPr>
        <w:t>）以保函形式递交的，可出具保函（银行保函或企信担保函，加盖代理机构公章）。</w:t>
      </w:r>
    </w:p>
    <w:p w:rsidR="004D4216" w:rsidRPr="00C47D80" w:rsidRDefault="004D4216">
      <w:pPr>
        <w:rPr>
          <w:rFonts w:eastAsia="仿宋_GB2312"/>
          <w:sz w:val="24"/>
        </w:rPr>
      </w:pPr>
    </w:p>
    <w:p w:rsidR="004D4216" w:rsidRPr="00C47D80" w:rsidRDefault="004D4216">
      <w:pPr>
        <w:tabs>
          <w:tab w:val="left" w:pos="360"/>
        </w:tabs>
        <w:adjustRightInd w:val="0"/>
        <w:snapToGrid w:val="0"/>
        <w:spacing w:line="360" w:lineRule="auto"/>
      </w:pPr>
    </w:p>
    <w:p w:rsidR="004D4216" w:rsidRPr="00C47D80" w:rsidRDefault="004D4216"/>
    <w:p w:rsidR="004D4216" w:rsidRPr="00C47D80" w:rsidRDefault="004D4216">
      <w:pPr>
        <w:pStyle w:val="10"/>
        <w:rPr>
          <w:sz w:val="36"/>
          <w:szCs w:val="36"/>
        </w:rPr>
      </w:pPr>
      <w:r w:rsidRPr="00C47D80">
        <w:br w:type="page"/>
      </w:r>
      <w:bookmarkStart w:id="80" w:name="_Toc516060530"/>
      <w:r w:rsidRPr="00C47D80">
        <w:rPr>
          <w:rFonts w:hint="eastAsia"/>
          <w:sz w:val="36"/>
          <w:szCs w:val="36"/>
        </w:rPr>
        <w:lastRenderedPageBreak/>
        <w:t>附件</w:t>
      </w:r>
      <w:r w:rsidRPr="00C47D80">
        <w:rPr>
          <w:sz w:val="36"/>
          <w:szCs w:val="36"/>
        </w:rPr>
        <w:t>4</w:t>
      </w:r>
      <w:r w:rsidRPr="00C47D80">
        <w:rPr>
          <w:rFonts w:hint="eastAsia"/>
          <w:sz w:val="36"/>
          <w:szCs w:val="36"/>
        </w:rPr>
        <w:t>：符合性审查表</w:t>
      </w:r>
      <w:bookmarkEnd w:id="80"/>
    </w:p>
    <w:p w:rsidR="004D4216" w:rsidRPr="00C47D80" w:rsidRDefault="004D4216">
      <w:pPr>
        <w:snapToGrid w:val="0"/>
        <w:spacing w:line="360" w:lineRule="auto"/>
        <w:jc w:val="center"/>
        <w:rPr>
          <w:rFonts w:ascii="宋体"/>
          <w:sz w:val="28"/>
          <w:szCs w:val="28"/>
          <w:u w:val="single"/>
        </w:rPr>
      </w:pPr>
      <w:r w:rsidRPr="00C47D80">
        <w:rPr>
          <w:rFonts w:ascii="宋体" w:hAnsi="宋体" w:hint="eastAsia"/>
          <w:sz w:val="28"/>
          <w:szCs w:val="28"/>
          <w:u w:val="single"/>
        </w:rPr>
        <w:t>辽宁省大连市人民检察院办案设备采购项目</w:t>
      </w:r>
      <w:r w:rsidRPr="00C47D80">
        <w:rPr>
          <w:rFonts w:ascii="宋体" w:hAnsi="宋体" w:hint="eastAsia"/>
          <w:sz w:val="28"/>
          <w:szCs w:val="28"/>
        </w:rPr>
        <w:t>符合性评审表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8"/>
        <w:gridCol w:w="6464"/>
        <w:gridCol w:w="405"/>
        <w:gridCol w:w="405"/>
        <w:gridCol w:w="405"/>
        <w:gridCol w:w="405"/>
        <w:gridCol w:w="405"/>
      </w:tblGrid>
      <w:tr w:rsidR="004D4216" w:rsidRPr="00C47D80">
        <w:trPr>
          <w:trHeight w:val="475"/>
        </w:trPr>
        <w:tc>
          <w:tcPr>
            <w:tcW w:w="798" w:type="dxa"/>
            <w:vMerge w:val="restart"/>
            <w:vAlign w:val="center"/>
          </w:tcPr>
          <w:p w:rsidR="004D4216" w:rsidRPr="00C47D80" w:rsidRDefault="004D4216">
            <w:pPr>
              <w:autoSpaceDE w:val="0"/>
              <w:autoSpaceDN w:val="0"/>
              <w:adjustRightInd w:val="0"/>
              <w:jc w:val="center"/>
              <w:rPr>
                <w:rFonts w:ascii="宋体"/>
                <w:sz w:val="24"/>
              </w:rPr>
            </w:pPr>
            <w:r w:rsidRPr="00C47D80">
              <w:rPr>
                <w:rFonts w:ascii="宋体" w:hAnsi="宋体" w:hint="eastAsia"/>
                <w:sz w:val="24"/>
              </w:rPr>
              <w:t>序号</w:t>
            </w:r>
          </w:p>
        </w:tc>
        <w:tc>
          <w:tcPr>
            <w:tcW w:w="6464" w:type="dxa"/>
            <w:vMerge w:val="restart"/>
            <w:vAlign w:val="center"/>
          </w:tcPr>
          <w:p w:rsidR="004D4216" w:rsidRPr="00C47D80" w:rsidRDefault="004D4216">
            <w:pPr>
              <w:autoSpaceDE w:val="0"/>
              <w:autoSpaceDN w:val="0"/>
              <w:adjustRightInd w:val="0"/>
              <w:ind w:firstLine="640"/>
              <w:jc w:val="center"/>
              <w:rPr>
                <w:rFonts w:ascii="宋体"/>
                <w:sz w:val="24"/>
              </w:rPr>
            </w:pPr>
            <w:r w:rsidRPr="00C47D80">
              <w:rPr>
                <w:rFonts w:ascii="宋体" w:hAnsi="宋体" w:hint="eastAsia"/>
                <w:sz w:val="24"/>
              </w:rPr>
              <w:t>审查内容</w:t>
            </w:r>
          </w:p>
        </w:tc>
        <w:tc>
          <w:tcPr>
            <w:tcW w:w="2025" w:type="dxa"/>
            <w:gridSpan w:val="5"/>
            <w:vAlign w:val="center"/>
          </w:tcPr>
          <w:p w:rsidR="004D4216" w:rsidRPr="00C47D80" w:rsidRDefault="004D4216">
            <w:pPr>
              <w:ind w:firstLine="640"/>
              <w:jc w:val="center"/>
              <w:rPr>
                <w:rFonts w:ascii="宋体"/>
                <w:sz w:val="24"/>
              </w:rPr>
            </w:pPr>
            <w:r w:rsidRPr="00C47D80">
              <w:rPr>
                <w:rFonts w:ascii="宋体" w:hAnsi="宋体" w:hint="eastAsia"/>
                <w:sz w:val="24"/>
              </w:rPr>
              <w:t>投标人</w:t>
            </w:r>
          </w:p>
        </w:tc>
      </w:tr>
      <w:tr w:rsidR="004D4216" w:rsidRPr="00C47D80">
        <w:trPr>
          <w:trHeight w:val="473"/>
        </w:trPr>
        <w:tc>
          <w:tcPr>
            <w:tcW w:w="798" w:type="dxa"/>
            <w:vMerge/>
            <w:vAlign w:val="center"/>
          </w:tcPr>
          <w:p w:rsidR="004D4216" w:rsidRPr="00C47D80" w:rsidRDefault="004D4216">
            <w:pPr>
              <w:autoSpaceDE w:val="0"/>
              <w:autoSpaceDN w:val="0"/>
              <w:adjustRightInd w:val="0"/>
              <w:ind w:firstLine="640"/>
              <w:jc w:val="center"/>
              <w:rPr>
                <w:rFonts w:ascii="宋体"/>
                <w:sz w:val="24"/>
              </w:rPr>
            </w:pPr>
          </w:p>
        </w:tc>
        <w:tc>
          <w:tcPr>
            <w:tcW w:w="6464" w:type="dxa"/>
            <w:vMerge/>
            <w:vAlign w:val="center"/>
          </w:tcPr>
          <w:p w:rsidR="004D4216" w:rsidRPr="00C47D80" w:rsidRDefault="004D4216">
            <w:pPr>
              <w:autoSpaceDE w:val="0"/>
              <w:autoSpaceDN w:val="0"/>
              <w:adjustRightInd w:val="0"/>
              <w:ind w:firstLine="640"/>
              <w:jc w:val="center"/>
              <w:rPr>
                <w:rFonts w:ascii="宋体"/>
                <w:sz w:val="24"/>
              </w:rPr>
            </w:pPr>
          </w:p>
        </w:tc>
        <w:tc>
          <w:tcPr>
            <w:tcW w:w="405" w:type="dxa"/>
            <w:vAlign w:val="center"/>
          </w:tcPr>
          <w:p w:rsidR="004D4216" w:rsidRPr="00C47D80" w:rsidRDefault="004D4216">
            <w:pPr>
              <w:ind w:firstLine="640"/>
              <w:jc w:val="center"/>
              <w:rPr>
                <w:rFonts w:ascii="宋体"/>
                <w:sz w:val="24"/>
              </w:rPr>
            </w:pPr>
          </w:p>
        </w:tc>
        <w:tc>
          <w:tcPr>
            <w:tcW w:w="405" w:type="dxa"/>
            <w:vAlign w:val="center"/>
          </w:tcPr>
          <w:p w:rsidR="004D4216" w:rsidRPr="00C47D80" w:rsidRDefault="004D4216">
            <w:pPr>
              <w:ind w:firstLine="640"/>
              <w:jc w:val="center"/>
              <w:rPr>
                <w:rFonts w:ascii="宋体"/>
                <w:sz w:val="24"/>
              </w:rPr>
            </w:pPr>
          </w:p>
        </w:tc>
        <w:tc>
          <w:tcPr>
            <w:tcW w:w="405" w:type="dxa"/>
            <w:vAlign w:val="center"/>
          </w:tcPr>
          <w:p w:rsidR="004D4216" w:rsidRPr="00C47D80" w:rsidRDefault="004D4216">
            <w:pPr>
              <w:ind w:firstLine="640"/>
              <w:jc w:val="center"/>
              <w:rPr>
                <w:rFonts w:ascii="宋体"/>
                <w:sz w:val="24"/>
              </w:rPr>
            </w:pPr>
          </w:p>
        </w:tc>
        <w:tc>
          <w:tcPr>
            <w:tcW w:w="405" w:type="dxa"/>
            <w:vAlign w:val="center"/>
          </w:tcPr>
          <w:p w:rsidR="004D4216" w:rsidRPr="00C47D80" w:rsidRDefault="004D4216">
            <w:pPr>
              <w:ind w:firstLine="640"/>
              <w:jc w:val="center"/>
              <w:rPr>
                <w:rFonts w:ascii="宋体"/>
                <w:sz w:val="24"/>
              </w:rPr>
            </w:pPr>
          </w:p>
        </w:tc>
        <w:tc>
          <w:tcPr>
            <w:tcW w:w="405" w:type="dxa"/>
            <w:vAlign w:val="center"/>
          </w:tcPr>
          <w:p w:rsidR="004D4216" w:rsidRPr="00C47D80" w:rsidRDefault="004D4216">
            <w:pPr>
              <w:ind w:firstLine="640"/>
              <w:jc w:val="center"/>
              <w:rPr>
                <w:rFonts w:ascii="宋体"/>
                <w:sz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1</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投标有效期满足招标文件要求</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2</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投标文件完整性符合招标文件实质性要求</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3</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投标产品未包含进口产品（经批准允许采购进口产品的除外）</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4</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投标文件签署情况符合招标文件实质性要求</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5</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按照招标文件规定报价，没有漏项</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6</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按招标文件要求提供带“▲”标注的政府强制采购节能产品</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7</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对“★”条款做出实质性响应，未发生重大偏离</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8</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未发现投标人涂改证明材料或者提供虚假材料</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9</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未发现其他不符合法律法规规定的实质性要求</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98" w:type="dxa"/>
            <w:vAlign w:val="center"/>
          </w:tcPr>
          <w:p w:rsidR="004D4216" w:rsidRPr="00C47D80" w:rsidRDefault="004D4216">
            <w:pPr>
              <w:pStyle w:val="a9"/>
              <w:ind w:firstLineChars="0" w:firstLine="0"/>
              <w:jc w:val="center"/>
              <w:rPr>
                <w:rFonts w:ascii="宋体"/>
                <w:szCs w:val="24"/>
              </w:rPr>
            </w:pPr>
            <w:r w:rsidRPr="00C47D80">
              <w:rPr>
                <w:rFonts w:ascii="宋体" w:hAnsi="宋体"/>
                <w:szCs w:val="24"/>
              </w:rPr>
              <w:t>10</w:t>
            </w:r>
          </w:p>
        </w:tc>
        <w:tc>
          <w:tcPr>
            <w:tcW w:w="6464" w:type="dxa"/>
            <w:vAlign w:val="center"/>
          </w:tcPr>
          <w:p w:rsidR="004D4216" w:rsidRPr="00C47D80" w:rsidRDefault="004D4216">
            <w:pPr>
              <w:pStyle w:val="a9"/>
              <w:ind w:firstLineChars="0" w:firstLine="0"/>
              <w:rPr>
                <w:rFonts w:ascii="宋体"/>
                <w:szCs w:val="24"/>
              </w:rPr>
            </w:pPr>
            <w:r w:rsidRPr="00C47D80">
              <w:rPr>
                <w:rFonts w:ascii="宋体" w:hAnsi="宋体" w:hint="eastAsia"/>
                <w:szCs w:val="24"/>
              </w:rPr>
              <w:t>各投标人所投核心产品的品牌是否达到三家以上（表格内具体列明每家投标人的品牌）</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626"/>
        </w:trPr>
        <w:tc>
          <w:tcPr>
            <w:tcW w:w="7262" w:type="dxa"/>
            <w:gridSpan w:val="2"/>
            <w:vAlign w:val="center"/>
          </w:tcPr>
          <w:p w:rsidR="004D4216" w:rsidRPr="00C47D80" w:rsidRDefault="004D4216">
            <w:pPr>
              <w:pStyle w:val="a9"/>
              <w:ind w:firstLineChars="0" w:firstLine="0"/>
              <w:jc w:val="center"/>
              <w:rPr>
                <w:rFonts w:ascii="宋体"/>
                <w:szCs w:val="24"/>
              </w:rPr>
            </w:pPr>
            <w:r w:rsidRPr="00C47D80">
              <w:rPr>
                <w:rFonts w:ascii="宋体" w:hAnsi="宋体" w:hint="eastAsia"/>
                <w:szCs w:val="24"/>
              </w:rPr>
              <w:t>审查结论</w:t>
            </w: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c>
          <w:tcPr>
            <w:tcW w:w="405" w:type="dxa"/>
            <w:vAlign w:val="center"/>
          </w:tcPr>
          <w:p w:rsidR="004D4216" w:rsidRPr="00C47D80" w:rsidRDefault="004D4216" w:rsidP="006D6B2C">
            <w:pPr>
              <w:pStyle w:val="a9"/>
              <w:ind w:firstLine="480"/>
              <w:jc w:val="center"/>
              <w:rPr>
                <w:rFonts w:ascii="宋体"/>
                <w:szCs w:val="24"/>
              </w:rPr>
            </w:pPr>
          </w:p>
        </w:tc>
      </w:tr>
      <w:tr w:rsidR="004D4216" w:rsidRPr="00C47D80">
        <w:trPr>
          <w:trHeight w:val="1062"/>
        </w:trPr>
        <w:tc>
          <w:tcPr>
            <w:tcW w:w="9287" w:type="dxa"/>
            <w:gridSpan w:val="7"/>
            <w:vAlign w:val="center"/>
          </w:tcPr>
          <w:p w:rsidR="004D4216" w:rsidRPr="00C47D80" w:rsidRDefault="004D4216">
            <w:pPr>
              <w:pStyle w:val="a9"/>
              <w:ind w:firstLineChars="0" w:firstLine="0"/>
              <w:jc w:val="left"/>
              <w:rPr>
                <w:rFonts w:ascii="宋体"/>
                <w:szCs w:val="24"/>
              </w:rPr>
            </w:pPr>
            <w:r w:rsidRPr="00C47D80">
              <w:rPr>
                <w:rFonts w:ascii="宋体" w:hAnsi="宋体" w:hint="eastAsia"/>
                <w:szCs w:val="24"/>
              </w:rPr>
              <w:t>备注</w:t>
            </w:r>
          </w:p>
          <w:p w:rsidR="004D4216" w:rsidRPr="00C47D80" w:rsidRDefault="004D4216" w:rsidP="006D6B2C">
            <w:pPr>
              <w:pStyle w:val="a9"/>
              <w:ind w:firstLineChars="1300" w:firstLine="3120"/>
              <w:jc w:val="left"/>
              <w:rPr>
                <w:rFonts w:ascii="宋体"/>
                <w:szCs w:val="24"/>
              </w:rPr>
            </w:pPr>
            <w:r w:rsidRPr="00C47D80">
              <w:rPr>
                <w:rFonts w:ascii="宋体" w:hAnsi="宋体" w:hint="eastAsia"/>
                <w:szCs w:val="24"/>
              </w:rPr>
              <w:t>评委签字：</w:t>
            </w:r>
            <w:r w:rsidRPr="00C47D80">
              <w:rPr>
                <w:rFonts w:ascii="宋体" w:hAnsi="宋体"/>
                <w:szCs w:val="24"/>
              </w:rPr>
              <w:t xml:space="preserve">              </w:t>
            </w:r>
            <w:r w:rsidRPr="00C47D80">
              <w:rPr>
                <w:rFonts w:ascii="宋体" w:hAnsi="宋体" w:hint="eastAsia"/>
                <w:szCs w:val="24"/>
              </w:rPr>
              <w:t>日期：</w:t>
            </w:r>
          </w:p>
        </w:tc>
      </w:tr>
    </w:tbl>
    <w:p w:rsidR="004D4216" w:rsidRPr="00C47D80" w:rsidRDefault="004D4216">
      <w:pPr>
        <w:spacing w:line="360" w:lineRule="auto"/>
      </w:pPr>
    </w:p>
    <w:p w:rsidR="004D4216" w:rsidRPr="00C47D80" w:rsidRDefault="004D4216">
      <w:pPr>
        <w:tabs>
          <w:tab w:val="left" w:pos="360"/>
        </w:tabs>
        <w:snapToGrid w:val="0"/>
        <w:spacing w:line="360" w:lineRule="auto"/>
        <w:rPr>
          <w:rFonts w:ascii="宋体"/>
          <w:sz w:val="24"/>
        </w:rPr>
      </w:pPr>
      <w:r w:rsidRPr="00C47D80">
        <w:rPr>
          <w:rFonts w:ascii="宋体" w:hAnsi="宋体" w:hint="eastAsia"/>
          <w:sz w:val="24"/>
        </w:rPr>
        <w:t>注</w:t>
      </w:r>
    </w:p>
    <w:p w:rsidR="004D4216" w:rsidRPr="00C47D80" w:rsidRDefault="004D4216">
      <w:pPr>
        <w:tabs>
          <w:tab w:val="left" w:pos="360"/>
        </w:tabs>
        <w:snapToGrid w:val="0"/>
        <w:spacing w:line="360" w:lineRule="auto"/>
        <w:rPr>
          <w:rFonts w:ascii="宋体"/>
          <w:sz w:val="24"/>
        </w:rPr>
      </w:pPr>
      <w:r w:rsidRPr="00C47D80">
        <w:rPr>
          <w:rFonts w:ascii="宋体" w:hAnsi="宋体"/>
          <w:sz w:val="24"/>
        </w:rPr>
        <w:t>1</w:t>
      </w:r>
      <w:r w:rsidRPr="00C47D80">
        <w:rPr>
          <w:rFonts w:ascii="宋体" w:hAnsi="宋体" w:hint="eastAsia"/>
          <w:sz w:val="24"/>
        </w:rPr>
        <w:t>、合格项打√，不合格项打×，不合格原因请在备注栏内注明。</w:t>
      </w:r>
    </w:p>
    <w:p w:rsidR="004D4216" w:rsidRDefault="004D4216">
      <w:pPr>
        <w:tabs>
          <w:tab w:val="left" w:pos="360"/>
        </w:tabs>
        <w:snapToGrid w:val="0"/>
        <w:spacing w:line="360" w:lineRule="auto"/>
        <w:rPr>
          <w:rFonts w:ascii="宋体"/>
          <w:sz w:val="24"/>
        </w:rPr>
      </w:pPr>
      <w:r w:rsidRPr="00C47D80">
        <w:rPr>
          <w:rFonts w:ascii="宋体" w:hAnsi="宋体"/>
          <w:sz w:val="24"/>
        </w:rPr>
        <w:t>2</w:t>
      </w:r>
      <w:r w:rsidRPr="00C47D80">
        <w:rPr>
          <w:rFonts w:ascii="宋体" w:hAnsi="宋体" w:hint="eastAsia"/>
          <w:sz w:val="24"/>
        </w:rPr>
        <w:t>、《符合性审查表》是符合性评审的依据，《符合性审查表》未列明的，不得作为符合性评审中认定投标（报价）文件无效的依据（属于法律法规规定的投标文件无效的情形除外）。</w:t>
      </w:r>
    </w:p>
    <w:sectPr w:rsidR="004D4216" w:rsidSect="001907DC">
      <w:headerReference w:type="default" r:id="rId21"/>
      <w:footerReference w:type="default" r:id="rId22"/>
      <w:headerReference w:type="first" r:id="rId23"/>
      <w:footerReference w:type="first" r:id="rId24"/>
      <w:pgSz w:w="11906" w:h="16838"/>
      <w:pgMar w:top="1134" w:right="1418" w:bottom="1134" w:left="1418" w:header="851" w:footer="828"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935" w:rsidRDefault="001A5935" w:rsidP="001907DC">
      <w:r>
        <w:separator/>
      </w:r>
    </w:p>
  </w:endnote>
  <w:endnote w:type="continuationSeparator" w:id="0">
    <w:p w:rsidR="001A5935" w:rsidRDefault="001A5935" w:rsidP="00190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HelveticaNeueLTStd-Lt">
    <w:altName w:val="Times New Roman"/>
    <w:panose1 w:val="00000000000000000000"/>
    <w:charset w:val="00"/>
    <w:family w:val="roman"/>
    <w:notTrueType/>
    <w:pitch w:val="default"/>
    <w:sig w:usb0="00000003" w:usb1="00000000" w:usb2="00000000" w:usb3="00000000" w:csb0="00000001" w:csb1="00000000"/>
  </w:font>
  <w:font w:name="??">
    <w:altName w:val="Times New Roman"/>
    <w:charset w:val="00"/>
    <w:family w:val="roman"/>
    <w:pitch w:val="default"/>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微软雅黑"/>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仿宋体">
    <w:altName w:val="宋体"/>
    <w:charset w:val="86"/>
    <w:family w:val="roman"/>
    <w:pitch w:val="default"/>
    <w:sig w:usb0="00000001" w:usb1="080E0000" w:usb2="00000010" w:usb3="00000000" w:csb0="00040000" w:csb1="00000000"/>
  </w:font>
  <w:font w:name="Futura Bk">
    <w:altName w:val="Arial"/>
    <w:charset w:val="00"/>
    <w:family w:val="swiss"/>
    <w:pitch w:val="default"/>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2003" w:usb1="AF0E0800" w:usb2="0000001E" w:usb3="00000000" w:csb0="003C004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DB7590">
    <w:pPr>
      <w:pStyle w:val="af1"/>
      <w:framePr w:wrap="around" w:vAnchor="text" w:hAnchor="margin" w:xAlign="center" w:y="1"/>
      <w:rPr>
        <w:rStyle w:val="af7"/>
      </w:rPr>
    </w:pPr>
    <w:r>
      <w:rPr>
        <w:rStyle w:val="af7"/>
      </w:rPr>
      <w:fldChar w:fldCharType="begin"/>
    </w:r>
    <w:r w:rsidR="00F9576E">
      <w:rPr>
        <w:rStyle w:val="af7"/>
      </w:rPr>
      <w:instrText xml:space="preserve">PAGE  </w:instrText>
    </w:r>
    <w:r>
      <w:rPr>
        <w:rStyle w:val="af7"/>
      </w:rPr>
      <w:fldChar w:fldCharType="end"/>
    </w:r>
  </w:p>
  <w:p w:rsidR="00F9576E" w:rsidRDefault="00F9576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1"/>
      <w:rPr>
        <w:rFonts w:ascii="仿宋_GB2312" w:eastAsia="仿宋_GB2312"/>
        <w:sz w:val="21"/>
        <w:szCs w:val="21"/>
      </w:rPr>
    </w:pPr>
  </w:p>
  <w:p w:rsidR="00F9576E" w:rsidRDefault="00DB7590">
    <w:pPr>
      <w:pStyle w:val="af1"/>
      <w:framePr w:wrap="around" w:vAnchor="text" w:hAnchor="margin" w:xAlign="center" w:y="1"/>
      <w:rPr>
        <w:rStyle w:val="af7"/>
      </w:rPr>
    </w:pPr>
    <w:r>
      <w:rPr>
        <w:rStyle w:val="af7"/>
      </w:rPr>
      <w:fldChar w:fldCharType="begin"/>
    </w:r>
    <w:r w:rsidR="00F9576E">
      <w:rPr>
        <w:rStyle w:val="af7"/>
      </w:rPr>
      <w:instrText xml:space="preserve">PAGE  </w:instrText>
    </w:r>
    <w:r>
      <w:rPr>
        <w:rStyle w:val="af7"/>
      </w:rPr>
      <w:fldChar w:fldCharType="separate"/>
    </w:r>
    <w:r w:rsidR="008202BB">
      <w:rPr>
        <w:rStyle w:val="af7"/>
        <w:noProof/>
      </w:rPr>
      <w:t>- 6 -</w:t>
    </w:r>
    <w:r>
      <w:rPr>
        <w:rStyle w:val="af7"/>
      </w:rPr>
      <w:fldChar w:fldCharType="end"/>
    </w:r>
  </w:p>
  <w:p w:rsidR="00F9576E" w:rsidRDefault="00F9576E">
    <w:pPr>
      <w:pStyle w:val="af1"/>
      <w:rPr>
        <w:rFonts w:ascii="仿宋_GB2312" w:eastAsia="仿宋_GB2312"/>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1"/>
      <w:rPr>
        <w:rFonts w:ascii="仿宋_GB2312" w:eastAsia="仿宋_GB2312"/>
        <w:sz w:val="21"/>
        <w:szCs w:val="21"/>
      </w:rPr>
    </w:pPr>
  </w:p>
  <w:p w:rsidR="00F9576E" w:rsidRDefault="00DB7590">
    <w:pPr>
      <w:pStyle w:val="af1"/>
      <w:framePr w:wrap="around" w:vAnchor="text" w:hAnchor="margin" w:xAlign="center" w:y="1"/>
      <w:rPr>
        <w:rStyle w:val="af7"/>
      </w:rPr>
    </w:pPr>
    <w:r>
      <w:rPr>
        <w:rStyle w:val="af7"/>
      </w:rPr>
      <w:fldChar w:fldCharType="begin"/>
    </w:r>
    <w:r w:rsidR="00F9576E">
      <w:rPr>
        <w:rStyle w:val="af7"/>
      </w:rPr>
      <w:instrText xml:space="preserve">PAGE  </w:instrText>
    </w:r>
    <w:r>
      <w:rPr>
        <w:rStyle w:val="af7"/>
      </w:rPr>
      <w:fldChar w:fldCharType="separate"/>
    </w:r>
    <w:r w:rsidR="006A7D92">
      <w:rPr>
        <w:rStyle w:val="af7"/>
        <w:noProof/>
      </w:rPr>
      <w:t>- 46 -</w:t>
    </w:r>
    <w:r>
      <w:rPr>
        <w:rStyle w:val="af7"/>
      </w:rPr>
      <w:fldChar w:fldCharType="end"/>
    </w:r>
  </w:p>
  <w:p w:rsidR="00F9576E" w:rsidRDefault="00F9576E">
    <w:pPr>
      <w:pStyle w:val="af1"/>
      <w:rPr>
        <w:rFonts w:ascii="仿宋_GB2312" w:eastAsia="仿宋_GB2312"/>
        <w:sz w:val="21"/>
        <w:szCs w:val="21"/>
      </w:rPr>
    </w:pPr>
    <w:r>
      <w:rPr>
        <w:rFonts w:ascii="仿宋_GB2312" w:eastAsia="仿宋_GB2312"/>
        <w:sz w:val="21"/>
        <w:szCs w:val="21"/>
      </w:rPr>
      <w:t xml:space="preserve">                                                                      </w:t>
    </w:r>
  </w:p>
  <w:p w:rsidR="00F9576E" w:rsidRDefault="00F9576E">
    <w:pPr>
      <w:pStyle w:val="af1"/>
      <w:rPr>
        <w:rFonts w:ascii="仿宋_GB2312" w:eastAsia="仿宋_GB2312"/>
        <w:sz w:val="21"/>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DB7590">
    <w:pPr>
      <w:pStyle w:val="af1"/>
      <w:tabs>
        <w:tab w:val="clear" w:pos="4153"/>
        <w:tab w:val="clear" w:pos="8306"/>
        <w:tab w:val="left" w:pos="765"/>
      </w:tabs>
      <w:rPr>
        <w:rFonts w:ascii="仿宋_GB2312" w:eastAsia="仿宋_GB2312"/>
        <w:sz w:val="21"/>
        <w:szCs w:val="21"/>
      </w:rPr>
    </w:pPr>
    <w:r w:rsidRPr="00DB7590">
      <w:rPr>
        <w:noProof/>
      </w:rPr>
      <w:pict>
        <v:line id="Line 9" o:spid="_x0000_s2049" style="position:absolute;z-index:251657728" from="-2.7pt,8.4pt" to="735.3pt,8.4pt" o:gfxdata="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o+JrnVAAAACQEAAA8AAAAAAAAAAQAgAAAAIgAAAGRycy9kb3ducmV2LnhtbFBLAQIUABQA&#10;AAAIAIdO4kCyZc+VugEAAGoDAAAOAAAAAAAAAAEAIAAAACQBAABkcnMvZTJvRG9jLnhtbFBLBQYA&#10;AAAABgAGAFkBAABQBQAAAAA=&#10;"/>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1"/>
      <w:rPr>
        <w:rFonts w:ascii="仿宋_GB2312" w:eastAsia="仿宋_GB2312"/>
        <w:sz w:val="21"/>
        <w:szCs w:val="21"/>
      </w:rPr>
    </w:pPr>
  </w:p>
  <w:p w:rsidR="00F9576E" w:rsidRDefault="00DB7590">
    <w:pPr>
      <w:pStyle w:val="af1"/>
      <w:framePr w:wrap="around" w:vAnchor="text" w:hAnchor="margin" w:xAlign="center" w:y="1"/>
      <w:rPr>
        <w:rStyle w:val="af7"/>
      </w:rPr>
    </w:pPr>
    <w:r>
      <w:rPr>
        <w:rStyle w:val="af7"/>
      </w:rPr>
      <w:fldChar w:fldCharType="begin"/>
    </w:r>
    <w:r w:rsidR="00F9576E">
      <w:rPr>
        <w:rStyle w:val="af7"/>
      </w:rPr>
      <w:instrText xml:space="preserve">PAGE  </w:instrText>
    </w:r>
    <w:r>
      <w:rPr>
        <w:rStyle w:val="af7"/>
      </w:rPr>
      <w:fldChar w:fldCharType="separate"/>
    </w:r>
    <w:r w:rsidR="006A7D92">
      <w:rPr>
        <w:rStyle w:val="af7"/>
        <w:noProof/>
      </w:rPr>
      <w:t>- 69 -</w:t>
    </w:r>
    <w:r>
      <w:rPr>
        <w:rStyle w:val="af7"/>
      </w:rPr>
      <w:fldChar w:fldCharType="end"/>
    </w:r>
  </w:p>
  <w:p w:rsidR="00F9576E" w:rsidRDefault="00F9576E">
    <w:pPr>
      <w:pStyle w:val="af1"/>
      <w:rPr>
        <w:rFonts w:ascii="仿宋_GB2312" w:eastAsia="仿宋_GB2312"/>
        <w:sz w:val="21"/>
        <w:szCs w:val="21"/>
      </w:rPr>
    </w:pPr>
    <w:r>
      <w:rPr>
        <w:rFonts w:ascii="仿宋_GB2312" w:eastAsia="仿宋_GB2312"/>
        <w:sz w:val="21"/>
        <w:szCs w:val="21"/>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1"/>
      <w:rPr>
        <w:rFonts w:ascii="仿宋_GB2312" w:eastAsia="仿宋_GB2312"/>
        <w:sz w:val="21"/>
        <w:szCs w:val="21"/>
      </w:rPr>
    </w:pPr>
  </w:p>
  <w:p w:rsidR="00F9576E" w:rsidRDefault="00DB7590">
    <w:pPr>
      <w:pStyle w:val="af1"/>
      <w:framePr w:wrap="around" w:vAnchor="text" w:hAnchor="margin" w:xAlign="center" w:y="1"/>
      <w:rPr>
        <w:rStyle w:val="af7"/>
      </w:rPr>
    </w:pPr>
    <w:r>
      <w:rPr>
        <w:rStyle w:val="af7"/>
      </w:rPr>
      <w:fldChar w:fldCharType="begin"/>
    </w:r>
    <w:r w:rsidR="00F9576E">
      <w:rPr>
        <w:rStyle w:val="af7"/>
      </w:rPr>
      <w:instrText xml:space="preserve">PAGE  </w:instrText>
    </w:r>
    <w:r>
      <w:rPr>
        <w:rStyle w:val="af7"/>
      </w:rPr>
      <w:fldChar w:fldCharType="separate"/>
    </w:r>
    <w:r w:rsidR="006A7D92">
      <w:rPr>
        <w:rStyle w:val="af7"/>
        <w:noProof/>
      </w:rPr>
      <w:t>- 78 -</w:t>
    </w:r>
    <w:r>
      <w:rPr>
        <w:rStyle w:val="af7"/>
      </w:rPr>
      <w:fldChar w:fldCharType="end"/>
    </w:r>
  </w:p>
  <w:p w:rsidR="00F9576E" w:rsidRDefault="00F9576E">
    <w:pPr>
      <w:pStyle w:val="af1"/>
      <w:rPr>
        <w:rFonts w:ascii="仿宋_GB2312" w:eastAsia="仿宋_GB2312"/>
        <w:sz w:val="21"/>
        <w:szCs w:val="21"/>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935" w:rsidRDefault="001A5935" w:rsidP="001907DC">
      <w:r>
        <w:separator/>
      </w:r>
    </w:p>
  </w:footnote>
  <w:footnote w:type="continuationSeparator" w:id="0">
    <w:p w:rsidR="001A5935" w:rsidRDefault="001A5935" w:rsidP="00190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2"/>
      <w:jc w:val="both"/>
      <w:rPr>
        <w:rFonts w:ascii="宋体"/>
        <w:sz w:val="21"/>
        <w:szCs w:val="21"/>
      </w:rPr>
    </w:pPr>
    <w:r>
      <w:rPr>
        <w:rFonts w:ascii="宋体" w:hAnsi="宋体" w:hint="eastAsia"/>
        <w:sz w:val="21"/>
        <w:szCs w:val="21"/>
      </w:rPr>
      <w:t xml:space="preserve">大连中远招标代理有限公司　</w:t>
    </w:r>
    <w:r>
      <w:rPr>
        <w:rFonts w:ascii="宋体" w:hAnsi="宋体"/>
        <w:sz w:val="21"/>
        <w:szCs w:val="21"/>
      </w:rPr>
      <w:t xml:space="preserve">                                    </w:t>
    </w:r>
    <w:r>
      <w:rPr>
        <w:rFonts w:ascii="宋体" w:hAnsi="宋体" w:hint="eastAsia"/>
        <w:sz w:val="21"/>
        <w:szCs w:val="21"/>
      </w:rPr>
      <w:t>项目编号：</w:t>
    </w:r>
    <w:r>
      <w:rPr>
        <w:rFonts w:ascii="宋体" w:hAnsi="宋体"/>
        <w:sz w:val="21"/>
        <w:szCs w:val="21"/>
      </w:rPr>
      <w:t>DLZY-2018-0612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2"/>
      <w:jc w:val="both"/>
      <w:rPr>
        <w:rFonts w:ascii="宋体"/>
        <w:sz w:val="21"/>
        <w:szCs w:val="21"/>
      </w:rPr>
    </w:pPr>
    <w:r>
      <w:rPr>
        <w:rFonts w:ascii="宋体" w:hAnsi="宋体" w:hint="eastAsia"/>
        <w:sz w:val="21"/>
        <w:szCs w:val="21"/>
      </w:rPr>
      <w:t>大连中远招标代理有限公司</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项目编号：</w:t>
    </w:r>
    <w:r>
      <w:rPr>
        <w:rFonts w:ascii="宋体" w:hAnsi="宋体"/>
        <w:sz w:val="21"/>
        <w:szCs w:val="21"/>
      </w:rPr>
      <w:t>DLZY-2018-0612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2"/>
      <w:jc w:val="both"/>
      <w:rPr>
        <w:rFonts w:ascii="宋体"/>
        <w:sz w:val="21"/>
        <w:szCs w:val="21"/>
      </w:rPr>
    </w:pPr>
    <w:r>
      <w:rPr>
        <w:rFonts w:ascii="宋体" w:hAnsi="宋体" w:hint="eastAsia"/>
        <w:sz w:val="21"/>
        <w:szCs w:val="21"/>
      </w:rPr>
      <w:t>大连中远招标代理有限公司</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项目编号：</w:t>
    </w:r>
    <w:r>
      <w:rPr>
        <w:rFonts w:ascii="宋体" w:hAnsi="宋体"/>
        <w:sz w:val="21"/>
        <w:szCs w:val="21"/>
      </w:rPr>
      <w:t xml:space="preserve"> DLZY-2018-0612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2"/>
      <w:pBdr>
        <w:bottom w:val="single" w:sz="6" w:space="0" w:color="auto"/>
      </w:pBdr>
      <w:jc w:val="both"/>
    </w:pPr>
    <w:r>
      <w:rPr>
        <w:i/>
        <w:noProof/>
      </w:rPr>
      <w:drawing>
        <wp:inline distT="0" distB="0" distL="0" distR="0">
          <wp:extent cx="531495" cy="159385"/>
          <wp:effectExtent l="19050" t="0" r="1905" b="0"/>
          <wp:docPr id="1"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
                  <a:srcRect/>
                  <a:stretch>
                    <a:fillRect/>
                  </a:stretch>
                </pic:blipFill>
                <pic:spPr bwMode="auto">
                  <a:xfrm>
                    <a:off x="0" y="0"/>
                    <a:ext cx="531495" cy="159385"/>
                  </a:xfrm>
                  <a:prstGeom prst="rect">
                    <a:avLst/>
                  </a:prstGeom>
                  <a:noFill/>
                  <a:ln w="9525">
                    <a:noFill/>
                    <a:miter lim="800000"/>
                    <a:headEnd/>
                    <a:tailEnd/>
                  </a:ln>
                </pic:spPr>
              </pic:pic>
            </a:graphicData>
          </a:graphic>
        </wp:inline>
      </w:drawing>
    </w:r>
    <w:r>
      <w:rPr>
        <w:i/>
      </w:rPr>
      <w:t xml:space="preserve">  </w:t>
    </w:r>
    <w:r>
      <w:rPr>
        <w:rFonts w:ascii="仿宋_GB2312" w:eastAsia="仿宋_GB2312" w:hAnsi="宋体" w:hint="eastAsia"/>
        <w:sz w:val="21"/>
        <w:szCs w:val="21"/>
      </w:rPr>
      <w:t>大连市</w:t>
    </w:r>
    <w:r>
      <w:rPr>
        <w:rFonts w:ascii="仿宋_GB2312" w:eastAsia="仿宋_GB2312" w:hAnsi="宋体"/>
        <w:color w:val="FF0000"/>
        <w:sz w:val="21"/>
        <w:szCs w:val="21"/>
      </w:rPr>
      <w:t>XXXXXXXXXXXXXXX</w:t>
    </w:r>
    <w:r>
      <w:rPr>
        <w:rFonts w:ascii="仿宋_GB2312" w:eastAsia="仿宋_GB2312" w:hAnsi="宋体" w:hint="eastAsia"/>
        <w:sz w:val="21"/>
        <w:szCs w:val="21"/>
      </w:rPr>
      <w:t>采购</w:t>
    </w:r>
    <w:r>
      <w:rPr>
        <w:rFonts w:ascii="仿宋_GB2312" w:eastAsia="仿宋_GB2312" w:hAnsi="宋体"/>
        <w:sz w:val="21"/>
        <w:szCs w:val="21"/>
      </w:rPr>
      <w:t xml:space="preserve"> </w:t>
    </w:r>
    <w:r>
      <w:rPr>
        <w:rFonts w:ascii="仿宋_GB2312" w:eastAsia="仿宋_GB2312"/>
        <w:sz w:val="21"/>
        <w:szCs w:val="21"/>
      </w:rPr>
      <w:t xml:space="preserve">                            </w:t>
    </w:r>
    <w:r>
      <w:rPr>
        <w:rFonts w:ascii="仿宋_GB2312" w:eastAsia="仿宋_GB2312" w:hAnsi="宋体" w:hint="eastAsia"/>
        <w:sz w:val="21"/>
        <w:szCs w:val="21"/>
      </w:rPr>
      <w:t>项目编号：</w:t>
    </w:r>
    <w:r>
      <w:rPr>
        <w:rFonts w:ascii="仿宋_GB2312" w:eastAsia="仿宋_GB2312" w:hAnsi="宋体"/>
        <w:sz w:val="21"/>
        <w:szCs w:val="21"/>
      </w:rPr>
      <w:t>TLCG200</w:t>
    </w:r>
    <w:r>
      <w:rPr>
        <w:rFonts w:ascii="仿宋_GB2312" w:eastAsia="仿宋_GB2312" w:hAnsi="宋体"/>
        <w:color w:val="FF0000"/>
        <w:sz w:val="21"/>
        <w:szCs w:val="21"/>
      </w:rPr>
      <w:t>X-XXX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2"/>
      <w:jc w:val="both"/>
      <w:rPr>
        <w:rFonts w:ascii="宋体"/>
        <w:sz w:val="21"/>
        <w:szCs w:val="21"/>
      </w:rPr>
    </w:pPr>
    <w:r>
      <w:rPr>
        <w:rFonts w:ascii="宋体" w:hAnsi="宋体" w:hint="eastAsia"/>
        <w:sz w:val="21"/>
        <w:szCs w:val="21"/>
      </w:rPr>
      <w:t xml:space="preserve">大连中远招标代理有限公司　</w:t>
    </w:r>
    <w:r>
      <w:rPr>
        <w:rFonts w:ascii="宋体" w:hAnsi="宋体"/>
        <w:sz w:val="21"/>
        <w:szCs w:val="21"/>
      </w:rPr>
      <w:t xml:space="preserve">                                    </w:t>
    </w:r>
    <w:r>
      <w:rPr>
        <w:rFonts w:ascii="宋体" w:hAnsi="宋体" w:hint="eastAsia"/>
        <w:sz w:val="21"/>
        <w:szCs w:val="21"/>
      </w:rPr>
      <w:t>项目编号：</w:t>
    </w:r>
    <w:r>
      <w:rPr>
        <w:rFonts w:ascii="宋体" w:hAnsi="宋体"/>
        <w:sz w:val="21"/>
        <w:szCs w:val="21"/>
      </w:rPr>
      <w:t>DLZY-2018-0612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E" w:rsidRDefault="00F9576E">
    <w:pPr>
      <w:pStyle w:val="af2"/>
      <w:pBdr>
        <w:bottom w:val="single" w:sz="6" w:space="0" w:color="auto"/>
      </w:pBdr>
      <w:jc w:val="both"/>
    </w:pPr>
    <w:r>
      <w:rPr>
        <w:i/>
        <w:noProof/>
      </w:rPr>
      <w:drawing>
        <wp:inline distT="0" distB="0" distL="0" distR="0">
          <wp:extent cx="531495" cy="159385"/>
          <wp:effectExtent l="19050" t="0" r="1905" b="0"/>
          <wp:docPr id="2"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1"/>
                  <pic:cNvPicPr>
                    <a:picLocks noChangeAspect="1" noChangeArrowheads="1"/>
                  </pic:cNvPicPr>
                </pic:nvPicPr>
                <pic:blipFill>
                  <a:blip r:embed="rId1"/>
                  <a:srcRect/>
                  <a:stretch>
                    <a:fillRect/>
                  </a:stretch>
                </pic:blipFill>
                <pic:spPr bwMode="auto">
                  <a:xfrm>
                    <a:off x="0" y="0"/>
                    <a:ext cx="531495" cy="159385"/>
                  </a:xfrm>
                  <a:prstGeom prst="rect">
                    <a:avLst/>
                  </a:prstGeom>
                  <a:noFill/>
                  <a:ln w="9525">
                    <a:noFill/>
                    <a:miter lim="800000"/>
                    <a:headEnd/>
                    <a:tailEnd/>
                  </a:ln>
                </pic:spPr>
              </pic:pic>
            </a:graphicData>
          </a:graphic>
        </wp:inline>
      </w:drawing>
    </w:r>
    <w:r>
      <w:rPr>
        <w:i/>
      </w:rPr>
      <w:t xml:space="preserve">  </w:t>
    </w:r>
    <w:r>
      <w:rPr>
        <w:rFonts w:ascii="仿宋_GB2312" w:eastAsia="仿宋_GB2312" w:hAnsi="宋体" w:hint="eastAsia"/>
        <w:sz w:val="21"/>
        <w:szCs w:val="21"/>
      </w:rPr>
      <w:t>大连市</w:t>
    </w:r>
    <w:r>
      <w:rPr>
        <w:rFonts w:ascii="仿宋_GB2312" w:eastAsia="仿宋_GB2312" w:hAnsi="宋体"/>
        <w:color w:val="FF0000"/>
        <w:sz w:val="21"/>
        <w:szCs w:val="21"/>
      </w:rPr>
      <w:t>XXXXXXXXXXXXXXX</w:t>
    </w:r>
    <w:r>
      <w:rPr>
        <w:rFonts w:ascii="仿宋_GB2312" w:eastAsia="仿宋_GB2312" w:hAnsi="宋体" w:hint="eastAsia"/>
        <w:sz w:val="21"/>
        <w:szCs w:val="21"/>
      </w:rPr>
      <w:t>采购</w:t>
    </w:r>
    <w:r>
      <w:rPr>
        <w:rFonts w:ascii="仿宋_GB2312" w:eastAsia="仿宋_GB2312" w:hAnsi="宋体"/>
        <w:sz w:val="21"/>
        <w:szCs w:val="21"/>
      </w:rPr>
      <w:t xml:space="preserve"> </w:t>
    </w:r>
    <w:r>
      <w:rPr>
        <w:rFonts w:ascii="仿宋_GB2312" w:eastAsia="仿宋_GB2312"/>
        <w:sz w:val="21"/>
        <w:szCs w:val="21"/>
      </w:rPr>
      <w:t xml:space="preserve">                            </w:t>
    </w:r>
    <w:r>
      <w:rPr>
        <w:rFonts w:ascii="仿宋_GB2312" w:eastAsia="仿宋_GB2312" w:hAnsi="宋体" w:hint="eastAsia"/>
        <w:sz w:val="21"/>
        <w:szCs w:val="21"/>
      </w:rPr>
      <w:t>项目编号：</w:t>
    </w:r>
    <w:r>
      <w:rPr>
        <w:rFonts w:ascii="仿宋_GB2312" w:eastAsia="仿宋_GB2312" w:hAnsi="宋体"/>
        <w:sz w:val="21"/>
        <w:szCs w:val="21"/>
      </w:rPr>
      <w:t>TLCG200</w:t>
    </w:r>
    <w:r>
      <w:rPr>
        <w:rFonts w:ascii="仿宋_GB2312" w:eastAsia="仿宋_GB2312" w:hAnsi="宋体"/>
        <w:color w:val="FF0000"/>
        <w:sz w:val="21"/>
        <w:szCs w:val="21"/>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pStyle w:val="6"/>
      <w:lvlText w:val="%1."/>
      <w:lvlJc w:val="left"/>
      <w:pPr>
        <w:tabs>
          <w:tab w:val="left" w:pos="540"/>
        </w:tabs>
        <w:ind w:left="540" w:hanging="360"/>
      </w:pPr>
      <w:rPr>
        <w:rFonts w:cs="Times New Roman" w:hint="default"/>
      </w:rPr>
    </w:lvl>
    <w:lvl w:ilvl="1">
      <w:start w:val="1"/>
      <w:numFmt w:val="lowerLetter"/>
      <w:lvlText w:val="%2)"/>
      <w:lvlJc w:val="left"/>
      <w:pPr>
        <w:tabs>
          <w:tab w:val="left" w:pos="1020"/>
        </w:tabs>
        <w:ind w:left="1020" w:hanging="420"/>
      </w:pPr>
      <w:rPr>
        <w:rFonts w:cs="Times New Roman"/>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1">
    <w:nsid w:val="00000009"/>
    <w:multiLevelType w:val="singleLevel"/>
    <w:tmpl w:val="00000009"/>
    <w:lvl w:ilvl="0">
      <w:start w:val="1"/>
      <w:numFmt w:val="decimal"/>
      <w:pStyle w:val="Bulletwithtext1"/>
      <w:suff w:val="nothing"/>
      <w:lvlText w:val="%1."/>
      <w:lvlJc w:val="left"/>
      <w:rPr>
        <w:rFonts w:cs="Times New Roman"/>
      </w:rPr>
    </w:lvl>
  </w:abstractNum>
  <w:abstractNum w:abstractNumId="2">
    <w:nsid w:val="0000000F"/>
    <w:multiLevelType w:val="singleLevel"/>
    <w:tmpl w:val="0000000F"/>
    <w:lvl w:ilvl="0">
      <w:start w:val="1"/>
      <w:numFmt w:val="bullet"/>
      <w:pStyle w:val="a"/>
      <w:lvlText w:val=""/>
      <w:lvlJc w:val="left"/>
      <w:pPr>
        <w:tabs>
          <w:tab w:val="left" w:pos="420"/>
        </w:tabs>
        <w:ind w:left="420" w:hanging="420"/>
      </w:pPr>
      <w:rPr>
        <w:rFonts w:ascii="Wingdings" w:hAnsi="Wingdings" w:hint="default"/>
      </w:rPr>
    </w:lvl>
  </w:abstractNum>
  <w:abstractNum w:abstractNumId="3">
    <w:nsid w:val="0000001E"/>
    <w:multiLevelType w:val="multilevel"/>
    <w:tmpl w:val="0000001E"/>
    <w:lvl w:ilvl="0">
      <w:start w:val="1"/>
      <w:numFmt w:val="decimal"/>
      <w:lvlText w:val="%1."/>
      <w:lvlJc w:val="left"/>
      <w:pPr>
        <w:tabs>
          <w:tab w:val="left" w:pos="435"/>
        </w:tabs>
        <w:ind w:left="775" w:hanging="340"/>
      </w:pPr>
      <w:rPr>
        <w:rFonts w:cs="Times New Roman" w:hint="eastAsia"/>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abstractNum w:abstractNumId="4">
    <w:nsid w:val="10CD2FFA"/>
    <w:multiLevelType w:val="singleLevel"/>
    <w:tmpl w:val="10CD2FFA"/>
    <w:lvl w:ilvl="0">
      <w:start w:val="1"/>
      <w:numFmt w:val="decimal"/>
      <w:suff w:val="nothing"/>
      <w:lvlText w:val="%1．"/>
      <w:lvlJc w:val="left"/>
      <w:rPr>
        <w:rFonts w:cs="Times New Roman" w:hint="default"/>
      </w:rPr>
    </w:lvl>
  </w:abstractNum>
  <w:abstractNum w:abstractNumId="5">
    <w:nsid w:val="111916FF"/>
    <w:multiLevelType w:val="multilevel"/>
    <w:tmpl w:val="111916FF"/>
    <w:lvl w:ilvl="0">
      <w:start w:val="1"/>
      <w:numFmt w:val="decimal"/>
      <w:pStyle w:val="4"/>
      <w:lvlText w:val="%1."/>
      <w:lvlJc w:val="left"/>
      <w:pPr>
        <w:tabs>
          <w:tab w:val="left" w:pos="1010"/>
        </w:tabs>
        <w:ind w:left="1010" w:hanging="420"/>
      </w:pPr>
      <w:rPr>
        <w:rFonts w:cs="Times New Roman" w:hint="default"/>
      </w:rPr>
    </w:lvl>
    <w:lvl w:ilvl="1">
      <w:start w:val="1"/>
      <w:numFmt w:val="decimal"/>
      <w:lvlText w:val="%1.%2."/>
      <w:lvlJc w:val="left"/>
      <w:pPr>
        <w:tabs>
          <w:tab w:val="left" w:pos="306"/>
        </w:tabs>
        <w:ind w:left="816" w:hanging="226"/>
      </w:pPr>
      <w:rPr>
        <w:rFonts w:cs="Times New Roman" w:hint="eastAsia"/>
      </w:rPr>
    </w:lvl>
    <w:lvl w:ilvl="2">
      <w:start w:val="1"/>
      <w:numFmt w:val="decimal"/>
      <w:lvlText w:val="%1.%2.%3."/>
      <w:lvlJc w:val="left"/>
      <w:pPr>
        <w:tabs>
          <w:tab w:val="left" w:pos="306"/>
        </w:tabs>
        <w:ind w:left="1676" w:hanging="803"/>
      </w:pPr>
      <w:rPr>
        <w:rFonts w:cs="Times New Roman" w:hint="eastAsia"/>
      </w:rPr>
    </w:lvl>
    <w:lvl w:ilvl="3">
      <w:start w:val="1"/>
      <w:numFmt w:val="decimal"/>
      <w:lvlText w:val="%1.%2.%3.%4."/>
      <w:lvlJc w:val="left"/>
      <w:pPr>
        <w:tabs>
          <w:tab w:val="left" w:pos="306"/>
        </w:tabs>
        <w:ind w:left="3251" w:hanging="2094"/>
      </w:pPr>
      <w:rPr>
        <w:rFonts w:cs="Times New Roman" w:hint="eastAsia"/>
      </w:rPr>
    </w:lvl>
    <w:lvl w:ilvl="4">
      <w:start w:val="1"/>
      <w:numFmt w:val="decimal"/>
      <w:lvlText w:val="%5."/>
      <w:lvlJc w:val="left"/>
      <w:pPr>
        <w:tabs>
          <w:tab w:val="left" w:pos="1909"/>
        </w:tabs>
        <w:ind w:left="1909" w:hanging="469"/>
      </w:pPr>
      <w:rPr>
        <w:rFonts w:cs="Times New Roman" w:hint="eastAsia"/>
      </w:rPr>
    </w:lvl>
    <w:lvl w:ilvl="5">
      <w:start w:val="1"/>
      <w:numFmt w:val="decimal"/>
      <w:lvlText w:val="%1.%2.%3.%4.%5.%6."/>
      <w:lvlJc w:val="left"/>
      <w:pPr>
        <w:tabs>
          <w:tab w:val="left" w:pos="306"/>
        </w:tabs>
        <w:ind w:left="3281" w:hanging="425"/>
      </w:pPr>
      <w:rPr>
        <w:rFonts w:cs="Times New Roman" w:hint="eastAsia"/>
      </w:rPr>
    </w:lvl>
    <w:lvl w:ilvl="6">
      <w:start w:val="1"/>
      <w:numFmt w:val="decimal"/>
      <w:lvlText w:val="%1.%2.%3.%4.%5.%6.%7."/>
      <w:lvlJc w:val="left"/>
      <w:pPr>
        <w:tabs>
          <w:tab w:val="left" w:pos="306"/>
        </w:tabs>
        <w:ind w:left="3706" w:hanging="425"/>
      </w:pPr>
      <w:rPr>
        <w:rFonts w:cs="Times New Roman" w:hint="eastAsia"/>
      </w:rPr>
    </w:lvl>
    <w:lvl w:ilvl="7">
      <w:start w:val="1"/>
      <w:numFmt w:val="decimal"/>
      <w:lvlText w:val="%1.%2.%3.%4.%5.%6.%7.%8."/>
      <w:lvlJc w:val="left"/>
      <w:pPr>
        <w:tabs>
          <w:tab w:val="left" w:pos="306"/>
        </w:tabs>
        <w:ind w:left="4131" w:hanging="425"/>
      </w:pPr>
      <w:rPr>
        <w:rFonts w:cs="Times New Roman" w:hint="eastAsia"/>
      </w:rPr>
    </w:lvl>
    <w:lvl w:ilvl="8">
      <w:start w:val="1"/>
      <w:numFmt w:val="decimal"/>
      <w:lvlText w:val="%1.%2.%3.%4.%5.%6.%7.%8.%9."/>
      <w:lvlJc w:val="left"/>
      <w:pPr>
        <w:tabs>
          <w:tab w:val="left" w:pos="306"/>
        </w:tabs>
        <w:ind w:left="4556" w:hanging="425"/>
      </w:pPr>
      <w:rPr>
        <w:rFonts w:cs="Times New Roman" w:hint="eastAsia"/>
      </w:rPr>
    </w:lvl>
  </w:abstractNum>
  <w:abstractNum w:abstractNumId="6">
    <w:nsid w:val="13CF1C97"/>
    <w:multiLevelType w:val="singleLevel"/>
    <w:tmpl w:val="13CF1C97"/>
    <w:lvl w:ilvl="0">
      <w:start w:val="1"/>
      <w:numFmt w:val="decimal"/>
      <w:suff w:val="nothing"/>
      <w:lvlText w:val="%1．"/>
      <w:lvlJc w:val="left"/>
      <w:rPr>
        <w:rFonts w:cs="Times New Roman" w:hint="default"/>
      </w:rPr>
    </w:lvl>
  </w:abstractNum>
  <w:abstractNum w:abstractNumId="7">
    <w:nsid w:val="18651456"/>
    <w:multiLevelType w:val="singleLevel"/>
    <w:tmpl w:val="18651456"/>
    <w:lvl w:ilvl="0">
      <w:start w:val="1"/>
      <w:numFmt w:val="decimal"/>
      <w:pStyle w:val="a0"/>
      <w:lvlText w:val="%1．"/>
      <w:lvlJc w:val="left"/>
      <w:pPr>
        <w:tabs>
          <w:tab w:val="left" w:pos="360"/>
        </w:tabs>
        <w:ind w:left="360" w:hanging="360"/>
      </w:pPr>
      <w:rPr>
        <w:rFonts w:cs="Times New Roman" w:hint="eastAsia"/>
      </w:rPr>
    </w:lvl>
  </w:abstractNum>
  <w:abstractNum w:abstractNumId="8">
    <w:nsid w:val="1B344ACD"/>
    <w:multiLevelType w:val="singleLevel"/>
    <w:tmpl w:val="1B344ACD"/>
    <w:lvl w:ilvl="0">
      <w:start w:val="1"/>
      <w:numFmt w:val="decimal"/>
      <w:suff w:val="nothing"/>
      <w:lvlText w:val="%1．"/>
      <w:lvlJc w:val="left"/>
      <w:rPr>
        <w:rFonts w:cs="Times New Roman" w:hint="default"/>
      </w:rPr>
    </w:lvl>
  </w:abstractNum>
  <w:abstractNum w:abstractNumId="9">
    <w:nsid w:val="385834AE"/>
    <w:multiLevelType w:val="singleLevel"/>
    <w:tmpl w:val="385834AE"/>
    <w:lvl w:ilvl="0">
      <w:start w:val="1"/>
      <w:numFmt w:val="decimal"/>
      <w:suff w:val="nothing"/>
      <w:lvlText w:val="%1．"/>
      <w:lvlJc w:val="left"/>
      <w:rPr>
        <w:rFonts w:cs="Times New Roman" w:hint="default"/>
      </w:rPr>
    </w:lvl>
  </w:abstractNum>
  <w:abstractNum w:abstractNumId="10">
    <w:nsid w:val="3B8F11D5"/>
    <w:multiLevelType w:val="singleLevel"/>
    <w:tmpl w:val="3B8F11D5"/>
    <w:lvl w:ilvl="0">
      <w:start w:val="1"/>
      <w:numFmt w:val="decimal"/>
      <w:suff w:val="nothing"/>
      <w:lvlText w:val="%1．"/>
      <w:lvlJc w:val="left"/>
      <w:rPr>
        <w:rFonts w:cs="Times New Roman" w:hint="default"/>
      </w:rPr>
    </w:lvl>
  </w:abstractNum>
  <w:abstractNum w:abstractNumId="11">
    <w:nsid w:val="40EE22C4"/>
    <w:multiLevelType w:val="singleLevel"/>
    <w:tmpl w:val="40EE22C4"/>
    <w:lvl w:ilvl="0">
      <w:start w:val="1"/>
      <w:numFmt w:val="decimal"/>
      <w:suff w:val="nothing"/>
      <w:lvlText w:val="%1．"/>
      <w:lvlJc w:val="left"/>
      <w:rPr>
        <w:rFonts w:cs="Times New Roman" w:hint="default"/>
      </w:rPr>
    </w:lvl>
  </w:abstractNum>
  <w:abstractNum w:abstractNumId="12">
    <w:nsid w:val="423231EC"/>
    <w:multiLevelType w:val="singleLevel"/>
    <w:tmpl w:val="423231EC"/>
    <w:lvl w:ilvl="0">
      <w:start w:val="1"/>
      <w:numFmt w:val="decimal"/>
      <w:suff w:val="nothing"/>
      <w:lvlText w:val="%1．"/>
      <w:lvlJc w:val="left"/>
      <w:rPr>
        <w:rFonts w:cs="Times New Roman" w:hint="default"/>
      </w:rPr>
    </w:lvl>
  </w:abstractNum>
  <w:abstractNum w:abstractNumId="13">
    <w:nsid w:val="43C06B5C"/>
    <w:multiLevelType w:val="singleLevel"/>
    <w:tmpl w:val="43C06B5C"/>
    <w:lvl w:ilvl="0">
      <w:start w:val="1"/>
      <w:numFmt w:val="decimal"/>
      <w:suff w:val="nothing"/>
      <w:lvlText w:val="%1．"/>
      <w:lvlJc w:val="left"/>
      <w:rPr>
        <w:rFonts w:cs="Times New Roman" w:hint="default"/>
      </w:rPr>
    </w:lvl>
  </w:abstractNum>
  <w:abstractNum w:abstractNumId="14">
    <w:nsid w:val="489373B5"/>
    <w:multiLevelType w:val="singleLevel"/>
    <w:tmpl w:val="489373B5"/>
    <w:lvl w:ilvl="0">
      <w:start w:val="1"/>
      <w:numFmt w:val="decimal"/>
      <w:suff w:val="nothing"/>
      <w:lvlText w:val="%1．"/>
      <w:lvlJc w:val="left"/>
      <w:rPr>
        <w:rFonts w:cs="Times New Roman" w:hint="default"/>
      </w:rPr>
    </w:lvl>
  </w:abstractNum>
  <w:abstractNum w:abstractNumId="15">
    <w:nsid w:val="53BE6FC0"/>
    <w:multiLevelType w:val="multilevel"/>
    <w:tmpl w:val="53BE6FC0"/>
    <w:lvl w:ilvl="0">
      <w:start w:val="1"/>
      <w:numFmt w:val="decimal"/>
      <w:pStyle w:val="1"/>
      <w:lvlText w:val="%1. "/>
      <w:lvlJc w:val="left"/>
      <w:pPr>
        <w:tabs>
          <w:tab w:val="left" w:pos="839"/>
        </w:tabs>
        <w:ind w:left="839" w:hanging="419"/>
      </w:pPr>
      <w:rPr>
        <w:rFonts w:cs="Times New Roman" w:hint="eastAsia"/>
      </w:rPr>
    </w:lvl>
    <w:lvl w:ilvl="1">
      <w:start w:val="1"/>
      <w:numFmt w:val="upperLetter"/>
      <w:pStyle w:val="2"/>
      <w:lvlText w:val="%2. "/>
      <w:lvlJc w:val="left"/>
      <w:pPr>
        <w:tabs>
          <w:tab w:val="left" w:pos="1049"/>
        </w:tabs>
        <w:ind w:left="1049" w:hanging="420"/>
      </w:pPr>
      <w:rPr>
        <w:rFonts w:cs="Times New Roman" w:hint="eastAsia"/>
      </w:rPr>
    </w:lvl>
    <w:lvl w:ilvl="2">
      <w:start w:val="1"/>
      <w:numFmt w:val="lowerLetter"/>
      <w:pStyle w:val="3"/>
      <w:lvlText w:val="%3. "/>
      <w:lvlJc w:val="left"/>
      <w:pPr>
        <w:tabs>
          <w:tab w:val="left" w:pos="1259"/>
        </w:tabs>
        <w:ind w:left="1259" w:hanging="420"/>
      </w:pPr>
      <w:rPr>
        <w:rFonts w:cs="Times New Roman" w:hint="eastAsia"/>
      </w:rPr>
    </w:lvl>
    <w:lvl w:ilvl="3">
      <w:start w:val="1"/>
      <w:numFmt w:val="lowerLetter"/>
      <w:pStyle w:val="40"/>
      <w:lvlText w:val="%4) "/>
      <w:lvlJc w:val="left"/>
      <w:pPr>
        <w:tabs>
          <w:tab w:val="left" w:pos="1469"/>
        </w:tabs>
        <w:ind w:left="1469" w:hanging="420"/>
      </w:pPr>
      <w:rPr>
        <w:rFonts w:cs="Times New Roman" w:hint="eastAsia"/>
      </w:rPr>
    </w:lvl>
    <w:lvl w:ilvl="4">
      <w:start w:val="1"/>
      <w:numFmt w:val="none"/>
      <w:suff w:val="nothing"/>
      <w:lvlText w:val=""/>
      <w:lvlJc w:val="left"/>
      <w:pPr>
        <w:ind w:left="1259"/>
      </w:pPr>
      <w:rPr>
        <w:rFonts w:cs="Times New Roman" w:hint="eastAsia"/>
      </w:rPr>
    </w:lvl>
    <w:lvl w:ilvl="5">
      <w:start w:val="1"/>
      <w:numFmt w:val="none"/>
      <w:suff w:val="nothing"/>
      <w:lvlText w:val=""/>
      <w:lvlJc w:val="left"/>
      <w:pPr>
        <w:ind w:left="1259"/>
      </w:pPr>
      <w:rPr>
        <w:rFonts w:cs="Times New Roman" w:hint="eastAsia"/>
      </w:rPr>
    </w:lvl>
    <w:lvl w:ilvl="6">
      <w:start w:val="1"/>
      <w:numFmt w:val="none"/>
      <w:suff w:val="nothing"/>
      <w:lvlText w:val=""/>
      <w:lvlJc w:val="left"/>
      <w:pPr>
        <w:ind w:left="1259"/>
      </w:pPr>
      <w:rPr>
        <w:rFonts w:cs="Times New Roman" w:hint="eastAsia"/>
      </w:rPr>
    </w:lvl>
    <w:lvl w:ilvl="7">
      <w:start w:val="1"/>
      <w:numFmt w:val="none"/>
      <w:suff w:val="nothing"/>
      <w:lvlText w:val=""/>
      <w:lvlJc w:val="left"/>
      <w:pPr>
        <w:ind w:left="1259"/>
      </w:pPr>
      <w:rPr>
        <w:rFonts w:cs="Times New Roman" w:hint="eastAsia"/>
      </w:rPr>
    </w:lvl>
    <w:lvl w:ilvl="8">
      <w:start w:val="1"/>
      <w:numFmt w:val="none"/>
      <w:suff w:val="nothing"/>
      <w:lvlText w:val=""/>
      <w:lvlJc w:val="left"/>
      <w:pPr>
        <w:ind w:left="1259"/>
      </w:pPr>
      <w:rPr>
        <w:rFonts w:cs="Times New Roman" w:hint="eastAsia"/>
      </w:rPr>
    </w:lvl>
  </w:abstractNum>
  <w:abstractNum w:abstractNumId="16">
    <w:nsid w:val="566E08ED"/>
    <w:multiLevelType w:val="singleLevel"/>
    <w:tmpl w:val="566E08ED"/>
    <w:lvl w:ilvl="0">
      <w:start w:val="1"/>
      <w:numFmt w:val="decimal"/>
      <w:suff w:val="nothing"/>
      <w:lvlText w:val="%1．"/>
      <w:lvlJc w:val="left"/>
      <w:rPr>
        <w:rFonts w:cs="Times New Roman" w:hint="default"/>
      </w:rPr>
    </w:lvl>
  </w:abstractNum>
  <w:abstractNum w:abstractNumId="17">
    <w:nsid w:val="5AB0D988"/>
    <w:multiLevelType w:val="singleLevel"/>
    <w:tmpl w:val="5AB0D988"/>
    <w:lvl w:ilvl="0">
      <w:start w:val="1"/>
      <w:numFmt w:val="decimal"/>
      <w:suff w:val="nothing"/>
      <w:lvlText w:val="%1．"/>
      <w:lvlJc w:val="left"/>
      <w:rPr>
        <w:rFonts w:cs="Times New Roman" w:hint="default"/>
      </w:rPr>
    </w:lvl>
  </w:abstractNum>
  <w:abstractNum w:abstractNumId="18">
    <w:nsid w:val="5AB1F966"/>
    <w:multiLevelType w:val="singleLevel"/>
    <w:tmpl w:val="5AB1F966"/>
    <w:lvl w:ilvl="0">
      <w:start w:val="1"/>
      <w:numFmt w:val="decimal"/>
      <w:lvlText w:val="%1."/>
      <w:lvlJc w:val="left"/>
      <w:pPr>
        <w:tabs>
          <w:tab w:val="left" w:pos="312"/>
        </w:tabs>
      </w:pPr>
      <w:rPr>
        <w:rFonts w:cs="Times New Roman"/>
      </w:rPr>
    </w:lvl>
  </w:abstractNum>
  <w:abstractNum w:abstractNumId="19">
    <w:nsid w:val="5AB1FE2E"/>
    <w:multiLevelType w:val="singleLevel"/>
    <w:tmpl w:val="5AB1FE2E"/>
    <w:lvl w:ilvl="0">
      <w:start w:val="1"/>
      <w:numFmt w:val="chineseCounting"/>
      <w:suff w:val="nothing"/>
      <w:lvlText w:val="（%1）"/>
      <w:lvlJc w:val="left"/>
      <w:pPr>
        <w:ind w:firstLine="420"/>
      </w:pPr>
      <w:rPr>
        <w:rFonts w:cs="Times New Roman" w:hint="eastAsia"/>
      </w:rPr>
    </w:lvl>
  </w:abstractNum>
  <w:abstractNum w:abstractNumId="20">
    <w:nsid w:val="5AB1FF01"/>
    <w:multiLevelType w:val="singleLevel"/>
    <w:tmpl w:val="5AB1FF01"/>
    <w:lvl w:ilvl="0">
      <w:start w:val="1"/>
      <w:numFmt w:val="decimal"/>
      <w:suff w:val="nothing"/>
      <w:lvlText w:val="%1．"/>
      <w:lvlJc w:val="left"/>
      <w:rPr>
        <w:rFonts w:cs="Times New Roman" w:hint="default"/>
      </w:rPr>
    </w:lvl>
  </w:abstractNum>
  <w:abstractNum w:abstractNumId="21">
    <w:nsid w:val="5AB20020"/>
    <w:multiLevelType w:val="singleLevel"/>
    <w:tmpl w:val="5AB20020"/>
    <w:lvl w:ilvl="0">
      <w:start w:val="1"/>
      <w:numFmt w:val="decimal"/>
      <w:suff w:val="nothing"/>
      <w:lvlText w:val="%1．"/>
      <w:lvlJc w:val="left"/>
      <w:rPr>
        <w:rFonts w:cs="Times New Roman" w:hint="default"/>
      </w:rPr>
    </w:lvl>
  </w:abstractNum>
  <w:abstractNum w:abstractNumId="22">
    <w:nsid w:val="5AB200B2"/>
    <w:multiLevelType w:val="singleLevel"/>
    <w:tmpl w:val="5AB200B2"/>
    <w:lvl w:ilvl="0">
      <w:start w:val="1"/>
      <w:numFmt w:val="decimal"/>
      <w:suff w:val="nothing"/>
      <w:lvlText w:val="%1．"/>
      <w:lvlJc w:val="left"/>
      <w:rPr>
        <w:rFonts w:cs="Times New Roman" w:hint="default"/>
      </w:rPr>
    </w:lvl>
  </w:abstractNum>
  <w:abstractNum w:abstractNumId="23">
    <w:nsid w:val="5AB202F7"/>
    <w:multiLevelType w:val="singleLevel"/>
    <w:tmpl w:val="5AB202F7"/>
    <w:lvl w:ilvl="0">
      <w:start w:val="1"/>
      <w:numFmt w:val="decimal"/>
      <w:suff w:val="nothing"/>
      <w:lvlText w:val="%1．"/>
      <w:lvlJc w:val="left"/>
      <w:rPr>
        <w:rFonts w:cs="Times New Roman" w:hint="default"/>
      </w:rPr>
    </w:lvl>
  </w:abstractNum>
  <w:abstractNum w:abstractNumId="24">
    <w:nsid w:val="5AB21097"/>
    <w:multiLevelType w:val="singleLevel"/>
    <w:tmpl w:val="5AB21097"/>
    <w:lvl w:ilvl="0">
      <w:start w:val="1"/>
      <w:numFmt w:val="decimal"/>
      <w:suff w:val="nothing"/>
      <w:lvlText w:val="%1．"/>
      <w:lvlJc w:val="left"/>
      <w:rPr>
        <w:rFonts w:cs="Times New Roman" w:hint="default"/>
      </w:rPr>
    </w:lvl>
  </w:abstractNum>
  <w:abstractNum w:abstractNumId="25">
    <w:nsid w:val="5AB21189"/>
    <w:multiLevelType w:val="singleLevel"/>
    <w:tmpl w:val="5AB21189"/>
    <w:lvl w:ilvl="0">
      <w:start w:val="1"/>
      <w:numFmt w:val="decimal"/>
      <w:suff w:val="nothing"/>
      <w:lvlText w:val="%1．"/>
      <w:lvlJc w:val="left"/>
      <w:rPr>
        <w:rFonts w:cs="Times New Roman" w:hint="default"/>
      </w:rPr>
    </w:lvl>
  </w:abstractNum>
  <w:abstractNum w:abstractNumId="26">
    <w:nsid w:val="5AB211B6"/>
    <w:multiLevelType w:val="singleLevel"/>
    <w:tmpl w:val="5AB211B6"/>
    <w:lvl w:ilvl="0">
      <w:start w:val="1"/>
      <w:numFmt w:val="decimal"/>
      <w:suff w:val="nothing"/>
      <w:lvlText w:val="%1．"/>
      <w:lvlJc w:val="left"/>
      <w:rPr>
        <w:rFonts w:cs="Times New Roman" w:hint="default"/>
      </w:rPr>
    </w:lvl>
  </w:abstractNum>
  <w:abstractNum w:abstractNumId="27">
    <w:nsid w:val="5AB212FF"/>
    <w:multiLevelType w:val="singleLevel"/>
    <w:tmpl w:val="5AB212FF"/>
    <w:lvl w:ilvl="0">
      <w:start w:val="1"/>
      <w:numFmt w:val="decimal"/>
      <w:suff w:val="nothing"/>
      <w:lvlText w:val="%1．"/>
      <w:lvlJc w:val="left"/>
      <w:rPr>
        <w:rFonts w:cs="Times New Roman" w:hint="default"/>
      </w:rPr>
    </w:lvl>
  </w:abstractNum>
  <w:abstractNum w:abstractNumId="28">
    <w:nsid w:val="5AB213EF"/>
    <w:multiLevelType w:val="singleLevel"/>
    <w:tmpl w:val="5AB213EF"/>
    <w:lvl w:ilvl="0">
      <w:start w:val="1"/>
      <w:numFmt w:val="decimal"/>
      <w:suff w:val="nothing"/>
      <w:lvlText w:val="%1．"/>
      <w:lvlJc w:val="left"/>
      <w:rPr>
        <w:rFonts w:cs="Times New Roman" w:hint="default"/>
      </w:rPr>
    </w:lvl>
  </w:abstractNum>
  <w:abstractNum w:abstractNumId="29">
    <w:nsid w:val="5AB214F3"/>
    <w:multiLevelType w:val="singleLevel"/>
    <w:tmpl w:val="5AB214F3"/>
    <w:lvl w:ilvl="0">
      <w:start w:val="1"/>
      <w:numFmt w:val="decimal"/>
      <w:suff w:val="nothing"/>
      <w:lvlText w:val="%1．"/>
      <w:lvlJc w:val="left"/>
      <w:rPr>
        <w:rFonts w:cs="Times New Roman" w:hint="default"/>
      </w:rPr>
    </w:lvl>
  </w:abstractNum>
  <w:abstractNum w:abstractNumId="30">
    <w:nsid w:val="5AB21537"/>
    <w:multiLevelType w:val="singleLevel"/>
    <w:tmpl w:val="5AB21537"/>
    <w:lvl w:ilvl="0">
      <w:start w:val="1"/>
      <w:numFmt w:val="decimal"/>
      <w:suff w:val="nothing"/>
      <w:lvlText w:val="%1．"/>
      <w:lvlJc w:val="left"/>
      <w:rPr>
        <w:rFonts w:cs="Times New Roman" w:hint="default"/>
      </w:rPr>
    </w:lvl>
  </w:abstractNum>
  <w:abstractNum w:abstractNumId="31">
    <w:nsid w:val="5AB21635"/>
    <w:multiLevelType w:val="singleLevel"/>
    <w:tmpl w:val="5AB21635"/>
    <w:lvl w:ilvl="0">
      <w:start w:val="1"/>
      <w:numFmt w:val="decimal"/>
      <w:suff w:val="nothing"/>
      <w:lvlText w:val="%1．"/>
      <w:lvlJc w:val="left"/>
      <w:rPr>
        <w:rFonts w:cs="Times New Roman" w:hint="default"/>
      </w:rPr>
    </w:lvl>
  </w:abstractNum>
  <w:abstractNum w:abstractNumId="32">
    <w:nsid w:val="5AB216B5"/>
    <w:multiLevelType w:val="singleLevel"/>
    <w:tmpl w:val="5AB216B5"/>
    <w:lvl w:ilvl="0">
      <w:start w:val="1"/>
      <w:numFmt w:val="decimal"/>
      <w:suff w:val="nothing"/>
      <w:lvlText w:val="%1．"/>
      <w:lvlJc w:val="left"/>
      <w:rPr>
        <w:rFonts w:cs="Times New Roman" w:hint="default"/>
      </w:rPr>
    </w:lvl>
  </w:abstractNum>
  <w:abstractNum w:abstractNumId="33">
    <w:nsid w:val="5AB217BE"/>
    <w:multiLevelType w:val="singleLevel"/>
    <w:tmpl w:val="5AB217BE"/>
    <w:lvl w:ilvl="0">
      <w:start w:val="1"/>
      <w:numFmt w:val="decimal"/>
      <w:suff w:val="nothing"/>
      <w:lvlText w:val="%1．"/>
      <w:lvlJc w:val="left"/>
      <w:rPr>
        <w:rFonts w:cs="Times New Roman" w:hint="default"/>
      </w:rPr>
    </w:lvl>
  </w:abstractNum>
  <w:abstractNum w:abstractNumId="34">
    <w:nsid w:val="5AB21916"/>
    <w:multiLevelType w:val="singleLevel"/>
    <w:tmpl w:val="5AB21916"/>
    <w:lvl w:ilvl="0">
      <w:start w:val="1"/>
      <w:numFmt w:val="decimal"/>
      <w:suff w:val="nothing"/>
      <w:lvlText w:val="%1．"/>
      <w:lvlJc w:val="left"/>
      <w:rPr>
        <w:rFonts w:cs="Times New Roman" w:hint="default"/>
      </w:rPr>
    </w:lvl>
  </w:abstractNum>
  <w:abstractNum w:abstractNumId="35">
    <w:nsid w:val="5AB5F4CC"/>
    <w:multiLevelType w:val="singleLevel"/>
    <w:tmpl w:val="5AB5F4CC"/>
    <w:lvl w:ilvl="0">
      <w:start w:val="1"/>
      <w:numFmt w:val="decimal"/>
      <w:suff w:val="nothing"/>
      <w:lvlText w:val="%1．"/>
      <w:lvlJc w:val="left"/>
      <w:rPr>
        <w:rFonts w:cs="Times New Roman" w:hint="default"/>
      </w:rPr>
    </w:lvl>
  </w:abstractNum>
  <w:abstractNum w:abstractNumId="36">
    <w:nsid w:val="5AB76597"/>
    <w:multiLevelType w:val="singleLevel"/>
    <w:tmpl w:val="5AB76597"/>
    <w:lvl w:ilvl="0">
      <w:start w:val="1"/>
      <w:numFmt w:val="decimal"/>
      <w:suff w:val="nothing"/>
      <w:lvlText w:val="%1．"/>
      <w:lvlJc w:val="left"/>
      <w:rPr>
        <w:rFonts w:cs="Times New Roman" w:hint="default"/>
      </w:rPr>
    </w:lvl>
  </w:abstractNum>
  <w:abstractNum w:abstractNumId="37">
    <w:nsid w:val="5AB765B4"/>
    <w:multiLevelType w:val="singleLevel"/>
    <w:tmpl w:val="5AB765B4"/>
    <w:lvl w:ilvl="0">
      <w:start w:val="1"/>
      <w:numFmt w:val="decimal"/>
      <w:suff w:val="nothing"/>
      <w:lvlText w:val="%1．"/>
      <w:lvlJc w:val="left"/>
      <w:rPr>
        <w:rFonts w:cs="Times New Roman" w:hint="default"/>
      </w:rPr>
    </w:lvl>
  </w:abstractNum>
  <w:abstractNum w:abstractNumId="38">
    <w:nsid w:val="5AB765DA"/>
    <w:multiLevelType w:val="singleLevel"/>
    <w:tmpl w:val="5AB765DA"/>
    <w:lvl w:ilvl="0">
      <w:start w:val="1"/>
      <w:numFmt w:val="decimal"/>
      <w:suff w:val="nothing"/>
      <w:lvlText w:val="%1．"/>
      <w:lvlJc w:val="left"/>
      <w:rPr>
        <w:rFonts w:cs="Times New Roman" w:hint="default"/>
      </w:rPr>
    </w:lvl>
  </w:abstractNum>
  <w:abstractNum w:abstractNumId="39">
    <w:nsid w:val="5AB767D1"/>
    <w:multiLevelType w:val="singleLevel"/>
    <w:tmpl w:val="5AB767D1"/>
    <w:lvl w:ilvl="0">
      <w:start w:val="1"/>
      <w:numFmt w:val="decimal"/>
      <w:suff w:val="nothing"/>
      <w:lvlText w:val="%1．"/>
      <w:lvlJc w:val="left"/>
      <w:rPr>
        <w:rFonts w:cs="Times New Roman" w:hint="default"/>
      </w:rPr>
    </w:lvl>
  </w:abstractNum>
  <w:abstractNum w:abstractNumId="40">
    <w:nsid w:val="5AB7740B"/>
    <w:multiLevelType w:val="singleLevel"/>
    <w:tmpl w:val="5AB7740B"/>
    <w:lvl w:ilvl="0">
      <w:start w:val="1"/>
      <w:numFmt w:val="decimal"/>
      <w:suff w:val="nothing"/>
      <w:lvlText w:val="%1．"/>
      <w:lvlJc w:val="left"/>
      <w:rPr>
        <w:rFonts w:cs="Times New Roman" w:hint="default"/>
      </w:rPr>
    </w:lvl>
  </w:abstractNum>
  <w:abstractNum w:abstractNumId="41">
    <w:nsid w:val="5AB774FC"/>
    <w:multiLevelType w:val="singleLevel"/>
    <w:tmpl w:val="5AB774FC"/>
    <w:lvl w:ilvl="0">
      <w:start w:val="1"/>
      <w:numFmt w:val="decimal"/>
      <w:suff w:val="nothing"/>
      <w:lvlText w:val="%1．"/>
      <w:lvlJc w:val="left"/>
      <w:rPr>
        <w:rFonts w:cs="Times New Roman" w:hint="default"/>
      </w:rPr>
    </w:lvl>
  </w:abstractNum>
  <w:abstractNum w:abstractNumId="42">
    <w:nsid w:val="5AB775CF"/>
    <w:multiLevelType w:val="singleLevel"/>
    <w:tmpl w:val="5AB775CF"/>
    <w:lvl w:ilvl="0">
      <w:start w:val="1"/>
      <w:numFmt w:val="decimal"/>
      <w:suff w:val="nothing"/>
      <w:lvlText w:val="%1．"/>
      <w:lvlJc w:val="left"/>
      <w:rPr>
        <w:rFonts w:cs="Times New Roman" w:hint="default"/>
      </w:rPr>
    </w:lvl>
  </w:abstractNum>
  <w:abstractNum w:abstractNumId="43">
    <w:nsid w:val="5AB79FCF"/>
    <w:multiLevelType w:val="singleLevel"/>
    <w:tmpl w:val="5AB79FCF"/>
    <w:lvl w:ilvl="0">
      <w:start w:val="1"/>
      <w:numFmt w:val="decimal"/>
      <w:suff w:val="nothing"/>
      <w:lvlText w:val="%1．"/>
      <w:lvlJc w:val="left"/>
      <w:rPr>
        <w:rFonts w:cs="Times New Roman" w:hint="default"/>
      </w:rPr>
    </w:lvl>
  </w:abstractNum>
  <w:abstractNum w:abstractNumId="44">
    <w:nsid w:val="61C165D0"/>
    <w:multiLevelType w:val="singleLevel"/>
    <w:tmpl w:val="61C165D0"/>
    <w:lvl w:ilvl="0">
      <w:start w:val="1"/>
      <w:numFmt w:val="decimal"/>
      <w:suff w:val="nothing"/>
      <w:lvlText w:val="%1．"/>
      <w:lvlJc w:val="left"/>
      <w:rPr>
        <w:rFonts w:cs="Times New Roman" w:hint="default"/>
      </w:rPr>
    </w:lvl>
  </w:abstractNum>
  <w:abstractNum w:abstractNumId="45">
    <w:nsid w:val="6EDF2172"/>
    <w:multiLevelType w:val="singleLevel"/>
    <w:tmpl w:val="6EDF2172"/>
    <w:lvl w:ilvl="0">
      <w:start w:val="1"/>
      <w:numFmt w:val="decimal"/>
      <w:suff w:val="nothing"/>
      <w:lvlText w:val="%1．"/>
      <w:lvlJc w:val="left"/>
      <w:rPr>
        <w:rFonts w:cs="Times New Roman" w:hint="default"/>
      </w:rPr>
    </w:lvl>
  </w:abstractNum>
  <w:num w:numId="1">
    <w:abstractNumId w:val="2"/>
  </w:num>
  <w:num w:numId="2">
    <w:abstractNumId w:val="15"/>
  </w:num>
  <w:num w:numId="3">
    <w:abstractNumId w:val="5"/>
  </w:num>
  <w:num w:numId="4">
    <w:abstractNumId w:val="0"/>
  </w:num>
  <w:num w:numId="5">
    <w:abstractNumId w:val="7"/>
  </w:num>
  <w:num w:numId="6">
    <w:abstractNumId w:val="1"/>
  </w:num>
  <w:num w:numId="7">
    <w:abstractNumId w:val="19"/>
  </w:num>
  <w:num w:numId="8">
    <w:abstractNumId w:val="17"/>
  </w:num>
  <w:num w:numId="9">
    <w:abstractNumId w:val="20"/>
  </w:num>
  <w:num w:numId="10">
    <w:abstractNumId w:val="23"/>
  </w:num>
  <w:num w:numId="11">
    <w:abstractNumId w:val="24"/>
  </w:num>
  <w:num w:numId="12">
    <w:abstractNumId w:val="21"/>
  </w:num>
  <w:num w:numId="13">
    <w:abstractNumId w:val="25"/>
  </w:num>
  <w:num w:numId="14">
    <w:abstractNumId w:val="22"/>
  </w:num>
  <w:num w:numId="15">
    <w:abstractNumId w:val="26"/>
  </w:num>
  <w:num w:numId="16">
    <w:abstractNumId w:val="27"/>
  </w:num>
  <w:num w:numId="17">
    <w:abstractNumId w:val="28"/>
  </w:num>
  <w:num w:numId="18">
    <w:abstractNumId w:val="10"/>
  </w:num>
  <w:num w:numId="19">
    <w:abstractNumId w:val="36"/>
  </w:num>
  <w:num w:numId="20">
    <w:abstractNumId w:val="37"/>
  </w:num>
  <w:num w:numId="21">
    <w:abstractNumId w:val="3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13"/>
  </w:num>
  <w:num w:numId="29">
    <w:abstractNumId w:val="39"/>
  </w:num>
  <w:num w:numId="30">
    <w:abstractNumId w:val="41"/>
  </w:num>
  <w:num w:numId="31">
    <w:abstractNumId w:val="40"/>
  </w:num>
  <w:num w:numId="32">
    <w:abstractNumId w:val="42"/>
  </w:num>
  <w:num w:numId="33">
    <w:abstractNumId w:val="9"/>
  </w:num>
  <w:num w:numId="34">
    <w:abstractNumId w:val="35"/>
  </w:num>
  <w:num w:numId="35">
    <w:abstractNumId w:val="45"/>
  </w:num>
  <w:num w:numId="36">
    <w:abstractNumId w:val="12"/>
  </w:num>
  <w:num w:numId="37">
    <w:abstractNumId w:val="4"/>
  </w:num>
  <w:num w:numId="38">
    <w:abstractNumId w:val="14"/>
  </w:num>
  <w:num w:numId="39">
    <w:abstractNumId w:val="11"/>
  </w:num>
  <w:num w:numId="40">
    <w:abstractNumId w:val="8"/>
  </w:num>
  <w:num w:numId="41">
    <w:abstractNumId w:val="16"/>
  </w:num>
  <w:num w:numId="42">
    <w:abstractNumId w:val="6"/>
  </w:num>
  <w:num w:numId="43">
    <w:abstractNumId w:val="44"/>
  </w:num>
  <w:num w:numId="44">
    <w:abstractNumId w:val="43"/>
  </w:num>
  <w:num w:numId="45">
    <w:abstractNumId w:val="3"/>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5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3378"/>
    <w:rsid w:val="000009E5"/>
    <w:rsid w:val="00001308"/>
    <w:rsid w:val="00003334"/>
    <w:rsid w:val="00004AAC"/>
    <w:rsid w:val="0001055F"/>
    <w:rsid w:val="00012312"/>
    <w:rsid w:val="00012663"/>
    <w:rsid w:val="00014AAF"/>
    <w:rsid w:val="00015331"/>
    <w:rsid w:val="000202F4"/>
    <w:rsid w:val="00022316"/>
    <w:rsid w:val="00022920"/>
    <w:rsid w:val="000230B0"/>
    <w:rsid w:val="000233D0"/>
    <w:rsid w:val="00023615"/>
    <w:rsid w:val="0002493F"/>
    <w:rsid w:val="00024F76"/>
    <w:rsid w:val="000412AE"/>
    <w:rsid w:val="0004160C"/>
    <w:rsid w:val="000436CE"/>
    <w:rsid w:val="00043CDA"/>
    <w:rsid w:val="0004571E"/>
    <w:rsid w:val="00047DCD"/>
    <w:rsid w:val="00050C48"/>
    <w:rsid w:val="00050EEE"/>
    <w:rsid w:val="00051BBE"/>
    <w:rsid w:val="00053EC7"/>
    <w:rsid w:val="00054F6E"/>
    <w:rsid w:val="0005504E"/>
    <w:rsid w:val="00057AE5"/>
    <w:rsid w:val="00062AF4"/>
    <w:rsid w:val="00066099"/>
    <w:rsid w:val="00067B65"/>
    <w:rsid w:val="00071DFF"/>
    <w:rsid w:val="00072D95"/>
    <w:rsid w:val="00073488"/>
    <w:rsid w:val="00076720"/>
    <w:rsid w:val="00077585"/>
    <w:rsid w:val="00077B30"/>
    <w:rsid w:val="000808DF"/>
    <w:rsid w:val="000850E8"/>
    <w:rsid w:val="0008657A"/>
    <w:rsid w:val="00087A8C"/>
    <w:rsid w:val="0009247B"/>
    <w:rsid w:val="000928E9"/>
    <w:rsid w:val="00095CC6"/>
    <w:rsid w:val="000964F8"/>
    <w:rsid w:val="00097C0C"/>
    <w:rsid w:val="000A01DB"/>
    <w:rsid w:val="000A1783"/>
    <w:rsid w:val="000A2D70"/>
    <w:rsid w:val="000A2E2A"/>
    <w:rsid w:val="000A3BC7"/>
    <w:rsid w:val="000A4BD2"/>
    <w:rsid w:val="000B2CAE"/>
    <w:rsid w:val="000B5D3B"/>
    <w:rsid w:val="000C1FA6"/>
    <w:rsid w:val="000C2290"/>
    <w:rsid w:val="000C2C69"/>
    <w:rsid w:val="000C32D6"/>
    <w:rsid w:val="000C5554"/>
    <w:rsid w:val="000D1245"/>
    <w:rsid w:val="000D3FD8"/>
    <w:rsid w:val="000E18FD"/>
    <w:rsid w:val="000E5CF4"/>
    <w:rsid w:val="000E6684"/>
    <w:rsid w:val="000E6A18"/>
    <w:rsid w:val="000E705A"/>
    <w:rsid w:val="000F02A0"/>
    <w:rsid w:val="000F1B85"/>
    <w:rsid w:val="000F4B0D"/>
    <w:rsid w:val="000F5DA8"/>
    <w:rsid w:val="000F6095"/>
    <w:rsid w:val="000F66D1"/>
    <w:rsid w:val="000F690E"/>
    <w:rsid w:val="000F7D95"/>
    <w:rsid w:val="001031D9"/>
    <w:rsid w:val="001031DF"/>
    <w:rsid w:val="00104481"/>
    <w:rsid w:val="00107D1B"/>
    <w:rsid w:val="00107E78"/>
    <w:rsid w:val="001133D7"/>
    <w:rsid w:val="00113E4B"/>
    <w:rsid w:val="00114C3E"/>
    <w:rsid w:val="0011576D"/>
    <w:rsid w:val="001215F6"/>
    <w:rsid w:val="001221E9"/>
    <w:rsid w:val="00122401"/>
    <w:rsid w:val="0012310A"/>
    <w:rsid w:val="00124FA4"/>
    <w:rsid w:val="00125362"/>
    <w:rsid w:val="00126F60"/>
    <w:rsid w:val="00127DD8"/>
    <w:rsid w:val="001363CD"/>
    <w:rsid w:val="00136893"/>
    <w:rsid w:val="00137477"/>
    <w:rsid w:val="001437B3"/>
    <w:rsid w:val="00144819"/>
    <w:rsid w:val="001460CA"/>
    <w:rsid w:val="00150392"/>
    <w:rsid w:val="00150411"/>
    <w:rsid w:val="001510B1"/>
    <w:rsid w:val="0015280F"/>
    <w:rsid w:val="001530CC"/>
    <w:rsid w:val="00153B9A"/>
    <w:rsid w:val="0015669A"/>
    <w:rsid w:val="0015741A"/>
    <w:rsid w:val="00160AAF"/>
    <w:rsid w:val="001612D9"/>
    <w:rsid w:val="001648F7"/>
    <w:rsid w:val="00166AA3"/>
    <w:rsid w:val="00167C11"/>
    <w:rsid w:val="00171F63"/>
    <w:rsid w:val="0017344C"/>
    <w:rsid w:val="001807F9"/>
    <w:rsid w:val="001904C9"/>
    <w:rsid w:val="00190555"/>
    <w:rsid w:val="001907DC"/>
    <w:rsid w:val="001911D1"/>
    <w:rsid w:val="0019128A"/>
    <w:rsid w:val="00194159"/>
    <w:rsid w:val="0019783E"/>
    <w:rsid w:val="001A0406"/>
    <w:rsid w:val="001A0833"/>
    <w:rsid w:val="001A0BA6"/>
    <w:rsid w:val="001A18BF"/>
    <w:rsid w:val="001A2F9E"/>
    <w:rsid w:val="001A40E7"/>
    <w:rsid w:val="001A5935"/>
    <w:rsid w:val="001A5AE4"/>
    <w:rsid w:val="001A6296"/>
    <w:rsid w:val="001A6349"/>
    <w:rsid w:val="001A674F"/>
    <w:rsid w:val="001B049B"/>
    <w:rsid w:val="001B163D"/>
    <w:rsid w:val="001B2C6B"/>
    <w:rsid w:val="001B36EA"/>
    <w:rsid w:val="001B463F"/>
    <w:rsid w:val="001B46BD"/>
    <w:rsid w:val="001B64FA"/>
    <w:rsid w:val="001C0FB0"/>
    <w:rsid w:val="001C1236"/>
    <w:rsid w:val="001C18CF"/>
    <w:rsid w:val="001C3AD0"/>
    <w:rsid w:val="001C5FC5"/>
    <w:rsid w:val="001D0CF1"/>
    <w:rsid w:val="001D0E64"/>
    <w:rsid w:val="001D1999"/>
    <w:rsid w:val="001D22BB"/>
    <w:rsid w:val="001D4B36"/>
    <w:rsid w:val="001D7A71"/>
    <w:rsid w:val="001E048D"/>
    <w:rsid w:val="001E4A7C"/>
    <w:rsid w:val="001E6A0A"/>
    <w:rsid w:val="001F32BD"/>
    <w:rsid w:val="001F4458"/>
    <w:rsid w:val="001F4A79"/>
    <w:rsid w:val="001F74D3"/>
    <w:rsid w:val="0020069F"/>
    <w:rsid w:val="00200C30"/>
    <w:rsid w:val="00201320"/>
    <w:rsid w:val="0020333C"/>
    <w:rsid w:val="00203632"/>
    <w:rsid w:val="00204A38"/>
    <w:rsid w:val="00206985"/>
    <w:rsid w:val="00207F56"/>
    <w:rsid w:val="002174C3"/>
    <w:rsid w:val="002212F0"/>
    <w:rsid w:val="0022131E"/>
    <w:rsid w:val="002217EA"/>
    <w:rsid w:val="00222710"/>
    <w:rsid w:val="002300EC"/>
    <w:rsid w:val="00230F0F"/>
    <w:rsid w:val="00231D7B"/>
    <w:rsid w:val="002355F4"/>
    <w:rsid w:val="0023570C"/>
    <w:rsid w:val="002371BA"/>
    <w:rsid w:val="00237D7B"/>
    <w:rsid w:val="0024024F"/>
    <w:rsid w:val="002403A1"/>
    <w:rsid w:val="00243478"/>
    <w:rsid w:val="002443AE"/>
    <w:rsid w:val="00251018"/>
    <w:rsid w:val="00251509"/>
    <w:rsid w:val="00252A88"/>
    <w:rsid w:val="0025399A"/>
    <w:rsid w:val="00253C41"/>
    <w:rsid w:val="00254EA6"/>
    <w:rsid w:val="00256BFF"/>
    <w:rsid w:val="00257DF6"/>
    <w:rsid w:val="00260E03"/>
    <w:rsid w:val="00262C59"/>
    <w:rsid w:val="0026678C"/>
    <w:rsid w:val="002668D8"/>
    <w:rsid w:val="00266CDD"/>
    <w:rsid w:val="00267BE3"/>
    <w:rsid w:val="002743DC"/>
    <w:rsid w:val="002775E7"/>
    <w:rsid w:val="00280A0A"/>
    <w:rsid w:val="00282128"/>
    <w:rsid w:val="0028591B"/>
    <w:rsid w:val="00286DBD"/>
    <w:rsid w:val="002948C7"/>
    <w:rsid w:val="002A11F4"/>
    <w:rsid w:val="002A11F5"/>
    <w:rsid w:val="002A3281"/>
    <w:rsid w:val="002A475A"/>
    <w:rsid w:val="002B53CA"/>
    <w:rsid w:val="002B573B"/>
    <w:rsid w:val="002B5AAD"/>
    <w:rsid w:val="002B5AD0"/>
    <w:rsid w:val="002B5BE4"/>
    <w:rsid w:val="002C604A"/>
    <w:rsid w:val="002C67C9"/>
    <w:rsid w:val="002D269B"/>
    <w:rsid w:val="002D2F2B"/>
    <w:rsid w:val="002D3385"/>
    <w:rsid w:val="002D4689"/>
    <w:rsid w:val="002D4EC5"/>
    <w:rsid w:val="002D59B6"/>
    <w:rsid w:val="002E0947"/>
    <w:rsid w:val="002E0A18"/>
    <w:rsid w:val="002E267D"/>
    <w:rsid w:val="002E4665"/>
    <w:rsid w:val="002E4F9A"/>
    <w:rsid w:val="002E5B7C"/>
    <w:rsid w:val="002E61EA"/>
    <w:rsid w:val="002E6942"/>
    <w:rsid w:val="002F2AA4"/>
    <w:rsid w:val="002F4A93"/>
    <w:rsid w:val="00301F46"/>
    <w:rsid w:val="0030295F"/>
    <w:rsid w:val="00303F31"/>
    <w:rsid w:val="00304262"/>
    <w:rsid w:val="00310DD0"/>
    <w:rsid w:val="00311073"/>
    <w:rsid w:val="00313B54"/>
    <w:rsid w:val="00317B78"/>
    <w:rsid w:val="0032031F"/>
    <w:rsid w:val="00321491"/>
    <w:rsid w:val="00321AA0"/>
    <w:rsid w:val="00324708"/>
    <w:rsid w:val="00325284"/>
    <w:rsid w:val="003259F6"/>
    <w:rsid w:val="003265B8"/>
    <w:rsid w:val="00332DAB"/>
    <w:rsid w:val="003340AA"/>
    <w:rsid w:val="003364BB"/>
    <w:rsid w:val="00337152"/>
    <w:rsid w:val="0033760D"/>
    <w:rsid w:val="003379E5"/>
    <w:rsid w:val="00337ADA"/>
    <w:rsid w:val="00337B24"/>
    <w:rsid w:val="00340319"/>
    <w:rsid w:val="00341D5C"/>
    <w:rsid w:val="00342156"/>
    <w:rsid w:val="00342467"/>
    <w:rsid w:val="003503F5"/>
    <w:rsid w:val="003509A1"/>
    <w:rsid w:val="00352B11"/>
    <w:rsid w:val="00356A7B"/>
    <w:rsid w:val="00360479"/>
    <w:rsid w:val="00360810"/>
    <w:rsid w:val="00361BC0"/>
    <w:rsid w:val="00363FF7"/>
    <w:rsid w:val="003641CC"/>
    <w:rsid w:val="00365782"/>
    <w:rsid w:val="0036687E"/>
    <w:rsid w:val="003679BB"/>
    <w:rsid w:val="003703F5"/>
    <w:rsid w:val="00376436"/>
    <w:rsid w:val="00376949"/>
    <w:rsid w:val="003808FA"/>
    <w:rsid w:val="003841A6"/>
    <w:rsid w:val="003868A7"/>
    <w:rsid w:val="00392701"/>
    <w:rsid w:val="00392D02"/>
    <w:rsid w:val="003935E8"/>
    <w:rsid w:val="003938BF"/>
    <w:rsid w:val="003975F0"/>
    <w:rsid w:val="00397CE9"/>
    <w:rsid w:val="00397E29"/>
    <w:rsid w:val="003A086F"/>
    <w:rsid w:val="003A5E90"/>
    <w:rsid w:val="003A6CFE"/>
    <w:rsid w:val="003A73D7"/>
    <w:rsid w:val="003B0609"/>
    <w:rsid w:val="003B10D6"/>
    <w:rsid w:val="003B1BED"/>
    <w:rsid w:val="003B2267"/>
    <w:rsid w:val="003B2FE0"/>
    <w:rsid w:val="003B5187"/>
    <w:rsid w:val="003B5265"/>
    <w:rsid w:val="003C0EFE"/>
    <w:rsid w:val="003C104D"/>
    <w:rsid w:val="003C3937"/>
    <w:rsid w:val="003C5ADA"/>
    <w:rsid w:val="003C77FC"/>
    <w:rsid w:val="003D1943"/>
    <w:rsid w:val="003D2B3C"/>
    <w:rsid w:val="003D3719"/>
    <w:rsid w:val="003D4AAA"/>
    <w:rsid w:val="003D5C50"/>
    <w:rsid w:val="003D659A"/>
    <w:rsid w:val="003E16F7"/>
    <w:rsid w:val="003E395A"/>
    <w:rsid w:val="003E3B6B"/>
    <w:rsid w:val="003E3D40"/>
    <w:rsid w:val="003E3FE8"/>
    <w:rsid w:val="003E407E"/>
    <w:rsid w:val="003E44F9"/>
    <w:rsid w:val="003E48A5"/>
    <w:rsid w:val="003F111E"/>
    <w:rsid w:val="003F1B6E"/>
    <w:rsid w:val="003F24DF"/>
    <w:rsid w:val="003F4A20"/>
    <w:rsid w:val="003F5C85"/>
    <w:rsid w:val="003F673B"/>
    <w:rsid w:val="003F75F2"/>
    <w:rsid w:val="004001AB"/>
    <w:rsid w:val="004009C6"/>
    <w:rsid w:val="00400FD7"/>
    <w:rsid w:val="00402E38"/>
    <w:rsid w:val="00403E47"/>
    <w:rsid w:val="00404301"/>
    <w:rsid w:val="004062F5"/>
    <w:rsid w:val="00407050"/>
    <w:rsid w:val="00410418"/>
    <w:rsid w:val="004121D0"/>
    <w:rsid w:val="00420BD2"/>
    <w:rsid w:val="00421B9B"/>
    <w:rsid w:val="00423D16"/>
    <w:rsid w:val="00425B07"/>
    <w:rsid w:val="00427358"/>
    <w:rsid w:val="004341F9"/>
    <w:rsid w:val="0043620A"/>
    <w:rsid w:val="00436433"/>
    <w:rsid w:val="00436DC7"/>
    <w:rsid w:val="00444226"/>
    <w:rsid w:val="00445EC8"/>
    <w:rsid w:val="00457DFF"/>
    <w:rsid w:val="0046122F"/>
    <w:rsid w:val="004638E7"/>
    <w:rsid w:val="00464A21"/>
    <w:rsid w:val="004679F3"/>
    <w:rsid w:val="004704D8"/>
    <w:rsid w:val="00470E19"/>
    <w:rsid w:val="00471CB4"/>
    <w:rsid w:val="00472389"/>
    <w:rsid w:val="00472DC6"/>
    <w:rsid w:val="00474FC1"/>
    <w:rsid w:val="00476740"/>
    <w:rsid w:val="00476AC5"/>
    <w:rsid w:val="00483378"/>
    <w:rsid w:val="00484C24"/>
    <w:rsid w:val="0048641F"/>
    <w:rsid w:val="004900E5"/>
    <w:rsid w:val="00490819"/>
    <w:rsid w:val="00490CA7"/>
    <w:rsid w:val="00494D8C"/>
    <w:rsid w:val="0049642D"/>
    <w:rsid w:val="00497938"/>
    <w:rsid w:val="00497FA5"/>
    <w:rsid w:val="004A1B6D"/>
    <w:rsid w:val="004A396D"/>
    <w:rsid w:val="004A6BB3"/>
    <w:rsid w:val="004A7A27"/>
    <w:rsid w:val="004B209C"/>
    <w:rsid w:val="004B4FB8"/>
    <w:rsid w:val="004B4FE7"/>
    <w:rsid w:val="004B5F8C"/>
    <w:rsid w:val="004B61FC"/>
    <w:rsid w:val="004B6CBB"/>
    <w:rsid w:val="004B76E0"/>
    <w:rsid w:val="004C019D"/>
    <w:rsid w:val="004C2408"/>
    <w:rsid w:val="004C40B1"/>
    <w:rsid w:val="004C4C07"/>
    <w:rsid w:val="004C6399"/>
    <w:rsid w:val="004C7DB7"/>
    <w:rsid w:val="004D1D7C"/>
    <w:rsid w:val="004D24A8"/>
    <w:rsid w:val="004D3301"/>
    <w:rsid w:val="004D3A31"/>
    <w:rsid w:val="004D4216"/>
    <w:rsid w:val="004D478B"/>
    <w:rsid w:val="004D4ACE"/>
    <w:rsid w:val="004D4DBB"/>
    <w:rsid w:val="004D6407"/>
    <w:rsid w:val="004D7A8C"/>
    <w:rsid w:val="004E078D"/>
    <w:rsid w:val="004E164B"/>
    <w:rsid w:val="004E47C3"/>
    <w:rsid w:val="004E7FC6"/>
    <w:rsid w:val="004F12D5"/>
    <w:rsid w:val="004F1B91"/>
    <w:rsid w:val="004F7D78"/>
    <w:rsid w:val="00503D12"/>
    <w:rsid w:val="005040A9"/>
    <w:rsid w:val="00505EE9"/>
    <w:rsid w:val="005070A7"/>
    <w:rsid w:val="0050717C"/>
    <w:rsid w:val="00510A51"/>
    <w:rsid w:val="00511612"/>
    <w:rsid w:val="005120D9"/>
    <w:rsid w:val="00512E5E"/>
    <w:rsid w:val="00513D19"/>
    <w:rsid w:val="005145C6"/>
    <w:rsid w:val="005147BC"/>
    <w:rsid w:val="00514D02"/>
    <w:rsid w:val="005163AC"/>
    <w:rsid w:val="005212D9"/>
    <w:rsid w:val="00523BC9"/>
    <w:rsid w:val="00524350"/>
    <w:rsid w:val="00524B6F"/>
    <w:rsid w:val="0052601B"/>
    <w:rsid w:val="00530E06"/>
    <w:rsid w:val="00531A92"/>
    <w:rsid w:val="0053429E"/>
    <w:rsid w:val="005352B6"/>
    <w:rsid w:val="00536A05"/>
    <w:rsid w:val="00537295"/>
    <w:rsid w:val="005405BB"/>
    <w:rsid w:val="00540DB8"/>
    <w:rsid w:val="005439EE"/>
    <w:rsid w:val="005470E7"/>
    <w:rsid w:val="005470F3"/>
    <w:rsid w:val="005507A0"/>
    <w:rsid w:val="00551622"/>
    <w:rsid w:val="00551E04"/>
    <w:rsid w:val="005521B9"/>
    <w:rsid w:val="005524FE"/>
    <w:rsid w:val="0055762A"/>
    <w:rsid w:val="005579CC"/>
    <w:rsid w:val="00557BC0"/>
    <w:rsid w:val="00560134"/>
    <w:rsid w:val="005623C3"/>
    <w:rsid w:val="0056349D"/>
    <w:rsid w:val="0056361D"/>
    <w:rsid w:val="0056492E"/>
    <w:rsid w:val="00564D0B"/>
    <w:rsid w:val="005664AB"/>
    <w:rsid w:val="00572A01"/>
    <w:rsid w:val="0057460A"/>
    <w:rsid w:val="005748A1"/>
    <w:rsid w:val="0057650E"/>
    <w:rsid w:val="00576C87"/>
    <w:rsid w:val="00583735"/>
    <w:rsid w:val="005847B2"/>
    <w:rsid w:val="00584844"/>
    <w:rsid w:val="00584D16"/>
    <w:rsid w:val="00585CB7"/>
    <w:rsid w:val="00592AC5"/>
    <w:rsid w:val="00592FAB"/>
    <w:rsid w:val="00596B9E"/>
    <w:rsid w:val="005A2974"/>
    <w:rsid w:val="005A4029"/>
    <w:rsid w:val="005A5C0A"/>
    <w:rsid w:val="005B1002"/>
    <w:rsid w:val="005B132D"/>
    <w:rsid w:val="005B2FEA"/>
    <w:rsid w:val="005B3092"/>
    <w:rsid w:val="005B3526"/>
    <w:rsid w:val="005B4921"/>
    <w:rsid w:val="005B5090"/>
    <w:rsid w:val="005B602D"/>
    <w:rsid w:val="005B78F1"/>
    <w:rsid w:val="005C061C"/>
    <w:rsid w:val="005C2F8F"/>
    <w:rsid w:val="005C764F"/>
    <w:rsid w:val="005D1118"/>
    <w:rsid w:val="005D3AFE"/>
    <w:rsid w:val="005D42F9"/>
    <w:rsid w:val="005E03EB"/>
    <w:rsid w:val="005E050D"/>
    <w:rsid w:val="005E541C"/>
    <w:rsid w:val="005E5F89"/>
    <w:rsid w:val="005E613A"/>
    <w:rsid w:val="005E6E18"/>
    <w:rsid w:val="005F3882"/>
    <w:rsid w:val="005F53BA"/>
    <w:rsid w:val="005F5CBF"/>
    <w:rsid w:val="005F638E"/>
    <w:rsid w:val="00601308"/>
    <w:rsid w:val="0060208A"/>
    <w:rsid w:val="0060232C"/>
    <w:rsid w:val="0060497E"/>
    <w:rsid w:val="00605A2C"/>
    <w:rsid w:val="00605F42"/>
    <w:rsid w:val="00607C15"/>
    <w:rsid w:val="006154BD"/>
    <w:rsid w:val="00616455"/>
    <w:rsid w:val="00620B32"/>
    <w:rsid w:val="00621063"/>
    <w:rsid w:val="00621BE9"/>
    <w:rsid w:val="00622022"/>
    <w:rsid w:val="006255FA"/>
    <w:rsid w:val="00625DC1"/>
    <w:rsid w:val="00627CE3"/>
    <w:rsid w:val="006353A5"/>
    <w:rsid w:val="006353B3"/>
    <w:rsid w:val="006353F4"/>
    <w:rsid w:val="0064126D"/>
    <w:rsid w:val="00642815"/>
    <w:rsid w:val="00644B54"/>
    <w:rsid w:val="006458BF"/>
    <w:rsid w:val="0064594C"/>
    <w:rsid w:val="00646220"/>
    <w:rsid w:val="0064659D"/>
    <w:rsid w:val="006474B1"/>
    <w:rsid w:val="00647F2B"/>
    <w:rsid w:val="006501A8"/>
    <w:rsid w:val="00651FCA"/>
    <w:rsid w:val="006534AA"/>
    <w:rsid w:val="00655860"/>
    <w:rsid w:val="00655AB4"/>
    <w:rsid w:val="0065695E"/>
    <w:rsid w:val="00661CAA"/>
    <w:rsid w:val="0066306C"/>
    <w:rsid w:val="0066488A"/>
    <w:rsid w:val="00664F62"/>
    <w:rsid w:val="00670A1D"/>
    <w:rsid w:val="006731BA"/>
    <w:rsid w:val="00674FCF"/>
    <w:rsid w:val="00680246"/>
    <w:rsid w:val="00684153"/>
    <w:rsid w:val="00684719"/>
    <w:rsid w:val="0068497C"/>
    <w:rsid w:val="00684F06"/>
    <w:rsid w:val="00686343"/>
    <w:rsid w:val="00687023"/>
    <w:rsid w:val="006879CE"/>
    <w:rsid w:val="0069036D"/>
    <w:rsid w:val="0069287D"/>
    <w:rsid w:val="00693B1E"/>
    <w:rsid w:val="006947BA"/>
    <w:rsid w:val="00694A23"/>
    <w:rsid w:val="006973F1"/>
    <w:rsid w:val="00697C4A"/>
    <w:rsid w:val="006A0F88"/>
    <w:rsid w:val="006A2D8E"/>
    <w:rsid w:val="006A76EE"/>
    <w:rsid w:val="006A7D92"/>
    <w:rsid w:val="006B02FC"/>
    <w:rsid w:val="006B117A"/>
    <w:rsid w:val="006B4489"/>
    <w:rsid w:val="006B462C"/>
    <w:rsid w:val="006B5B6F"/>
    <w:rsid w:val="006B5D52"/>
    <w:rsid w:val="006C140E"/>
    <w:rsid w:val="006C1AB5"/>
    <w:rsid w:val="006C1E78"/>
    <w:rsid w:val="006C1FF7"/>
    <w:rsid w:val="006C20E5"/>
    <w:rsid w:val="006C3260"/>
    <w:rsid w:val="006C34FD"/>
    <w:rsid w:val="006C37B9"/>
    <w:rsid w:val="006C3B83"/>
    <w:rsid w:val="006C3E27"/>
    <w:rsid w:val="006C601B"/>
    <w:rsid w:val="006C792C"/>
    <w:rsid w:val="006D0B51"/>
    <w:rsid w:val="006D2316"/>
    <w:rsid w:val="006D6B2C"/>
    <w:rsid w:val="006E0586"/>
    <w:rsid w:val="006E09AB"/>
    <w:rsid w:val="006E3013"/>
    <w:rsid w:val="006E4B08"/>
    <w:rsid w:val="006F0140"/>
    <w:rsid w:val="006F1E99"/>
    <w:rsid w:val="006F21CE"/>
    <w:rsid w:val="006F4F2E"/>
    <w:rsid w:val="006F71F0"/>
    <w:rsid w:val="007002A8"/>
    <w:rsid w:val="00700754"/>
    <w:rsid w:val="007128F7"/>
    <w:rsid w:val="00714AC1"/>
    <w:rsid w:val="00717642"/>
    <w:rsid w:val="00717E35"/>
    <w:rsid w:val="00722B01"/>
    <w:rsid w:val="007273E1"/>
    <w:rsid w:val="007321D2"/>
    <w:rsid w:val="007330AE"/>
    <w:rsid w:val="0073364E"/>
    <w:rsid w:val="00733A0F"/>
    <w:rsid w:val="007345AA"/>
    <w:rsid w:val="007347C6"/>
    <w:rsid w:val="007351ED"/>
    <w:rsid w:val="0073659D"/>
    <w:rsid w:val="00737670"/>
    <w:rsid w:val="00737C61"/>
    <w:rsid w:val="0074147E"/>
    <w:rsid w:val="007416D2"/>
    <w:rsid w:val="0074208F"/>
    <w:rsid w:val="0074541C"/>
    <w:rsid w:val="00745881"/>
    <w:rsid w:val="00745980"/>
    <w:rsid w:val="007463D2"/>
    <w:rsid w:val="007608E9"/>
    <w:rsid w:val="00761150"/>
    <w:rsid w:val="00761FC9"/>
    <w:rsid w:val="0077210B"/>
    <w:rsid w:val="00781420"/>
    <w:rsid w:val="007817B7"/>
    <w:rsid w:val="0078392B"/>
    <w:rsid w:val="00785E38"/>
    <w:rsid w:val="007861B7"/>
    <w:rsid w:val="0079381A"/>
    <w:rsid w:val="00796384"/>
    <w:rsid w:val="007969AE"/>
    <w:rsid w:val="007976CE"/>
    <w:rsid w:val="007A0311"/>
    <w:rsid w:val="007A076E"/>
    <w:rsid w:val="007A0A96"/>
    <w:rsid w:val="007A35D3"/>
    <w:rsid w:val="007A43C9"/>
    <w:rsid w:val="007A546D"/>
    <w:rsid w:val="007A5FF9"/>
    <w:rsid w:val="007B00C1"/>
    <w:rsid w:val="007B0BFD"/>
    <w:rsid w:val="007B14F1"/>
    <w:rsid w:val="007B18B7"/>
    <w:rsid w:val="007B34EC"/>
    <w:rsid w:val="007B3C56"/>
    <w:rsid w:val="007B5DC0"/>
    <w:rsid w:val="007B6D29"/>
    <w:rsid w:val="007B74ED"/>
    <w:rsid w:val="007C00BC"/>
    <w:rsid w:val="007C02F7"/>
    <w:rsid w:val="007C1931"/>
    <w:rsid w:val="007C2553"/>
    <w:rsid w:val="007C2B3B"/>
    <w:rsid w:val="007C40E9"/>
    <w:rsid w:val="007D0716"/>
    <w:rsid w:val="007D0AC9"/>
    <w:rsid w:val="007D2DC2"/>
    <w:rsid w:val="007D38B8"/>
    <w:rsid w:val="007E0283"/>
    <w:rsid w:val="007E291D"/>
    <w:rsid w:val="007E3B1E"/>
    <w:rsid w:val="007E4AC6"/>
    <w:rsid w:val="007E4BEE"/>
    <w:rsid w:val="007F0436"/>
    <w:rsid w:val="007F3835"/>
    <w:rsid w:val="007F59F7"/>
    <w:rsid w:val="007F5C24"/>
    <w:rsid w:val="007F68D9"/>
    <w:rsid w:val="008014CB"/>
    <w:rsid w:val="0080303E"/>
    <w:rsid w:val="00803E75"/>
    <w:rsid w:val="00806C18"/>
    <w:rsid w:val="008102AC"/>
    <w:rsid w:val="008110AA"/>
    <w:rsid w:val="008112EA"/>
    <w:rsid w:val="00811464"/>
    <w:rsid w:val="00813870"/>
    <w:rsid w:val="008139F0"/>
    <w:rsid w:val="00813EEC"/>
    <w:rsid w:val="008143A3"/>
    <w:rsid w:val="008165C2"/>
    <w:rsid w:val="00816A7E"/>
    <w:rsid w:val="0082027C"/>
    <w:rsid w:val="008202BB"/>
    <w:rsid w:val="00820AB9"/>
    <w:rsid w:val="00822B10"/>
    <w:rsid w:val="00823143"/>
    <w:rsid w:val="00827CEF"/>
    <w:rsid w:val="008314F7"/>
    <w:rsid w:val="00832C7D"/>
    <w:rsid w:val="008339DE"/>
    <w:rsid w:val="00835E1C"/>
    <w:rsid w:val="00843080"/>
    <w:rsid w:val="00845132"/>
    <w:rsid w:val="00845F7F"/>
    <w:rsid w:val="00852744"/>
    <w:rsid w:val="0085381B"/>
    <w:rsid w:val="00856A7E"/>
    <w:rsid w:val="00860B2B"/>
    <w:rsid w:val="008623D7"/>
    <w:rsid w:val="0086321C"/>
    <w:rsid w:val="00863CD9"/>
    <w:rsid w:val="00864A8D"/>
    <w:rsid w:val="0086603C"/>
    <w:rsid w:val="00867CC8"/>
    <w:rsid w:val="008704AF"/>
    <w:rsid w:val="00870569"/>
    <w:rsid w:val="00870610"/>
    <w:rsid w:val="00872DAD"/>
    <w:rsid w:val="00877843"/>
    <w:rsid w:val="0088090A"/>
    <w:rsid w:val="00880A9F"/>
    <w:rsid w:val="0088215E"/>
    <w:rsid w:val="00883C0A"/>
    <w:rsid w:val="00884BE2"/>
    <w:rsid w:val="00885B00"/>
    <w:rsid w:val="00891ABE"/>
    <w:rsid w:val="00894A8D"/>
    <w:rsid w:val="00896A0E"/>
    <w:rsid w:val="008A63AD"/>
    <w:rsid w:val="008A7A7E"/>
    <w:rsid w:val="008B2B75"/>
    <w:rsid w:val="008B3F65"/>
    <w:rsid w:val="008B44A2"/>
    <w:rsid w:val="008B5A1D"/>
    <w:rsid w:val="008C0707"/>
    <w:rsid w:val="008C0A34"/>
    <w:rsid w:val="008C1BB0"/>
    <w:rsid w:val="008C2450"/>
    <w:rsid w:val="008C31A2"/>
    <w:rsid w:val="008C3580"/>
    <w:rsid w:val="008C780C"/>
    <w:rsid w:val="008D3DA4"/>
    <w:rsid w:val="008D4CC8"/>
    <w:rsid w:val="008D4EFA"/>
    <w:rsid w:val="008D660D"/>
    <w:rsid w:val="008D76C1"/>
    <w:rsid w:val="008E08FE"/>
    <w:rsid w:val="008E15FB"/>
    <w:rsid w:val="008E285D"/>
    <w:rsid w:val="008E5D62"/>
    <w:rsid w:val="008E5F31"/>
    <w:rsid w:val="008E6682"/>
    <w:rsid w:val="008E6C84"/>
    <w:rsid w:val="008E6CBB"/>
    <w:rsid w:val="008F0BAA"/>
    <w:rsid w:val="008F1A39"/>
    <w:rsid w:val="008F3169"/>
    <w:rsid w:val="008F4FFA"/>
    <w:rsid w:val="008F56AE"/>
    <w:rsid w:val="00905ECE"/>
    <w:rsid w:val="009062FF"/>
    <w:rsid w:val="00910264"/>
    <w:rsid w:val="0091218B"/>
    <w:rsid w:val="009147ED"/>
    <w:rsid w:val="009170D6"/>
    <w:rsid w:val="0091799F"/>
    <w:rsid w:val="0092128F"/>
    <w:rsid w:val="00923716"/>
    <w:rsid w:val="009275FA"/>
    <w:rsid w:val="00930739"/>
    <w:rsid w:val="00931BA9"/>
    <w:rsid w:val="00932610"/>
    <w:rsid w:val="00932D72"/>
    <w:rsid w:val="009343FE"/>
    <w:rsid w:val="00935B4B"/>
    <w:rsid w:val="00937988"/>
    <w:rsid w:val="00943525"/>
    <w:rsid w:val="00943879"/>
    <w:rsid w:val="009453BC"/>
    <w:rsid w:val="00946AC6"/>
    <w:rsid w:val="0094755A"/>
    <w:rsid w:val="00953DE4"/>
    <w:rsid w:val="00954A0C"/>
    <w:rsid w:val="00957042"/>
    <w:rsid w:val="00962BBF"/>
    <w:rsid w:val="00964857"/>
    <w:rsid w:val="00966AE7"/>
    <w:rsid w:val="00967EEC"/>
    <w:rsid w:val="00970046"/>
    <w:rsid w:val="00971CA3"/>
    <w:rsid w:val="0097317C"/>
    <w:rsid w:val="009751EE"/>
    <w:rsid w:val="009768E7"/>
    <w:rsid w:val="00976948"/>
    <w:rsid w:val="00976E74"/>
    <w:rsid w:val="00993EBE"/>
    <w:rsid w:val="009949AA"/>
    <w:rsid w:val="00995C26"/>
    <w:rsid w:val="009A1FEC"/>
    <w:rsid w:val="009A31F5"/>
    <w:rsid w:val="009A44B8"/>
    <w:rsid w:val="009A53FA"/>
    <w:rsid w:val="009A670B"/>
    <w:rsid w:val="009A78DF"/>
    <w:rsid w:val="009B020D"/>
    <w:rsid w:val="009B0D78"/>
    <w:rsid w:val="009B1EB9"/>
    <w:rsid w:val="009B2AE4"/>
    <w:rsid w:val="009B2EA4"/>
    <w:rsid w:val="009B332F"/>
    <w:rsid w:val="009B44B1"/>
    <w:rsid w:val="009B5487"/>
    <w:rsid w:val="009C00EE"/>
    <w:rsid w:val="009C1094"/>
    <w:rsid w:val="009C1363"/>
    <w:rsid w:val="009C37AD"/>
    <w:rsid w:val="009C39DB"/>
    <w:rsid w:val="009C54CF"/>
    <w:rsid w:val="009D0C3C"/>
    <w:rsid w:val="009D2C05"/>
    <w:rsid w:val="009D2F8A"/>
    <w:rsid w:val="009D5DF6"/>
    <w:rsid w:val="009D64FC"/>
    <w:rsid w:val="009E4773"/>
    <w:rsid w:val="009E5FF4"/>
    <w:rsid w:val="009E6A73"/>
    <w:rsid w:val="009E7757"/>
    <w:rsid w:val="009F004C"/>
    <w:rsid w:val="009F074A"/>
    <w:rsid w:val="009F1211"/>
    <w:rsid w:val="009F15A3"/>
    <w:rsid w:val="009F16F7"/>
    <w:rsid w:val="009F2B11"/>
    <w:rsid w:val="009F3345"/>
    <w:rsid w:val="00A0027E"/>
    <w:rsid w:val="00A00D3F"/>
    <w:rsid w:val="00A0122F"/>
    <w:rsid w:val="00A033DF"/>
    <w:rsid w:val="00A03764"/>
    <w:rsid w:val="00A07339"/>
    <w:rsid w:val="00A10E81"/>
    <w:rsid w:val="00A11671"/>
    <w:rsid w:val="00A129CE"/>
    <w:rsid w:val="00A13892"/>
    <w:rsid w:val="00A153DA"/>
    <w:rsid w:val="00A15CDB"/>
    <w:rsid w:val="00A20D29"/>
    <w:rsid w:val="00A20D61"/>
    <w:rsid w:val="00A3131A"/>
    <w:rsid w:val="00A35039"/>
    <w:rsid w:val="00A351E1"/>
    <w:rsid w:val="00A35E00"/>
    <w:rsid w:val="00A36306"/>
    <w:rsid w:val="00A37CEE"/>
    <w:rsid w:val="00A37EE1"/>
    <w:rsid w:val="00A42274"/>
    <w:rsid w:val="00A42299"/>
    <w:rsid w:val="00A42901"/>
    <w:rsid w:val="00A449A5"/>
    <w:rsid w:val="00A44D83"/>
    <w:rsid w:val="00A45854"/>
    <w:rsid w:val="00A463E0"/>
    <w:rsid w:val="00A466FD"/>
    <w:rsid w:val="00A46AE6"/>
    <w:rsid w:val="00A52017"/>
    <w:rsid w:val="00A52EC4"/>
    <w:rsid w:val="00A55D3A"/>
    <w:rsid w:val="00A56648"/>
    <w:rsid w:val="00A6415F"/>
    <w:rsid w:val="00A649F0"/>
    <w:rsid w:val="00A662D8"/>
    <w:rsid w:val="00A66CCC"/>
    <w:rsid w:val="00A73E28"/>
    <w:rsid w:val="00A74E0D"/>
    <w:rsid w:val="00A74EB2"/>
    <w:rsid w:val="00A76180"/>
    <w:rsid w:val="00A8165E"/>
    <w:rsid w:val="00A8256E"/>
    <w:rsid w:val="00A84DAA"/>
    <w:rsid w:val="00A856CF"/>
    <w:rsid w:val="00A87BCB"/>
    <w:rsid w:val="00A90DC0"/>
    <w:rsid w:val="00AA0545"/>
    <w:rsid w:val="00AA5DF5"/>
    <w:rsid w:val="00AA66DD"/>
    <w:rsid w:val="00AA6ADD"/>
    <w:rsid w:val="00AB3F47"/>
    <w:rsid w:val="00AB4CE8"/>
    <w:rsid w:val="00AB4E8A"/>
    <w:rsid w:val="00AB5665"/>
    <w:rsid w:val="00AB6887"/>
    <w:rsid w:val="00AC30F2"/>
    <w:rsid w:val="00AC4FD7"/>
    <w:rsid w:val="00AC69C7"/>
    <w:rsid w:val="00AC7E68"/>
    <w:rsid w:val="00AD15CA"/>
    <w:rsid w:val="00AD2635"/>
    <w:rsid w:val="00AD275B"/>
    <w:rsid w:val="00AD5318"/>
    <w:rsid w:val="00AD7A86"/>
    <w:rsid w:val="00AE030A"/>
    <w:rsid w:val="00AE1109"/>
    <w:rsid w:val="00AE24C1"/>
    <w:rsid w:val="00AE2BD2"/>
    <w:rsid w:val="00AE4AC4"/>
    <w:rsid w:val="00AE52D1"/>
    <w:rsid w:val="00AE6BBB"/>
    <w:rsid w:val="00AF0294"/>
    <w:rsid w:val="00AF171A"/>
    <w:rsid w:val="00AF256B"/>
    <w:rsid w:val="00AF25BE"/>
    <w:rsid w:val="00AF2CEA"/>
    <w:rsid w:val="00AF41D0"/>
    <w:rsid w:val="00AF451B"/>
    <w:rsid w:val="00AF52B1"/>
    <w:rsid w:val="00AF5341"/>
    <w:rsid w:val="00AF5350"/>
    <w:rsid w:val="00AF74AC"/>
    <w:rsid w:val="00AF7918"/>
    <w:rsid w:val="00B01050"/>
    <w:rsid w:val="00B03CBB"/>
    <w:rsid w:val="00B044E0"/>
    <w:rsid w:val="00B05492"/>
    <w:rsid w:val="00B072CF"/>
    <w:rsid w:val="00B073A1"/>
    <w:rsid w:val="00B132A2"/>
    <w:rsid w:val="00B15F2B"/>
    <w:rsid w:val="00B167AB"/>
    <w:rsid w:val="00B17437"/>
    <w:rsid w:val="00B217C0"/>
    <w:rsid w:val="00B24C58"/>
    <w:rsid w:val="00B25DFF"/>
    <w:rsid w:val="00B26E90"/>
    <w:rsid w:val="00B27EDE"/>
    <w:rsid w:val="00B313AC"/>
    <w:rsid w:val="00B32B8C"/>
    <w:rsid w:val="00B3386B"/>
    <w:rsid w:val="00B35109"/>
    <w:rsid w:val="00B45946"/>
    <w:rsid w:val="00B54ABA"/>
    <w:rsid w:val="00B54F84"/>
    <w:rsid w:val="00B55CC1"/>
    <w:rsid w:val="00B5793A"/>
    <w:rsid w:val="00B615B4"/>
    <w:rsid w:val="00B625DB"/>
    <w:rsid w:val="00B62CA4"/>
    <w:rsid w:val="00B62D11"/>
    <w:rsid w:val="00B63B13"/>
    <w:rsid w:val="00B661FF"/>
    <w:rsid w:val="00B665DA"/>
    <w:rsid w:val="00B6685B"/>
    <w:rsid w:val="00B67A23"/>
    <w:rsid w:val="00B67F42"/>
    <w:rsid w:val="00B7269F"/>
    <w:rsid w:val="00B73611"/>
    <w:rsid w:val="00B8068B"/>
    <w:rsid w:val="00B82527"/>
    <w:rsid w:val="00B82657"/>
    <w:rsid w:val="00B832E5"/>
    <w:rsid w:val="00B83D8E"/>
    <w:rsid w:val="00B847CA"/>
    <w:rsid w:val="00B8647A"/>
    <w:rsid w:val="00B874DB"/>
    <w:rsid w:val="00B87C1B"/>
    <w:rsid w:val="00B9070E"/>
    <w:rsid w:val="00B91EC2"/>
    <w:rsid w:val="00B95999"/>
    <w:rsid w:val="00BA0511"/>
    <w:rsid w:val="00BA2E07"/>
    <w:rsid w:val="00BA4175"/>
    <w:rsid w:val="00BA4A30"/>
    <w:rsid w:val="00BA5604"/>
    <w:rsid w:val="00BB1585"/>
    <w:rsid w:val="00BB239E"/>
    <w:rsid w:val="00BB284D"/>
    <w:rsid w:val="00BB5035"/>
    <w:rsid w:val="00BB5ED5"/>
    <w:rsid w:val="00BC1960"/>
    <w:rsid w:val="00BC2AE2"/>
    <w:rsid w:val="00BC6A74"/>
    <w:rsid w:val="00BC700E"/>
    <w:rsid w:val="00BD319F"/>
    <w:rsid w:val="00BD4527"/>
    <w:rsid w:val="00BD4D1B"/>
    <w:rsid w:val="00BD79D9"/>
    <w:rsid w:val="00BE6941"/>
    <w:rsid w:val="00BF1902"/>
    <w:rsid w:val="00BF2140"/>
    <w:rsid w:val="00BF6439"/>
    <w:rsid w:val="00BF755F"/>
    <w:rsid w:val="00C00D81"/>
    <w:rsid w:val="00C02F51"/>
    <w:rsid w:val="00C068C6"/>
    <w:rsid w:val="00C104D2"/>
    <w:rsid w:val="00C10D80"/>
    <w:rsid w:val="00C113D0"/>
    <w:rsid w:val="00C12771"/>
    <w:rsid w:val="00C1639F"/>
    <w:rsid w:val="00C16969"/>
    <w:rsid w:val="00C17C49"/>
    <w:rsid w:val="00C20388"/>
    <w:rsid w:val="00C21807"/>
    <w:rsid w:val="00C21C4F"/>
    <w:rsid w:val="00C23393"/>
    <w:rsid w:val="00C237DF"/>
    <w:rsid w:val="00C25B7B"/>
    <w:rsid w:val="00C30FAB"/>
    <w:rsid w:val="00C341DB"/>
    <w:rsid w:val="00C3478F"/>
    <w:rsid w:val="00C3775F"/>
    <w:rsid w:val="00C403AE"/>
    <w:rsid w:val="00C40481"/>
    <w:rsid w:val="00C42688"/>
    <w:rsid w:val="00C42F0B"/>
    <w:rsid w:val="00C438B0"/>
    <w:rsid w:val="00C44D90"/>
    <w:rsid w:val="00C4652C"/>
    <w:rsid w:val="00C46593"/>
    <w:rsid w:val="00C47618"/>
    <w:rsid w:val="00C479F5"/>
    <w:rsid w:val="00C47D80"/>
    <w:rsid w:val="00C522F2"/>
    <w:rsid w:val="00C5488C"/>
    <w:rsid w:val="00C61F5C"/>
    <w:rsid w:val="00C627F3"/>
    <w:rsid w:val="00C65970"/>
    <w:rsid w:val="00C67C8F"/>
    <w:rsid w:val="00C7112C"/>
    <w:rsid w:val="00C72144"/>
    <w:rsid w:val="00C73C38"/>
    <w:rsid w:val="00C74873"/>
    <w:rsid w:val="00C74ABB"/>
    <w:rsid w:val="00C7664D"/>
    <w:rsid w:val="00C809CA"/>
    <w:rsid w:val="00C809FA"/>
    <w:rsid w:val="00C80D58"/>
    <w:rsid w:val="00C81A37"/>
    <w:rsid w:val="00C81C58"/>
    <w:rsid w:val="00C82DFC"/>
    <w:rsid w:val="00C858D5"/>
    <w:rsid w:val="00C85BC1"/>
    <w:rsid w:val="00C871D6"/>
    <w:rsid w:val="00C872E8"/>
    <w:rsid w:val="00C87D34"/>
    <w:rsid w:val="00C904C5"/>
    <w:rsid w:val="00C90DFD"/>
    <w:rsid w:val="00C92CF0"/>
    <w:rsid w:val="00C93AF7"/>
    <w:rsid w:val="00C93E49"/>
    <w:rsid w:val="00C9427F"/>
    <w:rsid w:val="00C9502B"/>
    <w:rsid w:val="00C95F20"/>
    <w:rsid w:val="00C96576"/>
    <w:rsid w:val="00C96A82"/>
    <w:rsid w:val="00C97806"/>
    <w:rsid w:val="00CA1190"/>
    <w:rsid w:val="00CA14AA"/>
    <w:rsid w:val="00CA3407"/>
    <w:rsid w:val="00CA3EA6"/>
    <w:rsid w:val="00CA6AF7"/>
    <w:rsid w:val="00CB17F6"/>
    <w:rsid w:val="00CB2819"/>
    <w:rsid w:val="00CC0244"/>
    <w:rsid w:val="00CC26D9"/>
    <w:rsid w:val="00CC2794"/>
    <w:rsid w:val="00CC5BBC"/>
    <w:rsid w:val="00CC694D"/>
    <w:rsid w:val="00CD413E"/>
    <w:rsid w:val="00CD43BD"/>
    <w:rsid w:val="00CD5F76"/>
    <w:rsid w:val="00CE41B3"/>
    <w:rsid w:val="00CE4FC6"/>
    <w:rsid w:val="00CE553F"/>
    <w:rsid w:val="00CE63FB"/>
    <w:rsid w:val="00CF18B4"/>
    <w:rsid w:val="00CF3D8C"/>
    <w:rsid w:val="00CF4299"/>
    <w:rsid w:val="00CF42AE"/>
    <w:rsid w:val="00D00B14"/>
    <w:rsid w:val="00D02591"/>
    <w:rsid w:val="00D03B53"/>
    <w:rsid w:val="00D0500F"/>
    <w:rsid w:val="00D073CF"/>
    <w:rsid w:val="00D07A1A"/>
    <w:rsid w:val="00D1023A"/>
    <w:rsid w:val="00D12EEC"/>
    <w:rsid w:val="00D137A1"/>
    <w:rsid w:val="00D20528"/>
    <w:rsid w:val="00D21EFD"/>
    <w:rsid w:val="00D222FF"/>
    <w:rsid w:val="00D23047"/>
    <w:rsid w:val="00D234B1"/>
    <w:rsid w:val="00D277B2"/>
    <w:rsid w:val="00D30F15"/>
    <w:rsid w:val="00D30F4B"/>
    <w:rsid w:val="00D31B0C"/>
    <w:rsid w:val="00D332EC"/>
    <w:rsid w:val="00D336A0"/>
    <w:rsid w:val="00D403B0"/>
    <w:rsid w:val="00D40B11"/>
    <w:rsid w:val="00D413A0"/>
    <w:rsid w:val="00D416CD"/>
    <w:rsid w:val="00D45360"/>
    <w:rsid w:val="00D456D1"/>
    <w:rsid w:val="00D46855"/>
    <w:rsid w:val="00D468F1"/>
    <w:rsid w:val="00D46F9F"/>
    <w:rsid w:val="00D52814"/>
    <w:rsid w:val="00D5414F"/>
    <w:rsid w:val="00D55F1F"/>
    <w:rsid w:val="00D577F0"/>
    <w:rsid w:val="00D60F6E"/>
    <w:rsid w:val="00D61883"/>
    <w:rsid w:val="00D61B82"/>
    <w:rsid w:val="00D621E8"/>
    <w:rsid w:val="00D63515"/>
    <w:rsid w:val="00D637FF"/>
    <w:rsid w:val="00D64A42"/>
    <w:rsid w:val="00D65EC5"/>
    <w:rsid w:val="00D661FB"/>
    <w:rsid w:val="00D6687E"/>
    <w:rsid w:val="00D66A4B"/>
    <w:rsid w:val="00D66D8A"/>
    <w:rsid w:val="00D7448C"/>
    <w:rsid w:val="00D76762"/>
    <w:rsid w:val="00D772B0"/>
    <w:rsid w:val="00D77343"/>
    <w:rsid w:val="00D8075C"/>
    <w:rsid w:val="00D81451"/>
    <w:rsid w:val="00D84DB0"/>
    <w:rsid w:val="00D86F64"/>
    <w:rsid w:val="00D9033B"/>
    <w:rsid w:val="00D91B73"/>
    <w:rsid w:val="00D93B71"/>
    <w:rsid w:val="00DA274D"/>
    <w:rsid w:val="00DA3B86"/>
    <w:rsid w:val="00DA4D26"/>
    <w:rsid w:val="00DA5157"/>
    <w:rsid w:val="00DA78E8"/>
    <w:rsid w:val="00DB008B"/>
    <w:rsid w:val="00DB7590"/>
    <w:rsid w:val="00DB76DF"/>
    <w:rsid w:val="00DB7808"/>
    <w:rsid w:val="00DC0A06"/>
    <w:rsid w:val="00DC0AE4"/>
    <w:rsid w:val="00DC0F89"/>
    <w:rsid w:val="00DC2C17"/>
    <w:rsid w:val="00DC3E8C"/>
    <w:rsid w:val="00DC5BB4"/>
    <w:rsid w:val="00DC795E"/>
    <w:rsid w:val="00DD02EE"/>
    <w:rsid w:val="00DD06F0"/>
    <w:rsid w:val="00DD0753"/>
    <w:rsid w:val="00DD21C4"/>
    <w:rsid w:val="00DD2905"/>
    <w:rsid w:val="00DD4B44"/>
    <w:rsid w:val="00DD5C3D"/>
    <w:rsid w:val="00DD5DFF"/>
    <w:rsid w:val="00DE0532"/>
    <w:rsid w:val="00DE05F8"/>
    <w:rsid w:val="00DE2495"/>
    <w:rsid w:val="00DE6BCF"/>
    <w:rsid w:val="00DE6D3B"/>
    <w:rsid w:val="00DF1902"/>
    <w:rsid w:val="00DF49C6"/>
    <w:rsid w:val="00DF674B"/>
    <w:rsid w:val="00E00E24"/>
    <w:rsid w:val="00E02D76"/>
    <w:rsid w:val="00E05A54"/>
    <w:rsid w:val="00E066F0"/>
    <w:rsid w:val="00E06D09"/>
    <w:rsid w:val="00E10D18"/>
    <w:rsid w:val="00E125C9"/>
    <w:rsid w:val="00E12941"/>
    <w:rsid w:val="00E12F64"/>
    <w:rsid w:val="00E13F10"/>
    <w:rsid w:val="00E1725E"/>
    <w:rsid w:val="00E17DA9"/>
    <w:rsid w:val="00E22A3F"/>
    <w:rsid w:val="00E247E3"/>
    <w:rsid w:val="00E252AB"/>
    <w:rsid w:val="00E25790"/>
    <w:rsid w:val="00E319E3"/>
    <w:rsid w:val="00E33935"/>
    <w:rsid w:val="00E33F9A"/>
    <w:rsid w:val="00E34C8A"/>
    <w:rsid w:val="00E401EA"/>
    <w:rsid w:val="00E41FC4"/>
    <w:rsid w:val="00E43E78"/>
    <w:rsid w:val="00E47958"/>
    <w:rsid w:val="00E47E64"/>
    <w:rsid w:val="00E51F57"/>
    <w:rsid w:val="00E5285B"/>
    <w:rsid w:val="00E542F9"/>
    <w:rsid w:val="00E55CDF"/>
    <w:rsid w:val="00E56EFD"/>
    <w:rsid w:val="00E57EB2"/>
    <w:rsid w:val="00E6441F"/>
    <w:rsid w:val="00E65B14"/>
    <w:rsid w:val="00E66F2A"/>
    <w:rsid w:val="00E71A43"/>
    <w:rsid w:val="00E748AB"/>
    <w:rsid w:val="00E74C7F"/>
    <w:rsid w:val="00E76BBC"/>
    <w:rsid w:val="00E81B44"/>
    <w:rsid w:val="00E81E94"/>
    <w:rsid w:val="00E86085"/>
    <w:rsid w:val="00E90B4E"/>
    <w:rsid w:val="00E93BA7"/>
    <w:rsid w:val="00E93BBE"/>
    <w:rsid w:val="00E93DA0"/>
    <w:rsid w:val="00E97391"/>
    <w:rsid w:val="00EA0C6C"/>
    <w:rsid w:val="00EA2F33"/>
    <w:rsid w:val="00EA3480"/>
    <w:rsid w:val="00EA39EE"/>
    <w:rsid w:val="00EA3CA3"/>
    <w:rsid w:val="00EA5BE2"/>
    <w:rsid w:val="00EA70AA"/>
    <w:rsid w:val="00EA70C4"/>
    <w:rsid w:val="00EA735E"/>
    <w:rsid w:val="00EB3C94"/>
    <w:rsid w:val="00EB52AA"/>
    <w:rsid w:val="00EB5F8E"/>
    <w:rsid w:val="00EC195A"/>
    <w:rsid w:val="00EC29A3"/>
    <w:rsid w:val="00EC301D"/>
    <w:rsid w:val="00EC73EF"/>
    <w:rsid w:val="00EC7DA2"/>
    <w:rsid w:val="00ED03C9"/>
    <w:rsid w:val="00ED1313"/>
    <w:rsid w:val="00ED1708"/>
    <w:rsid w:val="00ED3A9B"/>
    <w:rsid w:val="00ED48FC"/>
    <w:rsid w:val="00ED506A"/>
    <w:rsid w:val="00ED6B91"/>
    <w:rsid w:val="00ED75EC"/>
    <w:rsid w:val="00EE1D8E"/>
    <w:rsid w:val="00EE38C0"/>
    <w:rsid w:val="00EE3E65"/>
    <w:rsid w:val="00EE5D1C"/>
    <w:rsid w:val="00EE6F78"/>
    <w:rsid w:val="00EF0247"/>
    <w:rsid w:val="00EF2109"/>
    <w:rsid w:val="00EF3BE7"/>
    <w:rsid w:val="00EF57FF"/>
    <w:rsid w:val="00EF5B1C"/>
    <w:rsid w:val="00EF6F2C"/>
    <w:rsid w:val="00EF6F2F"/>
    <w:rsid w:val="00F00FC1"/>
    <w:rsid w:val="00F01328"/>
    <w:rsid w:val="00F01BE2"/>
    <w:rsid w:val="00F04A5A"/>
    <w:rsid w:val="00F0715E"/>
    <w:rsid w:val="00F109A1"/>
    <w:rsid w:val="00F10D3D"/>
    <w:rsid w:val="00F1262D"/>
    <w:rsid w:val="00F12C1F"/>
    <w:rsid w:val="00F15795"/>
    <w:rsid w:val="00F16143"/>
    <w:rsid w:val="00F1769F"/>
    <w:rsid w:val="00F21330"/>
    <w:rsid w:val="00F216FD"/>
    <w:rsid w:val="00F22829"/>
    <w:rsid w:val="00F237AC"/>
    <w:rsid w:val="00F24E6D"/>
    <w:rsid w:val="00F25B65"/>
    <w:rsid w:val="00F26637"/>
    <w:rsid w:val="00F27B97"/>
    <w:rsid w:val="00F32F6B"/>
    <w:rsid w:val="00F34987"/>
    <w:rsid w:val="00F34E4C"/>
    <w:rsid w:val="00F35020"/>
    <w:rsid w:val="00F3551F"/>
    <w:rsid w:val="00F365F8"/>
    <w:rsid w:val="00F40E1B"/>
    <w:rsid w:val="00F415A8"/>
    <w:rsid w:val="00F537C6"/>
    <w:rsid w:val="00F5469D"/>
    <w:rsid w:val="00F57DBC"/>
    <w:rsid w:val="00F61564"/>
    <w:rsid w:val="00F64EDA"/>
    <w:rsid w:val="00F65892"/>
    <w:rsid w:val="00F729AA"/>
    <w:rsid w:val="00F73716"/>
    <w:rsid w:val="00F73850"/>
    <w:rsid w:val="00F74491"/>
    <w:rsid w:val="00F746F8"/>
    <w:rsid w:val="00F75AE0"/>
    <w:rsid w:val="00F762E5"/>
    <w:rsid w:val="00F765C5"/>
    <w:rsid w:val="00F76A08"/>
    <w:rsid w:val="00F770A4"/>
    <w:rsid w:val="00F81DB1"/>
    <w:rsid w:val="00F860A5"/>
    <w:rsid w:val="00F86AAE"/>
    <w:rsid w:val="00F86C15"/>
    <w:rsid w:val="00F87DB1"/>
    <w:rsid w:val="00F9576E"/>
    <w:rsid w:val="00F96D31"/>
    <w:rsid w:val="00FA09B7"/>
    <w:rsid w:val="00FA499B"/>
    <w:rsid w:val="00FA5102"/>
    <w:rsid w:val="00FA732B"/>
    <w:rsid w:val="00FB0257"/>
    <w:rsid w:val="00FB2D95"/>
    <w:rsid w:val="00FB3944"/>
    <w:rsid w:val="00FB3BA0"/>
    <w:rsid w:val="00FB5179"/>
    <w:rsid w:val="00FB5557"/>
    <w:rsid w:val="00FB5BD2"/>
    <w:rsid w:val="00FB6B05"/>
    <w:rsid w:val="00FB6B4A"/>
    <w:rsid w:val="00FB7D28"/>
    <w:rsid w:val="00FC0762"/>
    <w:rsid w:val="00FC474F"/>
    <w:rsid w:val="00FC5BAF"/>
    <w:rsid w:val="00FD2F6B"/>
    <w:rsid w:val="00FD4486"/>
    <w:rsid w:val="00FD485E"/>
    <w:rsid w:val="00FD70BC"/>
    <w:rsid w:val="00FD7DC0"/>
    <w:rsid w:val="00FE1E0D"/>
    <w:rsid w:val="00FE225A"/>
    <w:rsid w:val="00FE27D4"/>
    <w:rsid w:val="00FE5333"/>
    <w:rsid w:val="00FF1B5A"/>
    <w:rsid w:val="00FF2BE1"/>
    <w:rsid w:val="00FF52A8"/>
    <w:rsid w:val="00FF68F8"/>
    <w:rsid w:val="00FF6C18"/>
    <w:rsid w:val="01154F30"/>
    <w:rsid w:val="032E490C"/>
    <w:rsid w:val="03C06A6D"/>
    <w:rsid w:val="04DE5D2A"/>
    <w:rsid w:val="04ED3F7C"/>
    <w:rsid w:val="05676739"/>
    <w:rsid w:val="094643E6"/>
    <w:rsid w:val="0A68194C"/>
    <w:rsid w:val="0C135079"/>
    <w:rsid w:val="0C9A1839"/>
    <w:rsid w:val="0E6E278F"/>
    <w:rsid w:val="12D3170E"/>
    <w:rsid w:val="12ED73FE"/>
    <w:rsid w:val="1358298C"/>
    <w:rsid w:val="13E13DB8"/>
    <w:rsid w:val="151B5C63"/>
    <w:rsid w:val="16CA36E8"/>
    <w:rsid w:val="19C14DDA"/>
    <w:rsid w:val="19D22726"/>
    <w:rsid w:val="1B276AE7"/>
    <w:rsid w:val="1D91335D"/>
    <w:rsid w:val="1DCF58D1"/>
    <w:rsid w:val="1E410019"/>
    <w:rsid w:val="1F5E7C8B"/>
    <w:rsid w:val="214A3E8C"/>
    <w:rsid w:val="2568626E"/>
    <w:rsid w:val="29777618"/>
    <w:rsid w:val="2BA14699"/>
    <w:rsid w:val="2D636F7A"/>
    <w:rsid w:val="2D8C7608"/>
    <w:rsid w:val="2DB87B8B"/>
    <w:rsid w:val="2DC90D9A"/>
    <w:rsid w:val="2E255854"/>
    <w:rsid w:val="30640ACC"/>
    <w:rsid w:val="31BD7B6A"/>
    <w:rsid w:val="31C2287C"/>
    <w:rsid w:val="33032764"/>
    <w:rsid w:val="34560C04"/>
    <w:rsid w:val="345F3615"/>
    <w:rsid w:val="34E6277C"/>
    <w:rsid w:val="36141BAB"/>
    <w:rsid w:val="391A67A6"/>
    <w:rsid w:val="39CB298F"/>
    <w:rsid w:val="3ABD3B11"/>
    <w:rsid w:val="3B291732"/>
    <w:rsid w:val="3E142095"/>
    <w:rsid w:val="3EEE60C4"/>
    <w:rsid w:val="40AD4333"/>
    <w:rsid w:val="40F3017F"/>
    <w:rsid w:val="410E53F3"/>
    <w:rsid w:val="415F5E20"/>
    <w:rsid w:val="4215315F"/>
    <w:rsid w:val="42A419EB"/>
    <w:rsid w:val="42EE6412"/>
    <w:rsid w:val="47404C0D"/>
    <w:rsid w:val="47A75E69"/>
    <w:rsid w:val="48025EB0"/>
    <w:rsid w:val="48146890"/>
    <w:rsid w:val="48B1079D"/>
    <w:rsid w:val="49F128FD"/>
    <w:rsid w:val="4B407D0B"/>
    <w:rsid w:val="4BE11AC6"/>
    <w:rsid w:val="4BEE5260"/>
    <w:rsid w:val="4D4968BC"/>
    <w:rsid w:val="4D705437"/>
    <w:rsid w:val="4DA51594"/>
    <w:rsid w:val="4EB04C68"/>
    <w:rsid w:val="4FE0222B"/>
    <w:rsid w:val="5005508F"/>
    <w:rsid w:val="502D10CC"/>
    <w:rsid w:val="50C375EF"/>
    <w:rsid w:val="516F5275"/>
    <w:rsid w:val="52F64E68"/>
    <w:rsid w:val="530D26ED"/>
    <w:rsid w:val="53100D93"/>
    <w:rsid w:val="540520FB"/>
    <w:rsid w:val="542B0441"/>
    <w:rsid w:val="55F55091"/>
    <w:rsid w:val="55FE07D0"/>
    <w:rsid w:val="57324CBA"/>
    <w:rsid w:val="573E0E34"/>
    <w:rsid w:val="5BB57F40"/>
    <w:rsid w:val="5CF17DDE"/>
    <w:rsid w:val="66DF16DC"/>
    <w:rsid w:val="6724025A"/>
    <w:rsid w:val="676E079F"/>
    <w:rsid w:val="67CA6A98"/>
    <w:rsid w:val="685D3BFF"/>
    <w:rsid w:val="68CF5952"/>
    <w:rsid w:val="6A8F14AA"/>
    <w:rsid w:val="6C697945"/>
    <w:rsid w:val="6D920A96"/>
    <w:rsid w:val="6E575B92"/>
    <w:rsid w:val="6E9D5B6D"/>
    <w:rsid w:val="6EA42F90"/>
    <w:rsid w:val="6F8B1854"/>
    <w:rsid w:val="738D0D35"/>
    <w:rsid w:val="74784E87"/>
    <w:rsid w:val="757B6F1D"/>
    <w:rsid w:val="761560FC"/>
    <w:rsid w:val="76A31142"/>
    <w:rsid w:val="76E56624"/>
    <w:rsid w:val="792A2256"/>
    <w:rsid w:val="794B248E"/>
    <w:rsid w:val="7A3A7BE2"/>
    <w:rsid w:val="7AD05927"/>
    <w:rsid w:val="7D5A4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semiHidden="0" w:uiPriority="0"/>
    <w:lsdException w:name="caption" w:semiHidden="0" w:uiPriority="35" w:qFormat="1"/>
    <w:lsdException w:name="macro" w:locked="0" w:semiHidden="0" w:uiPriority="0" w:unhideWhenUsed="0"/>
    <w:lsdException w:name="List Bullet" w:locked="0" w:semiHidden="0" w:uiPriority="0" w:unhideWhenUsed="0"/>
    <w:lsdException w:name="List Number" w:locked="0" w:semiHidden="0" w:uiPriority="0" w:unhideWhenUsed="0"/>
    <w:lsdException w:name="Title" w:semiHidden="0" w:uiPriority="10" w:unhideWhenUsed="0" w:qFormat="1"/>
    <w:lsdException w:name="Default Paragraph Font" w:uiPriority="1"/>
    <w:lsdException w:name="List Continue 3" w:locked="0" w:semiHidden="0" w:uiPriority="0" w:unhideWhenUsed="0"/>
    <w:lsdException w:name="List Continue 4" w:locked="0" w:semiHidden="0" w:uiPriority="0" w:unhideWhenUsed="0"/>
    <w:lsdException w:name="List Continue 5" w:locked="0" w:semiHidden="0" w:uiPriority="0" w:unhideWhenUsed="0"/>
    <w:lsdException w:name="Message Header" w:locked="0" w:semiHidden="0" w:uiPriority="0" w:unhideWhenUsed="0"/>
    <w:lsdException w:name="Subtitle" w:semiHidden="0" w:uiPriority="11" w:unhideWhenUsed="0" w:qFormat="1"/>
    <w:lsdException w:name="Salutation" w:locked="0" w:semiHidden="0" w:uiPriority="0"/>
    <w:lsdException w:name="Body Text 2" w:locked="0" w:semiHidden="0"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1907DC"/>
    <w:pPr>
      <w:widowControl w:val="0"/>
      <w:jc w:val="both"/>
    </w:pPr>
    <w:rPr>
      <w:kern w:val="2"/>
      <w:sz w:val="21"/>
      <w:szCs w:val="24"/>
    </w:rPr>
  </w:style>
  <w:style w:type="paragraph" w:styleId="10">
    <w:name w:val="heading 1"/>
    <w:basedOn w:val="a1"/>
    <w:next w:val="a1"/>
    <w:link w:val="1Char"/>
    <w:uiPriority w:val="99"/>
    <w:qFormat/>
    <w:rsid w:val="001907DC"/>
    <w:pPr>
      <w:keepNext/>
      <w:keepLines/>
      <w:spacing w:before="120" w:after="120" w:line="360" w:lineRule="auto"/>
      <w:jc w:val="center"/>
      <w:outlineLvl w:val="0"/>
    </w:pPr>
    <w:rPr>
      <w:b/>
      <w:kern w:val="44"/>
      <w:sz w:val="44"/>
      <w:szCs w:val="20"/>
    </w:rPr>
  </w:style>
  <w:style w:type="paragraph" w:styleId="20">
    <w:name w:val="heading 2"/>
    <w:basedOn w:val="a1"/>
    <w:next w:val="a1"/>
    <w:link w:val="2Char"/>
    <w:uiPriority w:val="99"/>
    <w:qFormat/>
    <w:rsid w:val="001907DC"/>
    <w:pPr>
      <w:keepNext/>
      <w:keepLines/>
      <w:spacing w:before="260" w:after="260" w:line="416" w:lineRule="auto"/>
      <w:outlineLvl w:val="1"/>
    </w:pPr>
    <w:rPr>
      <w:rFonts w:ascii="Arial" w:eastAsia="黑体" w:hAnsi="Arial"/>
      <w:b/>
      <w:bCs/>
      <w:sz w:val="32"/>
      <w:szCs w:val="32"/>
    </w:rPr>
  </w:style>
  <w:style w:type="paragraph" w:styleId="30">
    <w:name w:val="heading 3"/>
    <w:basedOn w:val="a1"/>
    <w:next w:val="a1"/>
    <w:link w:val="3Char"/>
    <w:uiPriority w:val="99"/>
    <w:qFormat/>
    <w:rsid w:val="001907DC"/>
    <w:pPr>
      <w:keepNext/>
      <w:keepLines/>
      <w:spacing w:before="260" w:after="260" w:line="416" w:lineRule="auto"/>
      <w:outlineLvl w:val="2"/>
    </w:pPr>
    <w:rPr>
      <w:b/>
      <w:sz w:val="32"/>
      <w:szCs w:val="20"/>
    </w:rPr>
  </w:style>
  <w:style w:type="paragraph" w:styleId="41">
    <w:name w:val="heading 4"/>
    <w:basedOn w:val="a1"/>
    <w:next w:val="a1"/>
    <w:link w:val="4Char"/>
    <w:uiPriority w:val="99"/>
    <w:qFormat/>
    <w:rsid w:val="001907DC"/>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9"/>
    <w:qFormat/>
    <w:rsid w:val="001907DC"/>
    <w:pPr>
      <w:keepNext/>
      <w:keepLines/>
      <w:spacing w:before="280" w:after="290" w:line="376" w:lineRule="auto"/>
      <w:outlineLvl w:val="4"/>
    </w:pPr>
    <w:rPr>
      <w:b/>
      <w:bCs/>
      <w:sz w:val="28"/>
      <w:szCs w:val="28"/>
    </w:rPr>
  </w:style>
  <w:style w:type="paragraph" w:styleId="60">
    <w:name w:val="heading 6"/>
    <w:basedOn w:val="a1"/>
    <w:next w:val="a1"/>
    <w:link w:val="6Char"/>
    <w:uiPriority w:val="99"/>
    <w:qFormat/>
    <w:rsid w:val="001907DC"/>
    <w:pPr>
      <w:keepNext/>
      <w:keepLines/>
      <w:spacing w:before="240" w:after="64" w:line="320" w:lineRule="auto"/>
      <w:ind w:left="1152" w:hanging="1152"/>
      <w:outlineLvl w:val="5"/>
    </w:pPr>
    <w:rPr>
      <w:rFonts w:ascii="Arial" w:eastAsia="黑体" w:hAnsi="Arial"/>
      <w:b/>
      <w:bCs/>
      <w:sz w:val="24"/>
    </w:rPr>
  </w:style>
  <w:style w:type="paragraph" w:styleId="7">
    <w:name w:val="heading 7"/>
    <w:basedOn w:val="a1"/>
    <w:next w:val="a1"/>
    <w:link w:val="7Char"/>
    <w:uiPriority w:val="99"/>
    <w:qFormat/>
    <w:rsid w:val="001907DC"/>
    <w:pPr>
      <w:keepNext/>
      <w:keepLines/>
      <w:spacing w:before="240" w:after="64" w:line="320" w:lineRule="auto"/>
      <w:ind w:left="1296" w:hanging="1296"/>
      <w:outlineLvl w:val="6"/>
    </w:pPr>
    <w:rPr>
      <w:b/>
      <w:bCs/>
      <w:sz w:val="24"/>
    </w:rPr>
  </w:style>
  <w:style w:type="paragraph" w:styleId="8">
    <w:name w:val="heading 8"/>
    <w:basedOn w:val="a1"/>
    <w:next w:val="a1"/>
    <w:link w:val="8Char"/>
    <w:uiPriority w:val="99"/>
    <w:qFormat/>
    <w:rsid w:val="001907DC"/>
    <w:pPr>
      <w:keepNext/>
      <w:keepLine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9"/>
    <w:qFormat/>
    <w:rsid w:val="001907DC"/>
    <w:pPr>
      <w:keepNext/>
      <w:keepLine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9"/>
    <w:locked/>
    <w:rsid w:val="001907DC"/>
    <w:rPr>
      <w:rFonts w:ascii="Times New Roman" w:hAnsi="Times New Roman"/>
      <w:b/>
      <w:kern w:val="44"/>
      <w:sz w:val="44"/>
    </w:rPr>
  </w:style>
  <w:style w:type="character" w:customStyle="1" w:styleId="2Char">
    <w:name w:val="标题 2 Char"/>
    <w:link w:val="20"/>
    <w:uiPriority w:val="99"/>
    <w:locked/>
    <w:rsid w:val="001907DC"/>
    <w:rPr>
      <w:rFonts w:ascii="Arial" w:eastAsia="黑体" w:hAnsi="Arial"/>
      <w:b/>
      <w:kern w:val="2"/>
      <w:sz w:val="32"/>
    </w:rPr>
  </w:style>
  <w:style w:type="character" w:customStyle="1" w:styleId="Heading3Char">
    <w:name w:val="Heading 3 Char"/>
    <w:uiPriority w:val="99"/>
    <w:locked/>
    <w:rsid w:val="001907DC"/>
    <w:rPr>
      <w:rFonts w:ascii="Times New Roman" w:hAnsi="Times New Roman"/>
      <w:b/>
      <w:kern w:val="2"/>
      <w:sz w:val="32"/>
    </w:rPr>
  </w:style>
  <w:style w:type="character" w:customStyle="1" w:styleId="4Char">
    <w:name w:val="标题 4 Char"/>
    <w:link w:val="41"/>
    <w:uiPriority w:val="99"/>
    <w:locked/>
    <w:rsid w:val="001907DC"/>
    <w:rPr>
      <w:rFonts w:ascii="Cambria" w:eastAsia="宋体" w:hAnsi="Cambria"/>
      <w:b/>
      <w:kern w:val="2"/>
      <w:sz w:val="28"/>
    </w:rPr>
  </w:style>
  <w:style w:type="character" w:customStyle="1" w:styleId="5Char">
    <w:name w:val="标题 5 Char"/>
    <w:link w:val="5"/>
    <w:uiPriority w:val="99"/>
    <w:locked/>
    <w:rsid w:val="001907DC"/>
    <w:rPr>
      <w:b/>
      <w:kern w:val="2"/>
      <w:sz w:val="28"/>
    </w:rPr>
  </w:style>
  <w:style w:type="character" w:customStyle="1" w:styleId="6Char">
    <w:name w:val="标题 6 Char"/>
    <w:link w:val="60"/>
    <w:uiPriority w:val="99"/>
    <w:locked/>
    <w:rsid w:val="001907DC"/>
    <w:rPr>
      <w:rFonts w:ascii="Arial" w:eastAsia="黑体" w:hAnsi="Arial"/>
      <w:b/>
      <w:kern w:val="2"/>
      <w:sz w:val="24"/>
    </w:rPr>
  </w:style>
  <w:style w:type="character" w:customStyle="1" w:styleId="7Char">
    <w:name w:val="标题 7 Char"/>
    <w:link w:val="7"/>
    <w:uiPriority w:val="99"/>
    <w:locked/>
    <w:rsid w:val="001907DC"/>
    <w:rPr>
      <w:b/>
      <w:kern w:val="2"/>
      <w:sz w:val="24"/>
    </w:rPr>
  </w:style>
  <w:style w:type="character" w:customStyle="1" w:styleId="8Char">
    <w:name w:val="标题 8 Char"/>
    <w:link w:val="8"/>
    <w:uiPriority w:val="99"/>
    <w:locked/>
    <w:rsid w:val="001907DC"/>
    <w:rPr>
      <w:rFonts w:ascii="Arial" w:eastAsia="黑体" w:hAnsi="Arial"/>
      <w:kern w:val="2"/>
      <w:sz w:val="24"/>
    </w:rPr>
  </w:style>
  <w:style w:type="character" w:customStyle="1" w:styleId="9Char">
    <w:name w:val="标题 9 Char"/>
    <w:link w:val="9"/>
    <w:uiPriority w:val="99"/>
    <w:locked/>
    <w:rsid w:val="001907DC"/>
    <w:rPr>
      <w:rFonts w:ascii="Arial" w:eastAsia="黑体" w:hAnsi="Arial"/>
      <w:kern w:val="2"/>
      <w:sz w:val="21"/>
    </w:rPr>
  </w:style>
  <w:style w:type="paragraph" w:styleId="a5">
    <w:name w:val="annotation text"/>
    <w:basedOn w:val="a1"/>
    <w:link w:val="Char1"/>
    <w:uiPriority w:val="99"/>
    <w:rsid w:val="001907DC"/>
    <w:pPr>
      <w:jc w:val="left"/>
    </w:pPr>
    <w:rPr>
      <w:szCs w:val="20"/>
    </w:rPr>
  </w:style>
  <w:style w:type="character" w:customStyle="1" w:styleId="Char1">
    <w:name w:val="批注文字 Char1"/>
    <w:link w:val="a5"/>
    <w:uiPriority w:val="99"/>
    <w:locked/>
    <w:rsid w:val="001907DC"/>
    <w:rPr>
      <w:kern w:val="2"/>
      <w:sz w:val="21"/>
    </w:rPr>
  </w:style>
  <w:style w:type="paragraph" w:styleId="a6">
    <w:name w:val="annotation subject"/>
    <w:basedOn w:val="a5"/>
    <w:next w:val="a5"/>
    <w:link w:val="Char"/>
    <w:uiPriority w:val="99"/>
    <w:rsid w:val="001907DC"/>
    <w:rPr>
      <w:b/>
      <w:bCs/>
      <w:szCs w:val="24"/>
    </w:rPr>
  </w:style>
  <w:style w:type="character" w:customStyle="1" w:styleId="Char">
    <w:name w:val="批注主题 Char"/>
    <w:link w:val="a6"/>
    <w:uiPriority w:val="99"/>
    <w:locked/>
    <w:rsid w:val="001907DC"/>
    <w:rPr>
      <w:b/>
      <w:kern w:val="2"/>
      <w:sz w:val="24"/>
    </w:rPr>
  </w:style>
  <w:style w:type="paragraph" w:styleId="70">
    <w:name w:val="toc 7"/>
    <w:basedOn w:val="a1"/>
    <w:next w:val="a1"/>
    <w:uiPriority w:val="99"/>
    <w:rsid w:val="001907DC"/>
    <w:pPr>
      <w:ind w:left="1260"/>
      <w:jc w:val="left"/>
    </w:pPr>
    <w:rPr>
      <w:sz w:val="18"/>
      <w:szCs w:val="18"/>
    </w:rPr>
  </w:style>
  <w:style w:type="paragraph" w:styleId="a7">
    <w:name w:val="Body Text"/>
    <w:basedOn w:val="a1"/>
    <w:link w:val="Char0"/>
    <w:uiPriority w:val="99"/>
    <w:rsid w:val="001907DC"/>
    <w:pPr>
      <w:spacing w:after="120"/>
    </w:pPr>
  </w:style>
  <w:style w:type="character" w:customStyle="1" w:styleId="Char0">
    <w:name w:val="正文文本 Char"/>
    <w:link w:val="a7"/>
    <w:uiPriority w:val="99"/>
    <w:locked/>
    <w:rsid w:val="001907DC"/>
    <w:rPr>
      <w:kern w:val="2"/>
      <w:sz w:val="24"/>
    </w:rPr>
  </w:style>
  <w:style w:type="paragraph" w:styleId="a8">
    <w:name w:val="Body Text First Indent"/>
    <w:basedOn w:val="a7"/>
    <w:link w:val="Char2"/>
    <w:uiPriority w:val="99"/>
    <w:rsid w:val="001907DC"/>
    <w:pPr>
      <w:ind w:firstLineChars="100" w:firstLine="420"/>
    </w:pPr>
  </w:style>
  <w:style w:type="character" w:customStyle="1" w:styleId="BodyTextFirstIndentChar">
    <w:name w:val="Body Text First Indent Char"/>
    <w:uiPriority w:val="99"/>
    <w:locked/>
    <w:rsid w:val="001907DC"/>
    <w:rPr>
      <w:rFonts w:ascii="Times New Roman" w:hAnsi="Times New Roman"/>
      <w:kern w:val="2"/>
      <w:sz w:val="24"/>
    </w:rPr>
  </w:style>
  <w:style w:type="paragraph" w:styleId="a9">
    <w:name w:val="Normal Indent"/>
    <w:basedOn w:val="a1"/>
    <w:link w:val="Char3"/>
    <w:uiPriority w:val="99"/>
    <w:rsid w:val="001907DC"/>
    <w:pPr>
      <w:ind w:firstLineChars="200" w:firstLine="420"/>
    </w:pPr>
    <w:rPr>
      <w:sz w:val="24"/>
      <w:szCs w:val="20"/>
    </w:rPr>
  </w:style>
  <w:style w:type="paragraph" w:styleId="aa">
    <w:name w:val="caption"/>
    <w:basedOn w:val="a1"/>
    <w:next w:val="a1"/>
    <w:uiPriority w:val="99"/>
    <w:qFormat/>
    <w:rsid w:val="001907DC"/>
    <w:pPr>
      <w:spacing w:before="152" w:after="160"/>
      <w:ind w:left="420"/>
      <w:jc w:val="center"/>
    </w:pPr>
    <w:rPr>
      <w:rFonts w:ascii="Arial" w:eastAsia="黑体" w:hAnsi="Arial"/>
      <w:kern w:val="0"/>
      <w:sz w:val="20"/>
      <w:szCs w:val="20"/>
    </w:rPr>
  </w:style>
  <w:style w:type="paragraph" w:styleId="ab">
    <w:name w:val="Document Map"/>
    <w:basedOn w:val="a1"/>
    <w:link w:val="Char4"/>
    <w:uiPriority w:val="99"/>
    <w:rsid w:val="001907DC"/>
    <w:rPr>
      <w:rFonts w:ascii="宋体"/>
      <w:sz w:val="18"/>
      <w:szCs w:val="18"/>
    </w:rPr>
  </w:style>
  <w:style w:type="character" w:customStyle="1" w:styleId="Char4">
    <w:name w:val="文档结构图 Char"/>
    <w:link w:val="ab"/>
    <w:uiPriority w:val="99"/>
    <w:locked/>
    <w:rsid w:val="001907DC"/>
    <w:rPr>
      <w:rFonts w:ascii="宋体"/>
      <w:kern w:val="2"/>
      <w:sz w:val="18"/>
    </w:rPr>
  </w:style>
  <w:style w:type="paragraph" w:styleId="ac">
    <w:name w:val="Salutation"/>
    <w:basedOn w:val="a1"/>
    <w:next w:val="a1"/>
    <w:link w:val="Char5"/>
    <w:uiPriority w:val="99"/>
    <w:rsid w:val="001907DC"/>
    <w:rPr>
      <w:sz w:val="24"/>
      <w:szCs w:val="20"/>
    </w:rPr>
  </w:style>
  <w:style w:type="character" w:customStyle="1" w:styleId="Char5">
    <w:name w:val="称呼 Char"/>
    <w:link w:val="ac"/>
    <w:uiPriority w:val="99"/>
    <w:locked/>
    <w:rsid w:val="001907DC"/>
    <w:rPr>
      <w:kern w:val="2"/>
      <w:sz w:val="24"/>
    </w:rPr>
  </w:style>
  <w:style w:type="paragraph" w:styleId="31">
    <w:name w:val="Body Text 3"/>
    <w:basedOn w:val="a1"/>
    <w:link w:val="3Char0"/>
    <w:uiPriority w:val="99"/>
    <w:rsid w:val="001907DC"/>
    <w:pPr>
      <w:spacing w:after="120"/>
    </w:pPr>
    <w:rPr>
      <w:sz w:val="16"/>
      <w:szCs w:val="16"/>
    </w:rPr>
  </w:style>
  <w:style w:type="character" w:customStyle="1" w:styleId="3Char0">
    <w:name w:val="正文文本 3 Char"/>
    <w:link w:val="31"/>
    <w:uiPriority w:val="99"/>
    <w:locked/>
    <w:rsid w:val="001907DC"/>
    <w:rPr>
      <w:kern w:val="2"/>
      <w:sz w:val="16"/>
    </w:rPr>
  </w:style>
  <w:style w:type="paragraph" w:styleId="ad">
    <w:name w:val="Body Text Indent"/>
    <w:basedOn w:val="a1"/>
    <w:link w:val="Char6"/>
    <w:uiPriority w:val="99"/>
    <w:rsid w:val="001907DC"/>
    <w:pPr>
      <w:spacing w:after="120"/>
      <w:ind w:leftChars="200" w:left="200"/>
    </w:pPr>
    <w:rPr>
      <w:rFonts w:ascii="Calibri" w:hAnsi="Calibri" w:cs="Calibri"/>
      <w:szCs w:val="21"/>
    </w:rPr>
  </w:style>
  <w:style w:type="character" w:customStyle="1" w:styleId="Char6">
    <w:name w:val="正文文本缩进 Char"/>
    <w:link w:val="ad"/>
    <w:uiPriority w:val="99"/>
    <w:locked/>
    <w:rsid w:val="001907DC"/>
    <w:rPr>
      <w:rFonts w:ascii="Calibri" w:eastAsia="宋体" w:hAnsi="Calibri"/>
      <w:kern w:val="2"/>
      <w:sz w:val="21"/>
      <w:lang w:val="en-US" w:eastAsia="zh-CN"/>
    </w:rPr>
  </w:style>
  <w:style w:type="paragraph" w:styleId="50">
    <w:name w:val="toc 5"/>
    <w:basedOn w:val="a1"/>
    <w:next w:val="a1"/>
    <w:uiPriority w:val="99"/>
    <w:rsid w:val="001907DC"/>
    <w:pPr>
      <w:ind w:left="840"/>
      <w:jc w:val="left"/>
    </w:pPr>
    <w:rPr>
      <w:sz w:val="18"/>
      <w:szCs w:val="18"/>
    </w:rPr>
  </w:style>
  <w:style w:type="paragraph" w:styleId="32">
    <w:name w:val="toc 3"/>
    <w:basedOn w:val="a1"/>
    <w:next w:val="a1"/>
    <w:uiPriority w:val="99"/>
    <w:rsid w:val="001907DC"/>
    <w:pPr>
      <w:ind w:leftChars="400" w:left="840"/>
    </w:pPr>
  </w:style>
  <w:style w:type="paragraph" w:styleId="ae">
    <w:name w:val="Plain Text"/>
    <w:basedOn w:val="a1"/>
    <w:link w:val="Char10"/>
    <w:uiPriority w:val="99"/>
    <w:rsid w:val="001907DC"/>
    <w:rPr>
      <w:rFonts w:ascii="宋体"/>
      <w:szCs w:val="20"/>
    </w:rPr>
  </w:style>
  <w:style w:type="character" w:customStyle="1" w:styleId="PlainTextChar">
    <w:name w:val="Plain Text Char"/>
    <w:uiPriority w:val="99"/>
    <w:rsid w:val="001907DC"/>
    <w:rPr>
      <w:rFonts w:ascii="宋体" w:eastAsia="宋体" w:hAnsi="Courier New"/>
      <w:kern w:val="2"/>
      <w:sz w:val="21"/>
      <w:lang w:val="en-US" w:eastAsia="zh-CN"/>
    </w:rPr>
  </w:style>
  <w:style w:type="paragraph" w:styleId="80">
    <w:name w:val="toc 8"/>
    <w:basedOn w:val="a1"/>
    <w:next w:val="a1"/>
    <w:uiPriority w:val="99"/>
    <w:rsid w:val="001907DC"/>
    <w:pPr>
      <w:ind w:left="1470"/>
      <w:jc w:val="left"/>
    </w:pPr>
    <w:rPr>
      <w:sz w:val="18"/>
      <w:szCs w:val="18"/>
    </w:rPr>
  </w:style>
  <w:style w:type="paragraph" w:styleId="af">
    <w:name w:val="Date"/>
    <w:basedOn w:val="a1"/>
    <w:next w:val="a1"/>
    <w:link w:val="Char7"/>
    <w:uiPriority w:val="99"/>
    <w:rsid w:val="001907DC"/>
    <w:pPr>
      <w:ind w:leftChars="2500" w:left="100"/>
    </w:pPr>
    <w:rPr>
      <w:rFonts w:ascii="Arial" w:eastAsia="幼圆" w:hAnsi="Arial"/>
      <w:sz w:val="28"/>
    </w:rPr>
  </w:style>
  <w:style w:type="character" w:customStyle="1" w:styleId="Char7">
    <w:name w:val="日期 Char"/>
    <w:link w:val="af"/>
    <w:uiPriority w:val="99"/>
    <w:locked/>
    <w:rsid w:val="001907DC"/>
    <w:rPr>
      <w:rFonts w:ascii="Arial" w:eastAsia="幼圆" w:hAnsi="Arial"/>
      <w:kern w:val="2"/>
      <w:sz w:val="24"/>
    </w:rPr>
  </w:style>
  <w:style w:type="paragraph" w:styleId="21">
    <w:name w:val="Body Text Indent 2"/>
    <w:basedOn w:val="a1"/>
    <w:link w:val="2Char0"/>
    <w:uiPriority w:val="99"/>
    <w:rsid w:val="001907DC"/>
    <w:pPr>
      <w:spacing w:after="120" w:line="480" w:lineRule="auto"/>
      <w:ind w:leftChars="200" w:left="420"/>
    </w:pPr>
  </w:style>
  <w:style w:type="character" w:customStyle="1" w:styleId="2Char0">
    <w:name w:val="正文文本缩进 2 Char"/>
    <w:link w:val="21"/>
    <w:uiPriority w:val="99"/>
    <w:locked/>
    <w:rsid w:val="001907DC"/>
    <w:rPr>
      <w:kern w:val="2"/>
      <w:sz w:val="24"/>
    </w:rPr>
  </w:style>
  <w:style w:type="paragraph" w:styleId="af0">
    <w:name w:val="Balloon Text"/>
    <w:basedOn w:val="a1"/>
    <w:link w:val="Char8"/>
    <w:uiPriority w:val="99"/>
    <w:rsid w:val="001907DC"/>
    <w:rPr>
      <w:sz w:val="18"/>
      <w:szCs w:val="18"/>
    </w:rPr>
  </w:style>
  <w:style w:type="character" w:customStyle="1" w:styleId="Char8">
    <w:name w:val="批注框文本 Char"/>
    <w:link w:val="af0"/>
    <w:uiPriority w:val="99"/>
    <w:locked/>
    <w:rsid w:val="001907DC"/>
    <w:rPr>
      <w:kern w:val="2"/>
      <w:sz w:val="18"/>
    </w:rPr>
  </w:style>
  <w:style w:type="paragraph" w:styleId="af1">
    <w:name w:val="footer"/>
    <w:basedOn w:val="a1"/>
    <w:link w:val="Char9"/>
    <w:uiPriority w:val="99"/>
    <w:rsid w:val="001907DC"/>
    <w:pPr>
      <w:tabs>
        <w:tab w:val="center" w:pos="4153"/>
        <w:tab w:val="right" w:pos="8306"/>
      </w:tabs>
      <w:snapToGrid w:val="0"/>
      <w:jc w:val="left"/>
    </w:pPr>
    <w:rPr>
      <w:sz w:val="18"/>
      <w:szCs w:val="20"/>
    </w:rPr>
  </w:style>
  <w:style w:type="character" w:customStyle="1" w:styleId="FooterChar">
    <w:name w:val="Footer Char"/>
    <w:uiPriority w:val="99"/>
    <w:locked/>
    <w:rsid w:val="001907DC"/>
    <w:rPr>
      <w:rFonts w:ascii="Tahoma" w:hAnsi="Tahoma"/>
      <w:sz w:val="18"/>
    </w:rPr>
  </w:style>
  <w:style w:type="paragraph" w:styleId="22">
    <w:name w:val="Body Text First Indent 2"/>
    <w:basedOn w:val="ad"/>
    <w:link w:val="2Char1"/>
    <w:uiPriority w:val="99"/>
    <w:rsid w:val="001907DC"/>
    <w:pPr>
      <w:ind w:left="420" w:firstLineChars="200" w:firstLine="420"/>
    </w:pPr>
    <w:rPr>
      <w:szCs w:val="24"/>
    </w:rPr>
  </w:style>
  <w:style w:type="character" w:customStyle="1" w:styleId="2Char1">
    <w:name w:val="正文首行缩进 2 Char"/>
    <w:link w:val="22"/>
    <w:uiPriority w:val="99"/>
    <w:locked/>
    <w:rsid w:val="001907DC"/>
    <w:rPr>
      <w:rFonts w:ascii="Calibri" w:eastAsia="宋体" w:hAnsi="Calibri"/>
      <w:kern w:val="2"/>
      <w:sz w:val="24"/>
      <w:lang w:val="en-US" w:eastAsia="zh-CN"/>
    </w:rPr>
  </w:style>
  <w:style w:type="paragraph" w:styleId="af2">
    <w:name w:val="header"/>
    <w:basedOn w:val="a1"/>
    <w:link w:val="Chara"/>
    <w:uiPriority w:val="99"/>
    <w:rsid w:val="001907DC"/>
    <w:pPr>
      <w:pBdr>
        <w:bottom w:val="single" w:sz="6" w:space="1" w:color="auto"/>
      </w:pBdr>
      <w:tabs>
        <w:tab w:val="center" w:pos="4153"/>
        <w:tab w:val="right" w:pos="8306"/>
      </w:tabs>
      <w:snapToGrid w:val="0"/>
      <w:jc w:val="center"/>
    </w:pPr>
    <w:rPr>
      <w:sz w:val="18"/>
      <w:szCs w:val="20"/>
    </w:rPr>
  </w:style>
  <w:style w:type="character" w:customStyle="1" w:styleId="HeaderChar">
    <w:name w:val="Header Char"/>
    <w:uiPriority w:val="99"/>
    <w:rsid w:val="001907DC"/>
    <w:rPr>
      <w:rFonts w:eastAsia="宋体"/>
      <w:kern w:val="2"/>
      <w:sz w:val="18"/>
      <w:lang w:val="en-US" w:eastAsia="zh-CN"/>
    </w:rPr>
  </w:style>
  <w:style w:type="paragraph" w:styleId="11">
    <w:name w:val="toc 1"/>
    <w:basedOn w:val="a1"/>
    <w:next w:val="a1"/>
    <w:uiPriority w:val="39"/>
    <w:rsid w:val="001907DC"/>
    <w:pPr>
      <w:spacing w:line="320" w:lineRule="exact"/>
      <w:ind w:firstLineChars="200" w:firstLine="480"/>
    </w:pPr>
    <w:rPr>
      <w:rFonts w:ascii="黑体" w:eastAsia="黑体" w:hAnsi="宋体"/>
      <w:bCs/>
      <w:sz w:val="24"/>
      <w:szCs w:val="20"/>
    </w:rPr>
  </w:style>
  <w:style w:type="paragraph" w:styleId="42">
    <w:name w:val="toc 4"/>
    <w:basedOn w:val="a1"/>
    <w:next w:val="a1"/>
    <w:uiPriority w:val="99"/>
    <w:rsid w:val="001907DC"/>
    <w:pPr>
      <w:ind w:left="630"/>
      <w:jc w:val="left"/>
    </w:pPr>
    <w:rPr>
      <w:sz w:val="18"/>
      <w:szCs w:val="18"/>
    </w:rPr>
  </w:style>
  <w:style w:type="paragraph" w:styleId="af3">
    <w:name w:val="footnote text"/>
    <w:basedOn w:val="a1"/>
    <w:link w:val="Charb"/>
    <w:uiPriority w:val="99"/>
    <w:rsid w:val="001907DC"/>
    <w:pPr>
      <w:snapToGrid w:val="0"/>
      <w:jc w:val="left"/>
    </w:pPr>
    <w:rPr>
      <w:sz w:val="18"/>
      <w:szCs w:val="18"/>
    </w:rPr>
  </w:style>
  <w:style w:type="character" w:customStyle="1" w:styleId="Charb">
    <w:name w:val="脚注文本 Char"/>
    <w:link w:val="af3"/>
    <w:uiPriority w:val="99"/>
    <w:locked/>
    <w:rsid w:val="001907DC"/>
    <w:rPr>
      <w:kern w:val="2"/>
      <w:sz w:val="18"/>
    </w:rPr>
  </w:style>
  <w:style w:type="paragraph" w:styleId="61">
    <w:name w:val="toc 6"/>
    <w:basedOn w:val="a1"/>
    <w:next w:val="a1"/>
    <w:uiPriority w:val="99"/>
    <w:rsid w:val="001907DC"/>
    <w:pPr>
      <w:ind w:left="1050"/>
      <w:jc w:val="left"/>
    </w:pPr>
    <w:rPr>
      <w:sz w:val="18"/>
      <w:szCs w:val="18"/>
    </w:rPr>
  </w:style>
  <w:style w:type="paragraph" w:styleId="33">
    <w:name w:val="Body Text Indent 3"/>
    <w:basedOn w:val="a1"/>
    <w:link w:val="3Char1"/>
    <w:uiPriority w:val="99"/>
    <w:rsid w:val="001907DC"/>
    <w:pPr>
      <w:spacing w:after="120"/>
      <w:ind w:leftChars="200" w:left="420"/>
    </w:pPr>
    <w:rPr>
      <w:sz w:val="16"/>
      <w:szCs w:val="16"/>
    </w:rPr>
  </w:style>
  <w:style w:type="character" w:customStyle="1" w:styleId="3Char1">
    <w:name w:val="正文文本缩进 3 Char"/>
    <w:link w:val="33"/>
    <w:uiPriority w:val="99"/>
    <w:locked/>
    <w:rsid w:val="001907DC"/>
    <w:rPr>
      <w:kern w:val="2"/>
      <w:sz w:val="16"/>
    </w:rPr>
  </w:style>
  <w:style w:type="paragraph" w:styleId="23">
    <w:name w:val="toc 2"/>
    <w:basedOn w:val="a1"/>
    <w:next w:val="a1"/>
    <w:uiPriority w:val="99"/>
    <w:rsid w:val="001907DC"/>
    <w:pPr>
      <w:ind w:leftChars="200" w:left="420"/>
    </w:pPr>
  </w:style>
  <w:style w:type="paragraph" w:styleId="90">
    <w:name w:val="toc 9"/>
    <w:basedOn w:val="a1"/>
    <w:next w:val="a1"/>
    <w:uiPriority w:val="99"/>
    <w:rsid w:val="001907DC"/>
    <w:pPr>
      <w:ind w:left="1680"/>
      <w:jc w:val="left"/>
    </w:pPr>
    <w:rPr>
      <w:sz w:val="18"/>
      <w:szCs w:val="18"/>
    </w:rPr>
  </w:style>
  <w:style w:type="paragraph" w:styleId="24">
    <w:name w:val="Body Text 2"/>
    <w:basedOn w:val="a1"/>
    <w:link w:val="2Char2"/>
    <w:uiPriority w:val="99"/>
    <w:rsid w:val="001907DC"/>
    <w:pPr>
      <w:spacing w:after="120" w:line="480" w:lineRule="auto"/>
    </w:pPr>
  </w:style>
  <w:style w:type="character" w:customStyle="1" w:styleId="2Char2">
    <w:name w:val="正文文本 2 Char"/>
    <w:link w:val="24"/>
    <w:uiPriority w:val="99"/>
    <w:locked/>
    <w:rsid w:val="001907DC"/>
    <w:rPr>
      <w:kern w:val="2"/>
      <w:sz w:val="24"/>
    </w:rPr>
  </w:style>
  <w:style w:type="paragraph" w:styleId="HTML">
    <w:name w:val="HTML Preformatted"/>
    <w:basedOn w:val="a1"/>
    <w:link w:val="HTMLChar"/>
    <w:uiPriority w:val="99"/>
    <w:rsid w:val="00190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1907DC"/>
    <w:rPr>
      <w:rFonts w:ascii="宋体" w:eastAsia="宋体" w:hAnsi="宋体"/>
      <w:sz w:val="24"/>
      <w:lang w:val="en-US" w:eastAsia="zh-CN"/>
    </w:rPr>
  </w:style>
  <w:style w:type="paragraph" w:styleId="af4">
    <w:name w:val="Normal (Web)"/>
    <w:basedOn w:val="a1"/>
    <w:uiPriority w:val="99"/>
    <w:rsid w:val="001907DC"/>
    <w:pPr>
      <w:widowControl/>
      <w:spacing w:before="100" w:beforeAutospacing="1" w:after="100" w:afterAutospacing="1"/>
      <w:jc w:val="left"/>
    </w:pPr>
    <w:rPr>
      <w:rFonts w:ascii="宋体" w:hAnsi="宋体" w:cs="宋体"/>
      <w:kern w:val="0"/>
      <w:sz w:val="24"/>
    </w:rPr>
  </w:style>
  <w:style w:type="paragraph" w:styleId="af5">
    <w:name w:val="Title"/>
    <w:basedOn w:val="a1"/>
    <w:link w:val="Charc"/>
    <w:uiPriority w:val="99"/>
    <w:qFormat/>
    <w:rsid w:val="001907DC"/>
    <w:pPr>
      <w:spacing w:before="240" w:after="60"/>
      <w:jc w:val="center"/>
      <w:outlineLvl w:val="0"/>
    </w:pPr>
    <w:rPr>
      <w:rFonts w:ascii="Arial" w:hAnsi="Arial"/>
      <w:b/>
      <w:bCs/>
      <w:sz w:val="32"/>
      <w:szCs w:val="32"/>
    </w:rPr>
  </w:style>
  <w:style w:type="character" w:customStyle="1" w:styleId="Charc">
    <w:name w:val="标题 Char"/>
    <w:link w:val="af5"/>
    <w:uiPriority w:val="99"/>
    <w:locked/>
    <w:rsid w:val="001907DC"/>
    <w:rPr>
      <w:rFonts w:ascii="Arial" w:hAnsi="Arial"/>
      <w:b/>
      <w:kern w:val="2"/>
      <w:sz w:val="32"/>
    </w:rPr>
  </w:style>
  <w:style w:type="character" w:styleId="af6">
    <w:name w:val="Strong"/>
    <w:uiPriority w:val="99"/>
    <w:qFormat/>
    <w:rsid w:val="001907DC"/>
    <w:rPr>
      <w:rFonts w:cs="Times New Roman"/>
      <w:b/>
    </w:rPr>
  </w:style>
  <w:style w:type="character" w:styleId="af7">
    <w:name w:val="page number"/>
    <w:uiPriority w:val="99"/>
    <w:rsid w:val="001907DC"/>
    <w:rPr>
      <w:rFonts w:cs="Times New Roman"/>
    </w:rPr>
  </w:style>
  <w:style w:type="character" w:styleId="af8">
    <w:name w:val="FollowedHyperlink"/>
    <w:uiPriority w:val="99"/>
    <w:rsid w:val="001907DC"/>
    <w:rPr>
      <w:rFonts w:cs="Times New Roman"/>
      <w:color w:val="800080"/>
      <w:u w:val="single"/>
    </w:rPr>
  </w:style>
  <w:style w:type="character" w:styleId="af9">
    <w:name w:val="Emphasis"/>
    <w:uiPriority w:val="99"/>
    <w:qFormat/>
    <w:rsid w:val="001907DC"/>
    <w:rPr>
      <w:rFonts w:cs="Times New Roman"/>
      <w:i/>
    </w:rPr>
  </w:style>
  <w:style w:type="character" w:styleId="afa">
    <w:name w:val="Hyperlink"/>
    <w:uiPriority w:val="99"/>
    <w:rsid w:val="001907DC"/>
    <w:rPr>
      <w:rFonts w:cs="Times New Roman"/>
      <w:color w:val="0000FF"/>
      <w:u w:val="single"/>
    </w:rPr>
  </w:style>
  <w:style w:type="character" w:styleId="afb">
    <w:name w:val="annotation reference"/>
    <w:uiPriority w:val="99"/>
    <w:rsid w:val="001907DC"/>
    <w:rPr>
      <w:rFonts w:cs="Times New Roman"/>
      <w:sz w:val="21"/>
    </w:rPr>
  </w:style>
  <w:style w:type="table" w:styleId="afc">
    <w:name w:val="Table Grid"/>
    <w:basedOn w:val="a3"/>
    <w:uiPriority w:val="99"/>
    <w:rsid w:val="00190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5">
    <w:name w:val="style15"/>
    <w:uiPriority w:val="99"/>
    <w:rsid w:val="001907DC"/>
  </w:style>
  <w:style w:type="character" w:customStyle="1" w:styleId="font21">
    <w:name w:val="font21"/>
    <w:uiPriority w:val="99"/>
    <w:rsid w:val="001907DC"/>
    <w:rPr>
      <w:rFonts w:ascii="宋体" w:eastAsia="宋体" w:hAnsi="宋体"/>
      <w:color w:val="000000"/>
      <w:sz w:val="18"/>
      <w:u w:val="none"/>
    </w:rPr>
  </w:style>
  <w:style w:type="character" w:customStyle="1" w:styleId="Char11">
    <w:name w:val="正文缩进 Char1"/>
    <w:uiPriority w:val="99"/>
    <w:rsid w:val="001907DC"/>
    <w:rPr>
      <w:rFonts w:eastAsia="宋体"/>
      <w:kern w:val="2"/>
      <w:sz w:val="24"/>
    </w:rPr>
  </w:style>
  <w:style w:type="character" w:customStyle="1" w:styleId="cstdtit">
    <w:name w:val="cstd_tit"/>
    <w:uiPriority w:val="99"/>
    <w:rsid w:val="001907DC"/>
    <w:rPr>
      <w:rFonts w:cs="Times New Roman"/>
    </w:rPr>
  </w:style>
  <w:style w:type="character" w:customStyle="1" w:styleId="12">
    <w:name w:val="不明显强调1"/>
    <w:uiPriority w:val="99"/>
    <w:rsid w:val="001907DC"/>
    <w:rPr>
      <w:rFonts w:cs="Times New Roman"/>
      <w:i/>
      <w:iCs/>
      <w:color w:val="404040"/>
    </w:rPr>
  </w:style>
  <w:style w:type="character" w:customStyle="1" w:styleId="Chard">
    <w:name w:val="纯文本 Char"/>
    <w:uiPriority w:val="99"/>
    <w:rsid w:val="001907DC"/>
    <w:rPr>
      <w:rFonts w:ascii="宋体" w:hAnsi="Courier New"/>
      <w:kern w:val="2"/>
      <w:sz w:val="21"/>
    </w:rPr>
  </w:style>
  <w:style w:type="character" w:customStyle="1" w:styleId="CharChar">
    <w:name w:val="正文段落 Char Char"/>
    <w:link w:val="afd"/>
    <w:uiPriority w:val="99"/>
    <w:locked/>
    <w:rsid w:val="001907DC"/>
    <w:rPr>
      <w:rFonts w:ascii="Arial" w:hAnsi="Arial"/>
      <w:color w:val="000000"/>
      <w:sz w:val="21"/>
    </w:rPr>
  </w:style>
  <w:style w:type="paragraph" w:customStyle="1" w:styleId="afd">
    <w:name w:val="正文段落"/>
    <w:basedOn w:val="a1"/>
    <w:link w:val="CharChar"/>
    <w:uiPriority w:val="99"/>
    <w:rsid w:val="001907DC"/>
    <w:pPr>
      <w:spacing w:beforeLines="50" w:afterLines="50" w:line="360" w:lineRule="auto"/>
      <w:ind w:firstLineChars="200" w:firstLine="420"/>
    </w:pPr>
    <w:rPr>
      <w:rFonts w:ascii="Arial" w:hAnsi="Arial"/>
      <w:color w:val="000000"/>
      <w:kern w:val="0"/>
      <w:szCs w:val="20"/>
    </w:rPr>
  </w:style>
  <w:style w:type="character" w:customStyle="1" w:styleId="font11">
    <w:name w:val="font11"/>
    <w:uiPriority w:val="99"/>
    <w:rsid w:val="001907DC"/>
    <w:rPr>
      <w:rFonts w:ascii="Times New Roman" w:hAnsi="Times New Roman"/>
      <w:color w:val="000000"/>
      <w:sz w:val="18"/>
      <w:u w:val="none"/>
    </w:rPr>
  </w:style>
  <w:style w:type="character" w:customStyle="1" w:styleId="inf1">
    <w:name w:val="inf1"/>
    <w:uiPriority w:val="99"/>
    <w:rsid w:val="001907DC"/>
    <w:rPr>
      <w:rFonts w:ascii="宋体" w:eastAsia="宋体" w:hAnsi="宋体"/>
      <w:color w:val="000000"/>
      <w:sz w:val="20"/>
    </w:rPr>
  </w:style>
  <w:style w:type="character" w:customStyle="1" w:styleId="Char2">
    <w:name w:val="正文首行缩进 Char"/>
    <w:link w:val="a8"/>
    <w:uiPriority w:val="99"/>
    <w:locked/>
    <w:rsid w:val="001907DC"/>
    <w:rPr>
      <w:rFonts w:cs="Times New Roman"/>
      <w:kern w:val="2"/>
      <w:sz w:val="24"/>
      <w:szCs w:val="24"/>
    </w:rPr>
  </w:style>
  <w:style w:type="character" w:customStyle="1" w:styleId="afe">
    <w:name w:val="着重"/>
    <w:uiPriority w:val="99"/>
    <w:rsid w:val="001907DC"/>
    <w:rPr>
      <w:rFonts w:ascii="Arial" w:eastAsia="楷体" w:hAnsi="Arial"/>
    </w:rPr>
  </w:style>
  <w:style w:type="character" w:customStyle="1" w:styleId="13">
    <w:name w:val="页码1"/>
    <w:uiPriority w:val="99"/>
    <w:rsid w:val="001907DC"/>
  </w:style>
  <w:style w:type="character" w:customStyle="1" w:styleId="Char10">
    <w:name w:val="纯文本 Char1"/>
    <w:link w:val="ae"/>
    <w:uiPriority w:val="99"/>
    <w:locked/>
    <w:rsid w:val="001907DC"/>
    <w:rPr>
      <w:rFonts w:ascii="宋体" w:eastAsia="宋体"/>
      <w:kern w:val="2"/>
      <w:sz w:val="21"/>
    </w:rPr>
  </w:style>
  <w:style w:type="character" w:customStyle="1" w:styleId="a10">
    <w:name w:val="a1"/>
    <w:uiPriority w:val="99"/>
    <w:rsid w:val="001907DC"/>
  </w:style>
  <w:style w:type="character" w:customStyle="1" w:styleId="11CharChar">
    <w:name w:val="1正文1 Char Char"/>
    <w:link w:val="110"/>
    <w:uiPriority w:val="99"/>
    <w:locked/>
    <w:rsid w:val="001907DC"/>
    <w:rPr>
      <w:rFonts w:ascii="宋体" w:eastAsia="宋体"/>
      <w:kern w:val="2"/>
      <w:sz w:val="24"/>
    </w:rPr>
  </w:style>
  <w:style w:type="paragraph" w:customStyle="1" w:styleId="110">
    <w:name w:val="1正文1"/>
    <w:basedOn w:val="a1"/>
    <w:link w:val="11CharChar"/>
    <w:uiPriority w:val="99"/>
    <w:rsid w:val="001907DC"/>
    <w:pPr>
      <w:spacing w:line="360" w:lineRule="auto"/>
      <w:ind w:firstLine="525"/>
    </w:pPr>
    <w:rPr>
      <w:rFonts w:ascii="宋体"/>
      <w:sz w:val="24"/>
      <w:szCs w:val="20"/>
    </w:rPr>
  </w:style>
  <w:style w:type="character" w:customStyle="1" w:styleId="Chare">
    <w:name w:val="文档正文 Char"/>
    <w:link w:val="aff"/>
    <w:uiPriority w:val="99"/>
    <w:locked/>
    <w:rsid w:val="001907DC"/>
    <w:rPr>
      <w:rFonts w:ascii="Arial" w:hAnsi="Arial"/>
      <w:sz w:val="24"/>
    </w:rPr>
  </w:style>
  <w:style w:type="paragraph" w:customStyle="1" w:styleId="aff">
    <w:name w:val="文档正文"/>
    <w:basedOn w:val="a1"/>
    <w:link w:val="Chare"/>
    <w:uiPriority w:val="99"/>
    <w:rsid w:val="001907DC"/>
    <w:pPr>
      <w:adjustRightInd w:val="0"/>
      <w:spacing w:line="360" w:lineRule="auto"/>
      <w:ind w:firstLine="567"/>
      <w:textAlignment w:val="baseline"/>
    </w:pPr>
    <w:rPr>
      <w:rFonts w:ascii="Arial" w:hAnsi="Arial"/>
      <w:kern w:val="0"/>
      <w:sz w:val="24"/>
      <w:szCs w:val="20"/>
    </w:rPr>
  </w:style>
  <w:style w:type="character" w:customStyle="1" w:styleId="CharChar0">
    <w:name w:val="末级 Char Char"/>
    <w:link w:val="a"/>
    <w:uiPriority w:val="99"/>
    <w:locked/>
    <w:rsid w:val="001907DC"/>
    <w:rPr>
      <w:kern w:val="2"/>
      <w:sz w:val="24"/>
    </w:rPr>
  </w:style>
  <w:style w:type="paragraph" w:customStyle="1" w:styleId="a">
    <w:name w:val="末级"/>
    <w:basedOn w:val="a1"/>
    <w:link w:val="CharChar0"/>
    <w:uiPriority w:val="99"/>
    <w:rsid w:val="001907DC"/>
    <w:pPr>
      <w:numPr>
        <w:numId w:val="1"/>
      </w:numPr>
      <w:tabs>
        <w:tab w:val="left" w:pos="964"/>
      </w:tabs>
      <w:spacing w:line="360" w:lineRule="auto"/>
    </w:pPr>
    <w:rPr>
      <w:sz w:val="24"/>
      <w:szCs w:val="20"/>
    </w:rPr>
  </w:style>
  <w:style w:type="character" w:customStyle="1" w:styleId="Charf">
    <w:name w:val="批注文字 Char"/>
    <w:uiPriority w:val="99"/>
    <w:rsid w:val="001907DC"/>
    <w:rPr>
      <w:rFonts w:eastAsia="宋体"/>
      <w:kern w:val="2"/>
      <w:sz w:val="24"/>
    </w:rPr>
  </w:style>
  <w:style w:type="character" w:customStyle="1" w:styleId="CharChar1">
    <w:name w:val="Char Char"/>
    <w:uiPriority w:val="99"/>
    <w:rsid w:val="001907DC"/>
    <w:rPr>
      <w:kern w:val="2"/>
      <w:sz w:val="18"/>
    </w:rPr>
  </w:style>
  <w:style w:type="character" w:customStyle="1" w:styleId="article1">
    <w:name w:val="article1"/>
    <w:uiPriority w:val="99"/>
    <w:rsid w:val="001907DC"/>
    <w:rPr>
      <w:sz w:val="25"/>
    </w:rPr>
  </w:style>
  <w:style w:type="character" w:customStyle="1" w:styleId="CharChar2">
    <w:name w:val="文档正文 Char Char"/>
    <w:uiPriority w:val="99"/>
    <w:rsid w:val="001907DC"/>
    <w:rPr>
      <w:rFonts w:ascii="Arial" w:hAnsi="Arial"/>
      <w:sz w:val="24"/>
    </w:rPr>
  </w:style>
  <w:style w:type="character" w:customStyle="1" w:styleId="apple-converted-space">
    <w:name w:val="apple-converted-space"/>
    <w:uiPriority w:val="99"/>
    <w:rsid w:val="001907DC"/>
    <w:rPr>
      <w:rFonts w:cs="Times New Roman"/>
    </w:rPr>
  </w:style>
  <w:style w:type="character" w:customStyle="1" w:styleId="CharChar3">
    <w:name w:val="正文文本 Char Char"/>
    <w:uiPriority w:val="99"/>
    <w:rsid w:val="001907DC"/>
    <w:rPr>
      <w:kern w:val="2"/>
      <w:sz w:val="24"/>
    </w:rPr>
  </w:style>
  <w:style w:type="character" w:customStyle="1" w:styleId="style221">
    <w:name w:val="style221"/>
    <w:uiPriority w:val="99"/>
    <w:rsid w:val="001907DC"/>
    <w:rPr>
      <w:sz w:val="21"/>
    </w:rPr>
  </w:style>
  <w:style w:type="character" w:customStyle="1" w:styleId="CharChar4">
    <w:name w:val="标准文本 Char Char"/>
    <w:link w:val="aff0"/>
    <w:uiPriority w:val="99"/>
    <w:locked/>
    <w:rsid w:val="001907DC"/>
    <w:rPr>
      <w:kern w:val="2"/>
      <w:sz w:val="24"/>
    </w:rPr>
  </w:style>
  <w:style w:type="paragraph" w:customStyle="1" w:styleId="aff0">
    <w:name w:val="标准文本"/>
    <w:basedOn w:val="a1"/>
    <w:link w:val="CharChar4"/>
    <w:uiPriority w:val="99"/>
    <w:rsid w:val="001907DC"/>
    <w:pPr>
      <w:spacing w:line="360" w:lineRule="auto"/>
      <w:ind w:firstLineChars="200" w:firstLine="480"/>
    </w:pPr>
    <w:rPr>
      <w:sz w:val="24"/>
      <w:szCs w:val="20"/>
    </w:rPr>
  </w:style>
  <w:style w:type="character" w:customStyle="1" w:styleId="CharChar17">
    <w:name w:val="Char Char17"/>
    <w:uiPriority w:val="99"/>
    <w:rsid w:val="001907DC"/>
    <w:rPr>
      <w:b/>
      <w:kern w:val="44"/>
      <w:sz w:val="44"/>
    </w:rPr>
  </w:style>
  <w:style w:type="character" w:customStyle="1" w:styleId="f14">
    <w:name w:val="f14"/>
    <w:uiPriority w:val="99"/>
    <w:rsid w:val="001907DC"/>
  </w:style>
  <w:style w:type="character" w:customStyle="1" w:styleId="CharChar20">
    <w:name w:val="Char Char2"/>
    <w:uiPriority w:val="99"/>
    <w:locked/>
    <w:rsid w:val="001907DC"/>
    <w:rPr>
      <w:rFonts w:eastAsia="宋体"/>
      <w:kern w:val="2"/>
      <w:sz w:val="18"/>
      <w:lang w:val="en-US" w:eastAsia="zh-CN"/>
    </w:rPr>
  </w:style>
  <w:style w:type="character" w:customStyle="1" w:styleId="doctitle">
    <w:name w:val="doc_title"/>
    <w:uiPriority w:val="99"/>
    <w:rsid w:val="001907DC"/>
    <w:rPr>
      <w:rFonts w:cs="Times New Roman"/>
    </w:rPr>
  </w:style>
  <w:style w:type="character" w:customStyle="1" w:styleId="aff1">
    <w:name w:val="无间距字符"/>
    <w:link w:val="aff2"/>
    <w:uiPriority w:val="99"/>
    <w:locked/>
    <w:rsid w:val="001907DC"/>
    <w:rPr>
      <w:rFonts w:ascii="Calibri" w:hAnsi="Calibri"/>
      <w:sz w:val="22"/>
      <w:szCs w:val="22"/>
      <w:lang w:val="en-US" w:eastAsia="zh-CN" w:bidi="ar-SA"/>
    </w:rPr>
  </w:style>
  <w:style w:type="paragraph" w:customStyle="1" w:styleId="aff2">
    <w:name w:val="无间距"/>
    <w:link w:val="aff1"/>
    <w:uiPriority w:val="99"/>
    <w:rsid w:val="001907DC"/>
    <w:rPr>
      <w:rFonts w:ascii="Calibri" w:hAnsi="Calibri"/>
      <w:sz w:val="22"/>
      <w:szCs w:val="22"/>
    </w:rPr>
  </w:style>
  <w:style w:type="character" w:customStyle="1" w:styleId="fontstyle01">
    <w:name w:val="fontstyle01"/>
    <w:uiPriority w:val="99"/>
    <w:rsid w:val="001907DC"/>
    <w:rPr>
      <w:rFonts w:ascii="HelveticaNeueLTStd-Lt" w:hAnsi="HelveticaNeueLTStd-Lt"/>
      <w:color w:val="231F20"/>
      <w:sz w:val="18"/>
    </w:rPr>
  </w:style>
  <w:style w:type="character" w:customStyle="1" w:styleId="Char12">
    <w:name w:val="称呼 Char1"/>
    <w:uiPriority w:val="99"/>
    <w:rsid w:val="001907DC"/>
    <w:rPr>
      <w:kern w:val="2"/>
      <w:sz w:val="24"/>
    </w:rPr>
  </w:style>
  <w:style w:type="character" w:customStyle="1" w:styleId="param-value">
    <w:name w:val="param-value"/>
    <w:uiPriority w:val="99"/>
    <w:rsid w:val="001907DC"/>
    <w:rPr>
      <w:rFonts w:cs="Times New Roman"/>
    </w:rPr>
  </w:style>
  <w:style w:type="character" w:customStyle="1" w:styleId="210">
    <w:name w:val="未命名21"/>
    <w:uiPriority w:val="99"/>
    <w:rsid w:val="001907DC"/>
    <w:rPr>
      <w:color w:val="000000"/>
      <w:sz w:val="19"/>
      <w:u w:val="none"/>
    </w:rPr>
  </w:style>
  <w:style w:type="character" w:customStyle="1" w:styleId="Char3">
    <w:name w:val="正文缩进 Char"/>
    <w:link w:val="a9"/>
    <w:uiPriority w:val="99"/>
    <w:locked/>
    <w:rsid w:val="001907DC"/>
    <w:rPr>
      <w:kern w:val="2"/>
      <w:sz w:val="24"/>
    </w:rPr>
  </w:style>
  <w:style w:type="character" w:customStyle="1" w:styleId="style2">
    <w:name w:val="style2"/>
    <w:uiPriority w:val="99"/>
    <w:rsid w:val="001907DC"/>
  </w:style>
  <w:style w:type="character" w:customStyle="1" w:styleId="CharChar10">
    <w:name w:val="Char Char1"/>
    <w:uiPriority w:val="99"/>
    <w:rsid w:val="001907DC"/>
    <w:rPr>
      <w:kern w:val="2"/>
      <w:sz w:val="18"/>
    </w:rPr>
  </w:style>
  <w:style w:type="character" w:customStyle="1" w:styleId="Char20">
    <w:name w:val="纯文本 Char2"/>
    <w:uiPriority w:val="99"/>
    <w:rsid w:val="001907DC"/>
    <w:rPr>
      <w:rFonts w:ascii="宋体" w:hAnsi="Courier New"/>
      <w:kern w:val="2"/>
      <w:sz w:val="21"/>
    </w:rPr>
  </w:style>
  <w:style w:type="character" w:customStyle="1" w:styleId="ListParagraphChar">
    <w:name w:val="List Paragraph Char"/>
    <w:link w:val="34"/>
    <w:uiPriority w:val="99"/>
    <w:locked/>
    <w:rsid w:val="001907DC"/>
    <w:rPr>
      <w:kern w:val="2"/>
      <w:sz w:val="24"/>
    </w:rPr>
  </w:style>
  <w:style w:type="paragraph" w:customStyle="1" w:styleId="34">
    <w:name w:val="列出段落3"/>
    <w:basedOn w:val="a1"/>
    <w:link w:val="ListParagraphChar"/>
    <w:uiPriority w:val="99"/>
    <w:rsid w:val="001907DC"/>
    <w:pPr>
      <w:ind w:firstLineChars="200" w:firstLine="420"/>
    </w:pPr>
    <w:rPr>
      <w:sz w:val="24"/>
      <w:szCs w:val="20"/>
    </w:rPr>
  </w:style>
  <w:style w:type="character" w:customStyle="1" w:styleId="1CharChar">
    <w:name w:val="样式1 Char Char"/>
    <w:link w:val="14"/>
    <w:uiPriority w:val="99"/>
    <w:locked/>
    <w:rsid w:val="001907DC"/>
    <w:rPr>
      <w:rFonts w:ascii="Arial" w:hAnsi="Arial"/>
      <w:color w:val="808080"/>
      <w:kern w:val="2"/>
      <w:sz w:val="18"/>
    </w:rPr>
  </w:style>
  <w:style w:type="paragraph" w:customStyle="1" w:styleId="14">
    <w:name w:val="样式1"/>
    <w:basedOn w:val="af1"/>
    <w:link w:val="1CharChar"/>
    <w:uiPriority w:val="99"/>
    <w:rsid w:val="001907DC"/>
    <w:pPr>
      <w:pBdr>
        <w:top w:val="single" w:sz="4" w:space="1" w:color="auto"/>
      </w:pBdr>
      <w:tabs>
        <w:tab w:val="clear" w:pos="4153"/>
        <w:tab w:val="clear" w:pos="8306"/>
        <w:tab w:val="center" w:pos="9000"/>
        <w:tab w:val="right" w:pos="9540"/>
      </w:tabs>
      <w:jc w:val="both"/>
    </w:pPr>
    <w:rPr>
      <w:rFonts w:ascii="Arial" w:hAnsi="Arial"/>
      <w:color w:val="808080"/>
    </w:rPr>
  </w:style>
  <w:style w:type="character" w:customStyle="1" w:styleId="Chara">
    <w:name w:val="页眉 Char"/>
    <w:link w:val="af2"/>
    <w:uiPriority w:val="99"/>
    <w:locked/>
    <w:rsid w:val="001907DC"/>
    <w:rPr>
      <w:kern w:val="2"/>
      <w:sz w:val="18"/>
    </w:rPr>
  </w:style>
  <w:style w:type="character" w:customStyle="1" w:styleId="param-name">
    <w:name w:val="param-name"/>
    <w:uiPriority w:val="99"/>
    <w:rsid w:val="001907DC"/>
  </w:style>
  <w:style w:type="character" w:customStyle="1" w:styleId="1Char">
    <w:name w:val="标题 1 Char"/>
    <w:link w:val="10"/>
    <w:uiPriority w:val="99"/>
    <w:locked/>
    <w:rsid w:val="001907DC"/>
    <w:rPr>
      <w:b/>
      <w:kern w:val="44"/>
      <w:sz w:val="44"/>
    </w:rPr>
  </w:style>
  <w:style w:type="character" w:customStyle="1" w:styleId="Char9">
    <w:name w:val="页脚 Char"/>
    <w:link w:val="af1"/>
    <w:uiPriority w:val="99"/>
    <w:locked/>
    <w:rsid w:val="001907DC"/>
    <w:rPr>
      <w:kern w:val="2"/>
      <w:sz w:val="18"/>
    </w:rPr>
  </w:style>
  <w:style w:type="character" w:customStyle="1" w:styleId="infodetail1">
    <w:name w:val="infodetail1"/>
    <w:uiPriority w:val="99"/>
    <w:rsid w:val="001907DC"/>
    <w:rPr>
      <w:rFonts w:ascii="??" w:hAnsi="??"/>
      <w:sz w:val="21"/>
    </w:rPr>
  </w:style>
  <w:style w:type="character" w:customStyle="1" w:styleId="3Char">
    <w:name w:val="标题 3 Char"/>
    <w:link w:val="30"/>
    <w:uiPriority w:val="99"/>
    <w:locked/>
    <w:rsid w:val="001907DC"/>
    <w:rPr>
      <w:b/>
      <w:kern w:val="2"/>
      <w:sz w:val="32"/>
    </w:rPr>
  </w:style>
  <w:style w:type="character" w:customStyle="1" w:styleId="CharChar7">
    <w:name w:val="Char Char7"/>
    <w:uiPriority w:val="99"/>
    <w:rsid w:val="001907DC"/>
    <w:rPr>
      <w:rFonts w:ascii="宋体" w:hAnsi="Courier New"/>
      <w:kern w:val="2"/>
      <w:sz w:val="21"/>
    </w:rPr>
  </w:style>
  <w:style w:type="paragraph" w:customStyle="1" w:styleId="CharChar21">
    <w:name w:val="Char Char21"/>
    <w:basedOn w:val="a1"/>
    <w:uiPriority w:val="99"/>
    <w:rsid w:val="001907DC"/>
    <w:rPr>
      <w:szCs w:val="21"/>
    </w:rPr>
  </w:style>
  <w:style w:type="paragraph" w:customStyle="1" w:styleId="25">
    <w:name w:val="正文2"/>
    <w:basedOn w:val="a1"/>
    <w:uiPriority w:val="99"/>
    <w:rsid w:val="001907DC"/>
    <w:pPr>
      <w:spacing w:before="60" w:after="60" w:line="360" w:lineRule="auto"/>
      <w:ind w:left="1080"/>
      <w:outlineLvl w:val="7"/>
    </w:pPr>
    <w:rPr>
      <w:sz w:val="24"/>
    </w:rPr>
  </w:style>
  <w:style w:type="paragraph" w:customStyle="1" w:styleId="xl3320">
    <w:name w:val="xl3320"/>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3319">
    <w:name w:val="xl3319"/>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3312">
    <w:name w:val="xl3312"/>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13">
    <w:name w:val="xl3313"/>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uiPriority w:val="99"/>
    <w:rsid w:val="001907DC"/>
    <w:rPr>
      <w:szCs w:val="20"/>
    </w:rPr>
  </w:style>
  <w:style w:type="paragraph" w:customStyle="1" w:styleId="aff3">
    <w:name w:val="表格正文"/>
    <w:basedOn w:val="a1"/>
    <w:uiPriority w:val="99"/>
    <w:rsid w:val="001907DC"/>
    <w:pPr>
      <w:spacing w:line="240" w:lineRule="atLeast"/>
    </w:pPr>
    <w:rPr>
      <w:rFonts w:ascii="仿宋_GB2312" w:eastAsia="仿宋_GB2312"/>
      <w:sz w:val="24"/>
    </w:rPr>
  </w:style>
  <w:style w:type="paragraph" w:customStyle="1" w:styleId="26">
    <w:name w:val="列出段落2"/>
    <w:basedOn w:val="a1"/>
    <w:uiPriority w:val="99"/>
    <w:rsid w:val="001907DC"/>
    <w:pPr>
      <w:ind w:firstLineChars="200" w:firstLine="420"/>
    </w:pPr>
    <w:rPr>
      <w:rFonts w:ascii="Calibri" w:hAnsi="Calibri" w:cs="Calibri"/>
      <w:szCs w:val="21"/>
    </w:rPr>
  </w:style>
  <w:style w:type="paragraph" w:customStyle="1" w:styleId="Charf0">
    <w:name w:val="Char"/>
    <w:basedOn w:val="a1"/>
    <w:uiPriority w:val="99"/>
    <w:rsid w:val="001907DC"/>
    <w:pPr>
      <w:tabs>
        <w:tab w:val="left" w:pos="360"/>
      </w:tabs>
    </w:pPr>
    <w:rPr>
      <w:sz w:val="24"/>
    </w:rPr>
  </w:style>
  <w:style w:type="paragraph" w:customStyle="1" w:styleId="tabletext">
    <w:name w:val="tabletext"/>
    <w:basedOn w:val="a1"/>
    <w:uiPriority w:val="99"/>
    <w:rsid w:val="001907DC"/>
    <w:pPr>
      <w:widowControl/>
      <w:spacing w:before="100" w:beforeAutospacing="1" w:after="100" w:afterAutospacing="1"/>
      <w:jc w:val="left"/>
    </w:pPr>
    <w:rPr>
      <w:rFonts w:ascii="宋体" w:hAnsi="宋体" w:cs="宋体"/>
      <w:kern w:val="0"/>
      <w:sz w:val="24"/>
    </w:rPr>
  </w:style>
  <w:style w:type="paragraph" w:customStyle="1" w:styleId="51">
    <w:name w:val="我的样式5"/>
    <w:basedOn w:val="a1"/>
    <w:uiPriority w:val="99"/>
    <w:rsid w:val="001907DC"/>
    <w:pPr>
      <w:adjustRightInd w:val="0"/>
      <w:spacing w:line="360" w:lineRule="auto"/>
      <w:ind w:leftChars="510" w:left="1071" w:firstLineChars="200" w:firstLine="420"/>
      <w:textAlignment w:val="baseline"/>
    </w:pPr>
    <w:rPr>
      <w:rFonts w:ascii="宋体" w:hAnsi="宋体"/>
      <w:kern w:val="0"/>
      <w:szCs w:val="21"/>
    </w:rPr>
  </w:style>
  <w:style w:type="paragraph" w:customStyle="1" w:styleId="CharChar2CharCharCharCharCharChar1CharCharCharChar">
    <w:name w:val="Char Char2 Char Char Char Char Char Char1 Char Char Char Char"/>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CharChar2CharCharCharCharCharChar1CharChar13">
    <w:name w:val="Char Char2 Char Char Char Char Char Char1 Char Char13"/>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CharChar2CharCharCharCharCharChar2">
    <w:name w:val="Char Char2 Char Char Char Char Char Char2"/>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CharCharCharChar1">
    <w:name w:val="Char Char Char Char1"/>
    <w:basedOn w:val="a1"/>
    <w:uiPriority w:val="99"/>
    <w:rsid w:val="001907DC"/>
    <w:pPr>
      <w:widowControl/>
      <w:spacing w:after="160" w:line="240" w:lineRule="exact"/>
      <w:jc w:val="left"/>
    </w:pPr>
    <w:rPr>
      <w:rFonts w:ascii="Verdana" w:hAnsi="Verdana"/>
      <w:kern w:val="0"/>
      <w:szCs w:val="20"/>
      <w:lang w:eastAsia="en-US"/>
    </w:rPr>
  </w:style>
  <w:style w:type="paragraph" w:customStyle="1" w:styleId="xl52">
    <w:name w:val="xl52"/>
    <w:basedOn w:val="a1"/>
    <w:uiPriority w:val="99"/>
    <w:rsid w:val="001907DC"/>
    <w:pPr>
      <w:widowControl/>
      <w:pBdr>
        <w:top w:val="single" w:sz="4" w:space="0" w:color="auto"/>
        <w:bottom w:val="single" w:sz="4" w:space="0" w:color="auto"/>
        <w:right w:val="single" w:sz="4" w:space="0" w:color="auto"/>
      </w:pBdr>
      <w:spacing w:before="100" w:beforeAutospacing="1" w:after="100" w:afterAutospacing="1"/>
      <w:jc w:val="left"/>
    </w:pPr>
    <w:rPr>
      <w:rFonts w:ascii="幼圆" w:eastAsia="幼圆" w:hAnsi="宋体"/>
      <w:kern w:val="0"/>
      <w:sz w:val="22"/>
      <w:szCs w:val="22"/>
    </w:rPr>
  </w:style>
  <w:style w:type="paragraph" w:customStyle="1" w:styleId="1">
    <w:name w:val="正文序号 1"/>
    <w:basedOn w:val="a1"/>
    <w:uiPriority w:val="99"/>
    <w:rsid w:val="001907DC"/>
    <w:pPr>
      <w:numPr>
        <w:numId w:val="2"/>
      </w:numPr>
      <w:spacing w:before="60"/>
    </w:pPr>
  </w:style>
  <w:style w:type="paragraph" w:customStyle="1" w:styleId="aff4">
    <w:name w:val="图表"/>
    <w:basedOn w:val="a1"/>
    <w:uiPriority w:val="99"/>
    <w:rsid w:val="001907DC"/>
    <w:pPr>
      <w:jc w:val="center"/>
    </w:pPr>
    <w:rPr>
      <w:rFonts w:ascii="宋体" w:hAnsi="宋体"/>
      <w:bCs/>
      <w:smallCaps/>
      <w:szCs w:val="36"/>
    </w:rPr>
  </w:style>
  <w:style w:type="paragraph" w:customStyle="1" w:styleId="CharChar15CharCharCharCharCharChar">
    <w:name w:val="Char Char15 Char Char Char Char Char Char"/>
    <w:basedOn w:val="a1"/>
    <w:uiPriority w:val="99"/>
    <w:rsid w:val="001907DC"/>
    <w:rPr>
      <w:szCs w:val="21"/>
    </w:rPr>
  </w:style>
  <w:style w:type="paragraph" w:customStyle="1" w:styleId="152">
    <w:name w:val="样式 小四 行距: 1.5 倍行距 首行缩进:  2 字符"/>
    <w:basedOn w:val="a1"/>
    <w:uiPriority w:val="99"/>
    <w:rsid w:val="001907DC"/>
    <w:pPr>
      <w:spacing w:line="360" w:lineRule="auto"/>
      <w:ind w:firstLineChars="200" w:firstLine="480"/>
    </w:pPr>
    <w:rPr>
      <w:sz w:val="24"/>
    </w:rPr>
  </w:style>
  <w:style w:type="paragraph" w:customStyle="1" w:styleId="aff5">
    <w:name w:val="一级节标题"/>
    <w:next w:val="a1"/>
    <w:uiPriority w:val="99"/>
    <w:rsid w:val="001907DC"/>
    <w:pPr>
      <w:tabs>
        <w:tab w:val="left" w:pos="840"/>
        <w:tab w:val="left" w:pos="1049"/>
      </w:tabs>
      <w:spacing w:before="360" w:after="360" w:line="360" w:lineRule="auto"/>
      <w:ind w:left="1049" w:hanging="420"/>
      <w:jc w:val="both"/>
      <w:outlineLvl w:val="1"/>
    </w:pPr>
    <w:rPr>
      <w:rFonts w:eastAsia="黑体"/>
      <w:b/>
      <w:sz w:val="32"/>
      <w:szCs w:val="32"/>
    </w:rPr>
  </w:style>
  <w:style w:type="paragraph" w:customStyle="1" w:styleId="27">
    <w:name w:val="正文编号2"/>
    <w:basedOn w:val="a1"/>
    <w:uiPriority w:val="99"/>
    <w:rsid w:val="001907DC"/>
    <w:rPr>
      <w:rFonts w:eastAsia="楷体_GB2312"/>
      <w:kern w:val="0"/>
      <w:sz w:val="28"/>
    </w:rPr>
  </w:style>
  <w:style w:type="paragraph" w:customStyle="1" w:styleId="CharCharCharChar">
    <w:name w:val="Char Char Char Char"/>
    <w:basedOn w:val="a1"/>
    <w:uiPriority w:val="99"/>
    <w:rsid w:val="001907DC"/>
    <w:pPr>
      <w:widowControl/>
      <w:spacing w:after="160" w:line="240" w:lineRule="exact"/>
      <w:jc w:val="left"/>
    </w:pPr>
    <w:rPr>
      <w:rFonts w:ascii="Arial" w:hAnsi="Arial" w:cs="Verdana"/>
      <w:b/>
      <w:kern w:val="0"/>
      <w:sz w:val="24"/>
      <w:szCs w:val="20"/>
      <w:lang w:eastAsia="en-US"/>
    </w:rPr>
  </w:style>
  <w:style w:type="paragraph" w:customStyle="1" w:styleId="xl100">
    <w:name w:val="xl100"/>
    <w:basedOn w:val="a1"/>
    <w:uiPriority w:val="99"/>
    <w:rsid w:val="001907DC"/>
    <w:pPr>
      <w:widowControl/>
      <w:pBdr>
        <w:left w:val="single" w:sz="8" w:space="0" w:color="auto"/>
        <w:right w:val="single" w:sz="4" w:space="0" w:color="auto"/>
      </w:pBdr>
      <w:spacing w:before="100" w:beforeAutospacing="1" w:after="100" w:afterAutospacing="1"/>
      <w:jc w:val="center"/>
    </w:pPr>
    <w:rPr>
      <w:rFonts w:ascii="Arial Unicode MS" w:hAnsi="Arial Unicode MS" w:cs="Arial Unicode MS"/>
      <w:kern w:val="0"/>
      <w:sz w:val="24"/>
    </w:rPr>
  </w:style>
  <w:style w:type="paragraph" w:customStyle="1" w:styleId="aff6">
    <w:name w:val="内容"/>
    <w:basedOn w:val="a1"/>
    <w:uiPriority w:val="99"/>
    <w:rsid w:val="001907DC"/>
    <w:pPr>
      <w:spacing w:line="312" w:lineRule="auto"/>
      <w:ind w:firstLineChars="200" w:firstLine="420"/>
    </w:pPr>
    <w:rPr>
      <w:rFonts w:ascii="Arial" w:eastAsia="幼圆" w:hAnsi="Arial"/>
    </w:rPr>
  </w:style>
  <w:style w:type="paragraph" w:customStyle="1" w:styleId="52">
    <w:name w:val="样式5"/>
    <w:basedOn w:val="af1"/>
    <w:uiPriority w:val="99"/>
    <w:rsid w:val="001907DC"/>
    <w:pPr>
      <w:pBdr>
        <w:top w:val="single" w:sz="4" w:space="1" w:color="808080"/>
      </w:pBdr>
    </w:pPr>
  </w:style>
  <w:style w:type="paragraph" w:customStyle="1" w:styleId="43">
    <w:name w:val="标题4后正文"/>
    <w:basedOn w:val="28"/>
    <w:uiPriority w:val="99"/>
    <w:rsid w:val="001907DC"/>
    <w:pPr>
      <w:ind w:leftChars="600" w:left="1260"/>
    </w:pPr>
  </w:style>
  <w:style w:type="paragraph" w:customStyle="1" w:styleId="28">
    <w:name w:val="标题2后正文"/>
    <w:basedOn w:val="a8"/>
    <w:uiPriority w:val="99"/>
    <w:rsid w:val="001907DC"/>
    <w:pPr>
      <w:snapToGrid w:val="0"/>
      <w:spacing w:after="0" w:line="360" w:lineRule="auto"/>
      <w:ind w:leftChars="200" w:left="420" w:firstLineChars="200" w:firstLine="480"/>
    </w:pPr>
    <w:rPr>
      <w:rFonts w:ascii="宋体" w:hAnsi="宋体"/>
      <w:sz w:val="24"/>
      <w:szCs w:val="21"/>
    </w:rPr>
  </w:style>
  <w:style w:type="paragraph" w:styleId="aff7">
    <w:name w:val="No Spacing"/>
    <w:uiPriority w:val="99"/>
    <w:qFormat/>
    <w:rsid w:val="001907DC"/>
    <w:pPr>
      <w:widowControl w:val="0"/>
      <w:jc w:val="both"/>
    </w:pPr>
    <w:rPr>
      <w:kern w:val="2"/>
      <w:sz w:val="21"/>
      <w:szCs w:val="24"/>
    </w:rPr>
  </w:style>
  <w:style w:type="paragraph" w:customStyle="1" w:styleId="CharCharChar1">
    <w:name w:val="Char Char Char1"/>
    <w:basedOn w:val="a1"/>
    <w:uiPriority w:val="99"/>
    <w:rsid w:val="001907DC"/>
    <w:rPr>
      <w:szCs w:val="20"/>
    </w:rPr>
  </w:style>
  <w:style w:type="paragraph" w:customStyle="1" w:styleId="font0">
    <w:name w:val="font0"/>
    <w:basedOn w:val="a1"/>
    <w:uiPriority w:val="99"/>
    <w:rsid w:val="001907DC"/>
    <w:pPr>
      <w:widowControl/>
      <w:spacing w:before="100" w:beforeAutospacing="1" w:after="100" w:afterAutospacing="1"/>
      <w:jc w:val="left"/>
    </w:pPr>
    <w:rPr>
      <w:rFonts w:ascii="宋体" w:hAnsi="宋体"/>
      <w:kern w:val="0"/>
      <w:sz w:val="24"/>
    </w:rPr>
  </w:style>
  <w:style w:type="paragraph" w:customStyle="1" w:styleId="StyleLatinFirstline074cmLinespacing15lines">
    <w:name w:val="Style (Latin) 宋体 小四 First line:  0.74 cm Line spacing:  1.5 lines"/>
    <w:basedOn w:val="a1"/>
    <w:uiPriority w:val="99"/>
    <w:rsid w:val="001907DC"/>
    <w:pPr>
      <w:spacing w:line="360" w:lineRule="auto"/>
      <w:ind w:firstLine="420"/>
    </w:pPr>
    <w:rPr>
      <w:rFonts w:ascii="宋体" w:hAnsi="宋体" w:cs="宋体"/>
      <w:sz w:val="24"/>
      <w:szCs w:val="20"/>
    </w:rPr>
  </w:style>
  <w:style w:type="paragraph" w:customStyle="1" w:styleId="44">
    <w:name w:val="样式4"/>
    <w:basedOn w:val="af1"/>
    <w:uiPriority w:val="99"/>
    <w:rsid w:val="001907DC"/>
    <w:pPr>
      <w:pBdr>
        <w:top w:val="single" w:sz="4" w:space="1" w:color="808080"/>
      </w:pBdr>
      <w:tabs>
        <w:tab w:val="clear" w:pos="4153"/>
        <w:tab w:val="clear" w:pos="8306"/>
        <w:tab w:val="center" w:pos="9000"/>
        <w:tab w:val="right" w:pos="9540"/>
      </w:tabs>
      <w:jc w:val="both"/>
    </w:pPr>
    <w:rPr>
      <w:rFonts w:ascii="Arial" w:hAnsi="Arial" w:cs="Arial"/>
      <w:color w:val="808080"/>
    </w:rPr>
  </w:style>
  <w:style w:type="paragraph" w:customStyle="1" w:styleId="40">
    <w:name w:val="正文序号 4"/>
    <w:basedOn w:val="a1"/>
    <w:uiPriority w:val="99"/>
    <w:rsid w:val="001907DC"/>
    <w:pPr>
      <w:numPr>
        <w:ilvl w:val="3"/>
        <w:numId w:val="2"/>
      </w:numPr>
      <w:spacing w:before="60"/>
    </w:pPr>
  </w:style>
  <w:style w:type="paragraph" w:customStyle="1" w:styleId="CharChar3CharChar2">
    <w:name w:val="Char Char3 Char Char2"/>
    <w:basedOn w:val="a1"/>
    <w:uiPriority w:val="99"/>
    <w:rsid w:val="001907DC"/>
    <w:pPr>
      <w:tabs>
        <w:tab w:val="left" w:pos="360"/>
      </w:tabs>
    </w:pPr>
    <w:rPr>
      <w:szCs w:val="21"/>
    </w:rPr>
  </w:style>
  <w:style w:type="paragraph" w:customStyle="1" w:styleId="35">
    <w:name w:val="正文3"/>
    <w:basedOn w:val="a1"/>
    <w:uiPriority w:val="99"/>
    <w:rsid w:val="001907DC"/>
    <w:pPr>
      <w:spacing w:before="60" w:after="60" w:line="360" w:lineRule="auto"/>
      <w:outlineLvl w:val="8"/>
    </w:pPr>
    <w:rPr>
      <w:sz w:val="24"/>
      <w:szCs w:val="21"/>
    </w:rPr>
  </w:style>
  <w:style w:type="paragraph" w:customStyle="1" w:styleId="CharChar30">
    <w:name w:val="Char Char3"/>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aff8">
    <w:name w:val="列表内容"/>
    <w:basedOn w:val="a1"/>
    <w:next w:val="a1"/>
    <w:uiPriority w:val="99"/>
    <w:rsid w:val="001907DC"/>
    <w:pPr>
      <w:widowControl/>
      <w:tabs>
        <w:tab w:val="left" w:pos="420"/>
        <w:tab w:val="left" w:pos="840"/>
      </w:tabs>
      <w:ind w:left="420" w:hanging="420"/>
      <w:jc w:val="left"/>
    </w:pPr>
    <w:rPr>
      <w:kern w:val="0"/>
      <w:sz w:val="18"/>
      <w:szCs w:val="20"/>
    </w:rPr>
  </w:style>
  <w:style w:type="paragraph" w:customStyle="1" w:styleId="aff9">
    <w:name w:val="标号"/>
    <w:basedOn w:val="a1"/>
    <w:uiPriority w:val="99"/>
    <w:rsid w:val="001907DC"/>
    <w:pPr>
      <w:spacing w:line="360" w:lineRule="auto"/>
    </w:pPr>
    <w:rPr>
      <w:rFonts w:ascii="宋体" w:hAnsi="宋体"/>
      <w:sz w:val="24"/>
      <w:szCs w:val="20"/>
    </w:rPr>
  </w:style>
  <w:style w:type="paragraph" w:customStyle="1" w:styleId="font5">
    <w:name w:val="font5"/>
    <w:basedOn w:val="a1"/>
    <w:uiPriority w:val="99"/>
    <w:rsid w:val="001907DC"/>
    <w:pPr>
      <w:widowControl/>
      <w:spacing w:before="100" w:beforeAutospacing="1" w:after="100" w:afterAutospacing="1"/>
      <w:jc w:val="left"/>
    </w:pPr>
    <w:rPr>
      <w:rFonts w:ascii="宋体" w:hAnsi="宋体"/>
      <w:kern w:val="0"/>
      <w:sz w:val="18"/>
      <w:szCs w:val="18"/>
    </w:rPr>
  </w:style>
  <w:style w:type="paragraph" w:customStyle="1" w:styleId="CharChar3CharChar">
    <w:name w:val="Char Char3 Char Char"/>
    <w:basedOn w:val="a1"/>
    <w:uiPriority w:val="99"/>
    <w:rsid w:val="001907DC"/>
    <w:pPr>
      <w:tabs>
        <w:tab w:val="left" w:pos="360"/>
      </w:tabs>
    </w:pPr>
    <w:rPr>
      <w:szCs w:val="21"/>
    </w:rPr>
  </w:style>
  <w:style w:type="paragraph" w:customStyle="1" w:styleId="ListParagraph1">
    <w:name w:val="List Paragraph1"/>
    <w:basedOn w:val="a1"/>
    <w:uiPriority w:val="99"/>
    <w:rsid w:val="001907DC"/>
    <w:pPr>
      <w:ind w:firstLineChars="200" w:firstLine="420"/>
    </w:pPr>
    <w:rPr>
      <w:szCs w:val="20"/>
    </w:rPr>
  </w:style>
  <w:style w:type="paragraph" w:customStyle="1" w:styleId="CharCharCharChar1CharCharCharCharCharCharCharCharCharCharCharCharCharCharCharCharCharCharCharChar">
    <w:name w:val="Char Char Char Char1 Char Char Char Char Char Char Char Char Char Char Char Char Char Char Char Char Char Char Char Char"/>
    <w:basedOn w:val="a1"/>
    <w:uiPriority w:val="99"/>
    <w:rsid w:val="001907DC"/>
    <w:rPr>
      <w:szCs w:val="21"/>
    </w:rPr>
  </w:style>
  <w:style w:type="paragraph" w:customStyle="1" w:styleId="Char110">
    <w:name w:val="Char11"/>
    <w:basedOn w:val="a1"/>
    <w:uiPriority w:val="99"/>
    <w:rsid w:val="001907DC"/>
    <w:pPr>
      <w:adjustRightInd w:val="0"/>
      <w:spacing w:line="360" w:lineRule="auto"/>
    </w:pPr>
    <w:rPr>
      <w:kern w:val="0"/>
      <w:sz w:val="24"/>
      <w:szCs w:val="20"/>
    </w:rPr>
  </w:style>
  <w:style w:type="paragraph" w:customStyle="1" w:styleId="Char13">
    <w:name w:val="Char1"/>
    <w:basedOn w:val="a1"/>
    <w:uiPriority w:val="99"/>
    <w:rsid w:val="001907DC"/>
    <w:pPr>
      <w:tabs>
        <w:tab w:val="left" w:pos="360"/>
      </w:tabs>
    </w:pPr>
    <w:rPr>
      <w:sz w:val="24"/>
    </w:rPr>
  </w:style>
  <w:style w:type="paragraph" w:customStyle="1" w:styleId="CharCharCharChar2CharChar">
    <w:name w:val="Char Char Char Char2 Char Char"/>
    <w:basedOn w:val="a1"/>
    <w:uiPriority w:val="99"/>
    <w:rsid w:val="001907DC"/>
    <w:rPr>
      <w:rFonts w:ascii="宋体" w:hAnsi="宋体" w:cs="宋体"/>
      <w:sz w:val="24"/>
    </w:rPr>
  </w:style>
  <w:style w:type="paragraph" w:customStyle="1" w:styleId="CharCharCharChar1CharCharCharCharCharCharCharCharCharCharCharCharCharCharCharCharCharCharCharChar1">
    <w:name w:val="Char Char Char Char1 Char Char Char Char Char Char Char Char Char Char Char Char Char Char Char Char Char Char Char Char1"/>
    <w:basedOn w:val="a1"/>
    <w:uiPriority w:val="99"/>
    <w:rsid w:val="001907DC"/>
    <w:rPr>
      <w:szCs w:val="21"/>
    </w:rPr>
  </w:style>
  <w:style w:type="paragraph" w:customStyle="1" w:styleId="xl3317">
    <w:name w:val="xl3317"/>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3318">
    <w:name w:val="xl3318"/>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reader-word-layer">
    <w:name w:val="reader-word-layer"/>
    <w:basedOn w:val="a1"/>
    <w:uiPriority w:val="99"/>
    <w:rsid w:val="001907DC"/>
    <w:pPr>
      <w:widowControl/>
      <w:spacing w:before="100" w:beforeAutospacing="1" w:after="100" w:afterAutospacing="1"/>
      <w:jc w:val="left"/>
    </w:pPr>
    <w:rPr>
      <w:rFonts w:ascii="宋体" w:hAnsi="宋体" w:cs="宋体"/>
      <w:kern w:val="0"/>
      <w:sz w:val="24"/>
    </w:rPr>
  </w:style>
  <w:style w:type="paragraph" w:customStyle="1" w:styleId="affa">
    <w:name w:val="基准页眉样式"/>
    <w:basedOn w:val="a7"/>
    <w:uiPriority w:val="99"/>
    <w:rsid w:val="001907DC"/>
    <w:pPr>
      <w:keepLines/>
      <w:widowControl/>
      <w:tabs>
        <w:tab w:val="center" w:pos="4320"/>
        <w:tab w:val="right" w:pos="8640"/>
      </w:tabs>
      <w:spacing w:after="0" w:line="180" w:lineRule="atLeast"/>
    </w:pPr>
    <w:rPr>
      <w:rFonts w:ascii="Arial" w:hAnsi="Arial"/>
      <w:spacing w:val="-5"/>
      <w:kern w:val="0"/>
      <w:szCs w:val="20"/>
    </w:rPr>
  </w:style>
  <w:style w:type="paragraph" w:customStyle="1" w:styleId="4">
    <w:name w:val="我的样式4"/>
    <w:basedOn w:val="a1"/>
    <w:uiPriority w:val="99"/>
    <w:rsid w:val="001907DC"/>
    <w:pPr>
      <w:numPr>
        <w:numId w:val="3"/>
      </w:numPr>
      <w:adjustRightInd w:val="0"/>
      <w:spacing w:line="360" w:lineRule="auto"/>
      <w:textAlignment w:val="baseline"/>
    </w:pPr>
    <w:rPr>
      <w:rFonts w:eastAsia="黑体"/>
      <w:b/>
      <w:kern w:val="0"/>
      <w:sz w:val="24"/>
      <w:szCs w:val="20"/>
    </w:rPr>
  </w:style>
  <w:style w:type="paragraph" w:customStyle="1" w:styleId="2">
    <w:name w:val="正文序号 2"/>
    <w:basedOn w:val="a1"/>
    <w:uiPriority w:val="99"/>
    <w:rsid w:val="001907DC"/>
    <w:pPr>
      <w:numPr>
        <w:ilvl w:val="1"/>
        <w:numId w:val="2"/>
      </w:numPr>
      <w:spacing w:before="60"/>
    </w:pPr>
  </w:style>
  <w:style w:type="paragraph" w:customStyle="1" w:styleId="affb">
    <w:name w:val="说明"/>
    <w:basedOn w:val="a1"/>
    <w:uiPriority w:val="99"/>
    <w:rsid w:val="001907DC"/>
    <w:pPr>
      <w:spacing w:before="60" w:after="60" w:line="360" w:lineRule="auto"/>
      <w:ind w:firstLineChars="200" w:firstLine="200"/>
    </w:pPr>
    <w:rPr>
      <w:rFonts w:eastAsia="楷体_GB2312"/>
    </w:rPr>
  </w:style>
  <w:style w:type="paragraph" w:customStyle="1" w:styleId="xl53">
    <w:name w:val="xl53"/>
    <w:basedOn w:val="a1"/>
    <w:uiPriority w:val="99"/>
    <w:rsid w:val="001907DC"/>
    <w:pPr>
      <w:widowControl/>
      <w:pBdr>
        <w:bottom w:val="single" w:sz="4" w:space="0" w:color="auto"/>
        <w:right w:val="single" w:sz="4" w:space="0" w:color="auto"/>
      </w:pBdr>
      <w:spacing w:before="100" w:beforeAutospacing="1" w:after="100" w:afterAutospacing="1"/>
      <w:jc w:val="left"/>
    </w:pPr>
    <w:rPr>
      <w:rFonts w:ascii="幼圆" w:eastAsia="幼圆" w:hAnsi="宋体"/>
      <w:kern w:val="0"/>
      <w:sz w:val="22"/>
      <w:szCs w:val="22"/>
    </w:rPr>
  </w:style>
  <w:style w:type="paragraph" w:customStyle="1" w:styleId="xl3308">
    <w:name w:val="xl3308"/>
    <w:basedOn w:val="a1"/>
    <w:uiPriority w:val="99"/>
    <w:rsid w:val="001907DC"/>
    <w:pPr>
      <w:widowControl/>
      <w:spacing w:before="100" w:beforeAutospacing="1" w:after="100" w:afterAutospacing="1"/>
      <w:jc w:val="left"/>
      <w:textAlignment w:val="center"/>
    </w:pPr>
    <w:rPr>
      <w:rFonts w:ascii="宋体" w:hAnsi="宋体" w:cs="宋体"/>
      <w:kern w:val="0"/>
      <w:sz w:val="22"/>
      <w:szCs w:val="22"/>
    </w:rPr>
  </w:style>
  <w:style w:type="paragraph" w:customStyle="1" w:styleId="xl24">
    <w:name w:val="xl24"/>
    <w:basedOn w:val="a1"/>
    <w:uiPriority w:val="99"/>
    <w:rsid w:val="001907DC"/>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xl3315">
    <w:name w:val="xl3315"/>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15">
    <w:name w:val="列出段落1"/>
    <w:basedOn w:val="a1"/>
    <w:uiPriority w:val="99"/>
    <w:rsid w:val="001907DC"/>
    <w:pPr>
      <w:ind w:firstLineChars="200" w:firstLine="420"/>
    </w:pPr>
  </w:style>
  <w:style w:type="paragraph" w:customStyle="1" w:styleId="CharChar2CharCharCharChar1">
    <w:name w:val="Char Char2 Char Char Char Char1"/>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p0">
    <w:name w:val="p0"/>
    <w:basedOn w:val="a1"/>
    <w:uiPriority w:val="99"/>
    <w:rsid w:val="001907DC"/>
    <w:pPr>
      <w:widowControl/>
    </w:pPr>
    <w:rPr>
      <w:rFonts w:ascii="Calibri" w:hAnsi="Calibri" w:cs="宋体"/>
      <w:kern w:val="0"/>
      <w:szCs w:val="21"/>
    </w:rPr>
  </w:style>
  <w:style w:type="paragraph" w:customStyle="1" w:styleId="100">
    <w:name w:val="1_0"/>
    <w:basedOn w:val="a1"/>
    <w:next w:val="a1"/>
    <w:uiPriority w:val="99"/>
    <w:rsid w:val="001907DC"/>
    <w:rPr>
      <w:rFonts w:ascii="宋体" w:hAnsi="Courier New" w:cs="宋体"/>
      <w:szCs w:val="21"/>
    </w:rPr>
  </w:style>
  <w:style w:type="paragraph" w:customStyle="1" w:styleId="xl3324">
    <w:name w:val="xl3324"/>
    <w:basedOn w:val="a1"/>
    <w:uiPriority w:val="99"/>
    <w:rsid w:val="001907DC"/>
    <w:pPr>
      <w:widowControl/>
      <w:spacing w:before="100" w:beforeAutospacing="1" w:after="100" w:afterAutospacing="1"/>
      <w:jc w:val="left"/>
      <w:textAlignment w:val="center"/>
    </w:pPr>
    <w:rPr>
      <w:rFonts w:ascii="宋体" w:hAnsi="宋体" w:cs="宋体"/>
      <w:kern w:val="0"/>
      <w:sz w:val="22"/>
      <w:szCs w:val="22"/>
    </w:rPr>
  </w:style>
  <w:style w:type="paragraph" w:customStyle="1" w:styleId="CharChar9">
    <w:name w:val="Char Char9"/>
    <w:basedOn w:val="a1"/>
    <w:uiPriority w:val="99"/>
    <w:rsid w:val="001907DC"/>
    <w:rPr>
      <w:rFonts w:ascii="宋体" w:hAnsi="宋体" w:cs="宋体"/>
      <w:sz w:val="24"/>
    </w:rPr>
  </w:style>
  <w:style w:type="paragraph" w:customStyle="1" w:styleId="CharChar11">
    <w:name w:val="Char Char11"/>
    <w:basedOn w:val="a1"/>
    <w:uiPriority w:val="99"/>
    <w:rsid w:val="001907DC"/>
    <w:pPr>
      <w:widowControl/>
      <w:spacing w:after="160"/>
      <w:textAlignment w:val="center"/>
    </w:pPr>
    <w:rPr>
      <w:rFonts w:ascii="宋体" w:hAnsi="宋体"/>
      <w:kern w:val="0"/>
      <w:sz w:val="24"/>
      <w:szCs w:val="20"/>
      <w:lang w:eastAsia="en-US"/>
    </w:rPr>
  </w:style>
  <w:style w:type="paragraph" w:customStyle="1" w:styleId="CharChar2CharCharCharCharCharChar">
    <w:name w:val="Char Char2 Char Char Char Char Char Char"/>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xl3321">
    <w:name w:val="xl3321"/>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c">
    <w:name w:val="一般正文"/>
    <w:basedOn w:val="a1"/>
    <w:uiPriority w:val="99"/>
    <w:rsid w:val="001907DC"/>
    <w:pPr>
      <w:spacing w:before="120" w:after="120" w:line="240" w:lineRule="atLeast"/>
    </w:pPr>
    <w:rPr>
      <w:sz w:val="28"/>
      <w:szCs w:val="20"/>
    </w:rPr>
  </w:style>
  <w:style w:type="paragraph" w:customStyle="1" w:styleId="xl3316">
    <w:name w:val="xl3316"/>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d">
    <w:name w:val="大标题"/>
    <w:next w:val="a1"/>
    <w:uiPriority w:val="99"/>
    <w:rsid w:val="001907DC"/>
    <w:pPr>
      <w:widowControl w:val="0"/>
      <w:tabs>
        <w:tab w:val="left" w:pos="3045"/>
      </w:tabs>
      <w:spacing w:before="360" w:after="360" w:line="360" w:lineRule="auto"/>
      <w:ind w:left="839" w:hanging="419"/>
      <w:jc w:val="center"/>
      <w:outlineLvl w:val="0"/>
    </w:pPr>
    <w:rPr>
      <w:b/>
      <w:sz w:val="36"/>
    </w:rPr>
  </w:style>
  <w:style w:type="paragraph" w:customStyle="1" w:styleId="xl3326">
    <w:name w:val="xl3326"/>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327">
    <w:name w:val="xl3327"/>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TOC1">
    <w:name w:val="TOC 标题1"/>
    <w:basedOn w:val="10"/>
    <w:next w:val="a1"/>
    <w:uiPriority w:val="99"/>
    <w:rsid w:val="001907DC"/>
    <w:pPr>
      <w:widowControl/>
      <w:spacing w:before="480" w:after="0" w:line="276" w:lineRule="auto"/>
      <w:jc w:val="left"/>
      <w:outlineLvl w:val="9"/>
    </w:pPr>
    <w:rPr>
      <w:rFonts w:ascii="Cambria" w:hAnsi="Cambria"/>
      <w:color w:val="365F91"/>
      <w:kern w:val="0"/>
      <w:sz w:val="28"/>
      <w:szCs w:val="28"/>
    </w:rPr>
  </w:style>
  <w:style w:type="paragraph" w:customStyle="1" w:styleId="affe">
    <w:name w:val="三级节标题"/>
    <w:next w:val="a1"/>
    <w:uiPriority w:val="99"/>
    <w:rsid w:val="001907DC"/>
    <w:pPr>
      <w:tabs>
        <w:tab w:val="left" w:pos="1469"/>
        <w:tab w:val="left" w:pos="1680"/>
      </w:tabs>
      <w:spacing w:before="120" w:after="120" w:line="400" w:lineRule="exact"/>
      <w:ind w:left="1469" w:hanging="420"/>
      <w:outlineLvl w:val="3"/>
    </w:pPr>
    <w:rPr>
      <w:rFonts w:ascii="Arial" w:eastAsia="黑体" w:hAnsi="Arial"/>
      <w:b/>
      <w:sz w:val="28"/>
      <w:szCs w:val="28"/>
    </w:rPr>
  </w:style>
  <w:style w:type="paragraph" w:customStyle="1" w:styleId="p15">
    <w:name w:val="p15"/>
    <w:basedOn w:val="a1"/>
    <w:uiPriority w:val="99"/>
    <w:rsid w:val="001907DC"/>
    <w:pPr>
      <w:widowControl/>
      <w:spacing w:before="100" w:beforeAutospacing="1" w:after="100" w:afterAutospacing="1"/>
      <w:jc w:val="left"/>
    </w:pPr>
    <w:rPr>
      <w:rFonts w:ascii="宋体" w:hAnsi="宋体" w:cs="宋体"/>
      <w:kern w:val="0"/>
      <w:sz w:val="24"/>
    </w:rPr>
  </w:style>
  <w:style w:type="paragraph" w:customStyle="1" w:styleId="16">
    <w:name w:val="正文 1"/>
    <w:basedOn w:val="a1"/>
    <w:uiPriority w:val="99"/>
    <w:rsid w:val="001907DC"/>
    <w:pPr>
      <w:spacing w:line="360" w:lineRule="auto"/>
      <w:ind w:firstLineChars="200" w:firstLine="480"/>
      <w:jc w:val="left"/>
    </w:pPr>
    <w:rPr>
      <w:rFonts w:cs="宋体"/>
      <w:sz w:val="24"/>
      <w:szCs w:val="20"/>
    </w:rPr>
  </w:style>
  <w:style w:type="paragraph" w:customStyle="1" w:styleId="afff">
    <w:name w:val="我的样式"/>
    <w:basedOn w:val="af5"/>
    <w:uiPriority w:val="99"/>
    <w:rsid w:val="001907DC"/>
    <w:pPr>
      <w:adjustRightInd w:val="0"/>
      <w:spacing w:line="360" w:lineRule="auto"/>
      <w:textAlignment w:val="baseline"/>
    </w:pPr>
    <w:rPr>
      <w:rFonts w:cs="Arial"/>
      <w:kern w:val="0"/>
      <w:sz w:val="36"/>
    </w:rPr>
  </w:style>
  <w:style w:type="paragraph" w:customStyle="1" w:styleId="11111">
    <w:name w:val="样式 样式 1.1.1.1 + 加粗 + 右侧:  1 字符"/>
    <w:basedOn w:val="a1"/>
    <w:uiPriority w:val="99"/>
    <w:rsid w:val="001907DC"/>
    <w:pPr>
      <w:keepNext/>
      <w:keepLines/>
      <w:tabs>
        <w:tab w:val="left" w:pos="360"/>
        <w:tab w:val="left" w:pos="1271"/>
      </w:tabs>
      <w:adjustRightInd w:val="0"/>
      <w:spacing w:before="120" w:after="120"/>
      <w:ind w:left="360" w:hanging="360"/>
      <w:jc w:val="left"/>
      <w:textAlignment w:val="baseline"/>
      <w:outlineLvl w:val="3"/>
    </w:pPr>
    <w:rPr>
      <w:rFonts w:ascii="Arial" w:eastAsia="黑体" w:hAnsi="Arial" w:cs="宋体"/>
      <w:b/>
      <w:bCs/>
      <w:kern w:val="0"/>
      <w:sz w:val="24"/>
      <w:szCs w:val="20"/>
    </w:rPr>
  </w:style>
  <w:style w:type="paragraph" w:customStyle="1" w:styleId="Char21">
    <w:name w:val="Char2"/>
    <w:basedOn w:val="a1"/>
    <w:uiPriority w:val="99"/>
    <w:rsid w:val="001907DC"/>
    <w:pPr>
      <w:widowControl/>
      <w:spacing w:after="160" w:line="240" w:lineRule="exact"/>
      <w:jc w:val="left"/>
    </w:pPr>
    <w:rPr>
      <w:rFonts w:ascii="Verdana" w:eastAsia="仿宋_GB2312" w:hAnsi="Verdana"/>
      <w:kern w:val="0"/>
      <w:sz w:val="24"/>
      <w:szCs w:val="20"/>
      <w:lang w:eastAsia="en-US"/>
    </w:rPr>
  </w:style>
  <w:style w:type="paragraph" w:customStyle="1" w:styleId="StyleBefore3ptAfter3pt">
    <w:name w:val="Style Before:  3 pt After:  3 pt"/>
    <w:basedOn w:val="a1"/>
    <w:uiPriority w:val="99"/>
    <w:rsid w:val="001907DC"/>
    <w:pPr>
      <w:spacing w:before="60" w:after="60"/>
      <w:jc w:val="left"/>
    </w:pPr>
    <w:rPr>
      <w:rFonts w:cs="宋体"/>
      <w:sz w:val="24"/>
      <w:szCs w:val="20"/>
      <w:lang w:eastAsia="zh-TW"/>
    </w:rPr>
  </w:style>
  <w:style w:type="paragraph" w:customStyle="1" w:styleId="CharChar2CharCharCharCharCharChar1CharChar12">
    <w:name w:val="Char Char2 Char Char Char Char Char Char1 Char Char12"/>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Char1CharCharCharCharCharCharCharCharCharCharChar1CharCharCharChar">
    <w:name w:val="Char1 Char Char Char Char Char Char Char Char Char Char Char1 Char Char Char Char"/>
    <w:basedOn w:val="a1"/>
    <w:uiPriority w:val="99"/>
    <w:rsid w:val="001907DC"/>
    <w:pPr>
      <w:adjustRightInd w:val="0"/>
      <w:spacing w:line="360" w:lineRule="auto"/>
    </w:pPr>
    <w:rPr>
      <w:kern w:val="0"/>
      <w:sz w:val="24"/>
      <w:szCs w:val="20"/>
    </w:rPr>
  </w:style>
  <w:style w:type="paragraph" w:customStyle="1" w:styleId="GB2312015GBCharChar">
    <w:name w:val="样式 样式 正文文本缩进 + 仿宋_GB2312 小四 首行缩进:  0 厘米 行距: 1.5 倍行距 + (中文) 仿宋_GB... Char Char"/>
    <w:basedOn w:val="a1"/>
    <w:uiPriority w:val="99"/>
    <w:rsid w:val="001907DC"/>
    <w:pPr>
      <w:spacing w:line="360" w:lineRule="auto"/>
      <w:ind w:firstLineChars="200" w:firstLine="480"/>
    </w:pPr>
    <w:rPr>
      <w:rFonts w:ascii="仿宋_GB2312" w:eastAsia="新宋体"/>
      <w:sz w:val="24"/>
      <w:szCs w:val="20"/>
    </w:rPr>
  </w:style>
  <w:style w:type="paragraph" w:customStyle="1" w:styleId="afff0">
    <w:name w:val="二级节标题"/>
    <w:next w:val="a1"/>
    <w:uiPriority w:val="99"/>
    <w:rsid w:val="001907DC"/>
    <w:pPr>
      <w:tabs>
        <w:tab w:val="left" w:pos="1050"/>
        <w:tab w:val="left" w:pos="1259"/>
      </w:tabs>
      <w:spacing w:before="240" w:after="240" w:line="400" w:lineRule="exact"/>
      <w:ind w:left="1259" w:hanging="420"/>
      <w:outlineLvl w:val="2"/>
    </w:pPr>
    <w:rPr>
      <w:rFonts w:ascii="Arial" w:hAnsi="Arial"/>
      <w:b/>
      <w:sz w:val="30"/>
      <w:szCs w:val="30"/>
    </w:rPr>
  </w:style>
  <w:style w:type="paragraph" w:customStyle="1" w:styleId="xl3311">
    <w:name w:val="xl3311"/>
    <w:basedOn w:val="a1"/>
    <w:uiPriority w:val="99"/>
    <w:rsid w:val="001907DC"/>
    <w:pPr>
      <w:widowControl/>
      <w:spacing w:before="100" w:beforeAutospacing="1" w:after="100" w:afterAutospacing="1"/>
      <w:jc w:val="center"/>
      <w:textAlignment w:val="center"/>
    </w:pPr>
    <w:rPr>
      <w:rFonts w:ascii="宋体" w:hAnsi="宋体" w:cs="宋体"/>
      <w:kern w:val="0"/>
      <w:sz w:val="22"/>
      <w:szCs w:val="22"/>
    </w:rPr>
  </w:style>
  <w:style w:type="paragraph" w:customStyle="1" w:styleId="afff1">
    <w:name w:val="a"/>
    <w:basedOn w:val="a1"/>
    <w:uiPriority w:val="99"/>
    <w:rsid w:val="001907DC"/>
    <w:pPr>
      <w:widowControl/>
      <w:spacing w:before="100" w:beforeAutospacing="1" w:after="100" w:afterAutospacing="1"/>
      <w:jc w:val="left"/>
    </w:pPr>
    <w:rPr>
      <w:rFonts w:ascii="宋体" w:hAnsi="宋体" w:cs="宋体"/>
      <w:kern w:val="0"/>
      <w:sz w:val="24"/>
    </w:rPr>
  </w:style>
  <w:style w:type="paragraph" w:customStyle="1" w:styleId="table">
    <w:name w:val="table"/>
    <w:basedOn w:val="a1"/>
    <w:uiPriority w:val="99"/>
    <w:rsid w:val="001907DC"/>
    <w:pPr>
      <w:widowControl/>
      <w:overflowPunct w:val="0"/>
      <w:autoSpaceDE w:val="0"/>
      <w:autoSpaceDN w:val="0"/>
      <w:adjustRightInd w:val="0"/>
      <w:spacing w:before="60" w:after="60" w:line="264" w:lineRule="auto"/>
      <w:jc w:val="center"/>
      <w:textAlignment w:val="baseline"/>
    </w:pPr>
    <w:rPr>
      <w:rFonts w:eastAsia="仿宋体"/>
      <w:kern w:val="0"/>
      <w:sz w:val="24"/>
    </w:rPr>
  </w:style>
  <w:style w:type="paragraph" w:customStyle="1" w:styleId="xl3323">
    <w:name w:val="xl3323"/>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2">
    <w:name w:val="_正文段落"/>
    <w:basedOn w:val="a1"/>
    <w:uiPriority w:val="99"/>
    <w:rsid w:val="001907DC"/>
    <w:pPr>
      <w:spacing w:beforeLines="50" w:after="46" w:line="360" w:lineRule="auto"/>
      <w:ind w:firstLineChars="200" w:firstLine="480"/>
    </w:pPr>
    <w:rPr>
      <w:rFonts w:ascii="Arial" w:hAnsi="Arial"/>
      <w:color w:val="000000"/>
      <w:kern w:val="0"/>
      <w:sz w:val="24"/>
    </w:rPr>
  </w:style>
  <w:style w:type="paragraph" w:customStyle="1" w:styleId="xl3309">
    <w:name w:val="xl3309"/>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2CharCharCharChar">
    <w:name w:val="Char Char2 Char Char Char Char"/>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17">
    <w:name w:val="正文1"/>
    <w:basedOn w:val="a1"/>
    <w:uiPriority w:val="99"/>
    <w:rsid w:val="001907DC"/>
    <w:pPr>
      <w:spacing w:before="60" w:after="60" w:line="360" w:lineRule="auto"/>
      <w:ind w:left="540"/>
      <w:outlineLvl w:val="6"/>
    </w:pPr>
    <w:rPr>
      <w:sz w:val="24"/>
    </w:rPr>
  </w:style>
  <w:style w:type="paragraph" w:customStyle="1" w:styleId="CharChar3CharChar1">
    <w:name w:val="Char Char3 Char Char1"/>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CharChar2CharCharCharCharCharChar1CharChar11">
    <w:name w:val="Char Char2 Char Char Char Char Char Char1 Char Char11"/>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ParaCharCharCharCharCharCharCharCharChar1Char">
    <w:name w:val="默认段落字体 Para Char Char Char Char Char Char Char Char Char1 Char"/>
    <w:basedOn w:val="a1"/>
    <w:uiPriority w:val="99"/>
    <w:rsid w:val="001907DC"/>
    <w:rPr>
      <w:rFonts w:ascii="Tahoma" w:hAnsi="Tahoma"/>
      <w:sz w:val="24"/>
      <w:szCs w:val="20"/>
    </w:rPr>
  </w:style>
  <w:style w:type="paragraph" w:customStyle="1" w:styleId="xl111">
    <w:name w:val="xl111"/>
    <w:basedOn w:val="a1"/>
    <w:uiPriority w:val="99"/>
    <w:rsid w:val="001907DC"/>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CharChar2CharCharCharCharCharChar1CharChar1">
    <w:name w:val="Char Char2 Char Char Char Char Char Char1 Char Char1"/>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62">
    <w:name w:val="6"/>
    <w:basedOn w:val="a1"/>
    <w:uiPriority w:val="99"/>
    <w:rsid w:val="001907DC"/>
    <w:pPr>
      <w:tabs>
        <w:tab w:val="left" w:pos="839"/>
        <w:tab w:val="left" w:pos="1275"/>
      </w:tabs>
      <w:spacing w:line="300" w:lineRule="auto"/>
      <w:ind w:left="1275" w:hanging="1275"/>
    </w:pPr>
    <w:rPr>
      <w:sz w:val="24"/>
      <w:szCs w:val="20"/>
    </w:rPr>
  </w:style>
  <w:style w:type="paragraph" w:customStyle="1" w:styleId="TableParagraph">
    <w:name w:val="Table Paragraph"/>
    <w:basedOn w:val="a1"/>
    <w:uiPriority w:val="99"/>
    <w:rsid w:val="001907DC"/>
    <w:pPr>
      <w:jc w:val="left"/>
    </w:pPr>
    <w:rPr>
      <w:rFonts w:ascii="Calibri" w:hAnsi="Calibri"/>
      <w:kern w:val="0"/>
      <w:sz w:val="22"/>
      <w:szCs w:val="22"/>
      <w:lang w:eastAsia="en-US"/>
    </w:rPr>
  </w:style>
  <w:style w:type="paragraph" w:customStyle="1" w:styleId="xl3325">
    <w:name w:val="xl3325"/>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9">
    <w:name w:val="样式 标题 2 + 宋体 五号 行距: 单倍行距"/>
    <w:basedOn w:val="20"/>
    <w:uiPriority w:val="99"/>
    <w:rsid w:val="001907DC"/>
    <w:pPr>
      <w:keepNext w:val="0"/>
      <w:tabs>
        <w:tab w:val="left" w:pos="360"/>
      </w:tabs>
      <w:adjustRightInd w:val="0"/>
      <w:snapToGrid w:val="0"/>
      <w:spacing w:line="240" w:lineRule="auto"/>
      <w:ind w:left="540" w:hanging="540"/>
      <w:jc w:val="left"/>
      <w:textAlignment w:val="baseline"/>
    </w:pPr>
    <w:rPr>
      <w:rFonts w:ascii="Cambria" w:eastAsia="宋体" w:hAnsi="Cambria" w:cs="宋体"/>
      <w:kern w:val="0"/>
      <w:szCs w:val="20"/>
    </w:rPr>
  </w:style>
  <w:style w:type="paragraph" w:customStyle="1" w:styleId="2a">
    <w:name w:val="样式2"/>
    <w:basedOn w:val="af1"/>
    <w:uiPriority w:val="99"/>
    <w:rsid w:val="001907DC"/>
    <w:pPr>
      <w:pBdr>
        <w:top w:val="single" w:sz="4" w:space="1" w:color="auto"/>
      </w:pBdr>
      <w:tabs>
        <w:tab w:val="clear" w:pos="4153"/>
        <w:tab w:val="clear" w:pos="8306"/>
        <w:tab w:val="center" w:pos="9000"/>
        <w:tab w:val="right" w:pos="9540"/>
      </w:tabs>
      <w:jc w:val="both"/>
    </w:pPr>
    <w:rPr>
      <w:rFonts w:ascii="Arial" w:hAnsi="Arial" w:cs="Arial"/>
      <w:color w:val="808080"/>
    </w:rPr>
  </w:style>
  <w:style w:type="paragraph" w:customStyle="1" w:styleId="afff3">
    <w:name w:val="正文_表格"/>
    <w:basedOn w:val="a1"/>
    <w:uiPriority w:val="99"/>
    <w:rsid w:val="001907DC"/>
    <w:pPr>
      <w:widowControl/>
      <w:spacing w:before="120" w:after="120"/>
      <w:jc w:val="left"/>
    </w:pPr>
    <w:rPr>
      <w:kern w:val="0"/>
      <w:sz w:val="20"/>
      <w:szCs w:val="20"/>
    </w:rPr>
  </w:style>
  <w:style w:type="paragraph" w:customStyle="1" w:styleId="CharChar22">
    <w:name w:val="Char Char22"/>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2b">
    <w:name w:val="样式 首行缩进:  2 字符"/>
    <w:basedOn w:val="a1"/>
    <w:uiPriority w:val="99"/>
    <w:rsid w:val="001907DC"/>
    <w:pPr>
      <w:spacing w:line="360" w:lineRule="auto"/>
      <w:ind w:firstLineChars="200" w:firstLine="480"/>
    </w:pPr>
    <w:rPr>
      <w:rFonts w:ascii="Arial" w:hAnsi="Arial" w:cs="宋体"/>
      <w:color w:val="000080"/>
      <w:sz w:val="24"/>
      <w:szCs w:val="20"/>
    </w:rPr>
  </w:style>
  <w:style w:type="paragraph" w:customStyle="1" w:styleId="4H4sect1234RefHeading1rh1Headingsql4thlevel">
    <w:name w:val="样式 标题 4H4sect 1.2.3.4Ref Heading 1rh1Heading sql4th level..."/>
    <w:basedOn w:val="41"/>
    <w:uiPriority w:val="99"/>
    <w:rsid w:val="001907DC"/>
    <w:pPr>
      <w:tabs>
        <w:tab w:val="left" w:pos="1080"/>
      </w:tabs>
      <w:ind w:left="425" w:hanging="425"/>
    </w:pPr>
    <w:rPr>
      <w:rFonts w:ascii="Arial" w:eastAsia="黑体" w:hAnsi="Arial" w:cs="宋体"/>
      <w:b w:val="0"/>
      <w:szCs w:val="20"/>
    </w:rPr>
  </w:style>
  <w:style w:type="paragraph" w:customStyle="1" w:styleId="6">
    <w:name w:val="正文6"/>
    <w:basedOn w:val="a1"/>
    <w:uiPriority w:val="99"/>
    <w:rsid w:val="001907DC"/>
    <w:pPr>
      <w:numPr>
        <w:numId w:val="4"/>
      </w:numPr>
      <w:tabs>
        <w:tab w:val="left" w:pos="720"/>
      </w:tabs>
      <w:spacing w:before="60" w:after="60" w:line="360" w:lineRule="auto"/>
      <w:ind w:leftChars="600" w:left="1020"/>
    </w:pPr>
    <w:rPr>
      <w:sz w:val="24"/>
    </w:rPr>
  </w:style>
  <w:style w:type="paragraph" w:customStyle="1" w:styleId="a0">
    <w:name w:val="表"/>
    <w:basedOn w:val="a1"/>
    <w:next w:val="aff"/>
    <w:uiPriority w:val="99"/>
    <w:rsid w:val="001907DC"/>
    <w:pPr>
      <w:widowControl/>
      <w:numPr>
        <w:numId w:val="5"/>
      </w:numPr>
      <w:tabs>
        <w:tab w:val="left" w:pos="680"/>
      </w:tabs>
      <w:spacing w:before="60" w:after="60"/>
      <w:ind w:left="0" w:firstLine="0"/>
      <w:jc w:val="center"/>
    </w:pPr>
    <w:rPr>
      <w:rFonts w:eastAsia="黑体"/>
      <w:b/>
      <w:kern w:val="0"/>
      <w:sz w:val="24"/>
      <w:szCs w:val="20"/>
    </w:rPr>
  </w:style>
  <w:style w:type="paragraph" w:customStyle="1" w:styleId="36">
    <w:name w:val="说明书3级标题"/>
    <w:basedOn w:val="a1"/>
    <w:next w:val="a1"/>
    <w:uiPriority w:val="99"/>
    <w:rsid w:val="001907DC"/>
    <w:pPr>
      <w:tabs>
        <w:tab w:val="left" w:pos="1260"/>
      </w:tabs>
      <w:spacing w:line="360" w:lineRule="auto"/>
      <w:ind w:left="1260" w:hanging="420"/>
    </w:pPr>
    <w:rPr>
      <w:rFonts w:eastAsia="黑体"/>
      <w:sz w:val="24"/>
    </w:rPr>
  </w:style>
  <w:style w:type="paragraph" w:customStyle="1" w:styleId="Bulletwithtext1">
    <w:name w:val="Bullet with text 1"/>
    <w:basedOn w:val="a1"/>
    <w:uiPriority w:val="99"/>
    <w:rsid w:val="001907DC"/>
    <w:pPr>
      <w:widowControl/>
      <w:numPr>
        <w:numId w:val="6"/>
      </w:numPr>
      <w:tabs>
        <w:tab w:val="left" w:pos="960"/>
      </w:tabs>
      <w:spacing w:line="360" w:lineRule="auto"/>
      <w:jc w:val="left"/>
    </w:pPr>
    <w:rPr>
      <w:rFonts w:ascii="Futura Bk" w:hAnsi="Futura Bk"/>
      <w:kern w:val="0"/>
      <w:sz w:val="20"/>
      <w:szCs w:val="20"/>
    </w:rPr>
  </w:style>
  <w:style w:type="paragraph" w:customStyle="1" w:styleId="CharChar2CharCharCharCharCharChar1">
    <w:name w:val="Char Char2 Char Char Char Char Char Char1"/>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xl3322">
    <w:name w:val="xl3322"/>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2CharChar">
    <w:name w:val="Char Char2 Char Char"/>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xl3310">
    <w:name w:val="xl3310"/>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2CharCharCharCharCharCharChar">
    <w:name w:val="Char2 Char Char Char Char Char Char Char"/>
    <w:basedOn w:val="a1"/>
    <w:uiPriority w:val="99"/>
    <w:rsid w:val="001907DC"/>
    <w:rPr>
      <w:rFonts w:ascii="宋体" w:hAnsi="宋体" w:cs="宋体"/>
      <w:sz w:val="24"/>
    </w:rPr>
  </w:style>
  <w:style w:type="paragraph" w:customStyle="1" w:styleId="18">
    <w:name w:val="1"/>
    <w:basedOn w:val="a1"/>
    <w:next w:val="a1"/>
    <w:uiPriority w:val="99"/>
    <w:rsid w:val="001907DC"/>
    <w:rPr>
      <w:sz w:val="24"/>
    </w:rPr>
  </w:style>
  <w:style w:type="paragraph" w:customStyle="1" w:styleId="afff4">
    <w:name w:val="(文字) (文字)"/>
    <w:basedOn w:val="a1"/>
    <w:uiPriority w:val="99"/>
    <w:rsid w:val="001907DC"/>
    <w:pPr>
      <w:tabs>
        <w:tab w:val="left" w:pos="360"/>
      </w:tabs>
    </w:pPr>
  </w:style>
  <w:style w:type="paragraph" w:styleId="afff5">
    <w:name w:val="List Paragraph"/>
    <w:basedOn w:val="a1"/>
    <w:uiPriority w:val="99"/>
    <w:qFormat/>
    <w:rsid w:val="001907DC"/>
    <w:pPr>
      <w:ind w:firstLineChars="200" w:firstLine="420"/>
    </w:pPr>
    <w:rPr>
      <w:rFonts w:ascii="Calibri" w:hAnsi="Calibri"/>
      <w:szCs w:val="22"/>
    </w:rPr>
  </w:style>
  <w:style w:type="paragraph" w:customStyle="1" w:styleId="-11">
    <w:name w:val="彩色列表 - 强调文字颜色 11"/>
    <w:basedOn w:val="a1"/>
    <w:uiPriority w:val="99"/>
    <w:rsid w:val="001907DC"/>
    <w:pPr>
      <w:ind w:firstLineChars="200" w:firstLine="420"/>
    </w:pPr>
    <w:rPr>
      <w:rFonts w:ascii="Calibri" w:hAnsi="Calibri" w:cs="Calibri"/>
      <w:szCs w:val="21"/>
    </w:rPr>
  </w:style>
  <w:style w:type="paragraph" w:customStyle="1" w:styleId="a00">
    <w:name w:val="a0"/>
    <w:basedOn w:val="a1"/>
    <w:uiPriority w:val="99"/>
    <w:rsid w:val="001907DC"/>
    <w:pPr>
      <w:widowControl/>
      <w:spacing w:before="100" w:beforeAutospacing="1" w:after="100" w:afterAutospacing="1"/>
      <w:jc w:val="left"/>
    </w:pPr>
    <w:rPr>
      <w:rFonts w:ascii="宋体" w:hAnsi="宋体" w:cs="宋体"/>
      <w:kern w:val="0"/>
      <w:sz w:val="24"/>
    </w:rPr>
  </w:style>
  <w:style w:type="paragraph" w:customStyle="1" w:styleId="111">
    <w:name w:val="列出段落11"/>
    <w:basedOn w:val="a1"/>
    <w:uiPriority w:val="99"/>
    <w:rsid w:val="001907DC"/>
    <w:pPr>
      <w:ind w:firstLineChars="200" w:firstLine="420"/>
    </w:pPr>
  </w:style>
  <w:style w:type="paragraph" w:customStyle="1" w:styleId="3">
    <w:name w:val="正文序号 3"/>
    <w:basedOn w:val="a1"/>
    <w:uiPriority w:val="99"/>
    <w:rsid w:val="001907DC"/>
    <w:pPr>
      <w:numPr>
        <w:ilvl w:val="2"/>
        <w:numId w:val="2"/>
      </w:numPr>
      <w:spacing w:before="60"/>
    </w:pPr>
  </w:style>
  <w:style w:type="paragraph" w:customStyle="1" w:styleId="Style27">
    <w:name w:val="_Style 27"/>
    <w:basedOn w:val="a1"/>
    <w:uiPriority w:val="99"/>
    <w:rsid w:val="001907DC"/>
    <w:pPr>
      <w:widowControl/>
      <w:spacing w:after="160" w:line="240" w:lineRule="exact"/>
      <w:jc w:val="left"/>
    </w:pPr>
  </w:style>
  <w:style w:type="paragraph" w:customStyle="1" w:styleId="CharChar3CharChar1CharChar">
    <w:name w:val="Char Char3 Char Char1 Char Char"/>
    <w:basedOn w:val="a1"/>
    <w:uiPriority w:val="99"/>
    <w:rsid w:val="001907DC"/>
    <w:rPr>
      <w:szCs w:val="21"/>
    </w:rPr>
  </w:style>
  <w:style w:type="paragraph" w:customStyle="1" w:styleId="xl3314">
    <w:name w:val="xl3314"/>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f6">
    <w:name w:val="表格标题"/>
    <w:basedOn w:val="a1"/>
    <w:uiPriority w:val="99"/>
    <w:rsid w:val="001907DC"/>
    <w:pPr>
      <w:jc w:val="center"/>
    </w:pPr>
    <w:rPr>
      <w:rFonts w:ascii="Verdana" w:hAnsi="Verdana"/>
      <w:b/>
      <w:sz w:val="18"/>
      <w:szCs w:val="18"/>
    </w:rPr>
  </w:style>
  <w:style w:type="paragraph" w:customStyle="1" w:styleId="07415">
    <w:name w:val="样式 宋体 首行缩进:  0.74 厘米 行距: 1.5 倍行距"/>
    <w:basedOn w:val="a1"/>
    <w:uiPriority w:val="99"/>
    <w:rsid w:val="001907DC"/>
    <w:pPr>
      <w:spacing w:line="360" w:lineRule="auto"/>
      <w:ind w:firstLine="420"/>
    </w:pPr>
    <w:rPr>
      <w:rFonts w:ascii="宋体" w:hAnsi="宋体" w:cs="宋体"/>
      <w:sz w:val="24"/>
    </w:rPr>
  </w:style>
  <w:style w:type="paragraph" w:customStyle="1" w:styleId="CharCharCharCharCharCharCharCharCharChar">
    <w:name w:val="Char Char Char Char Char Char Char Char Char Char"/>
    <w:basedOn w:val="a1"/>
    <w:uiPriority w:val="99"/>
    <w:rsid w:val="001907DC"/>
    <w:pPr>
      <w:adjustRightInd w:val="0"/>
      <w:spacing w:line="360" w:lineRule="auto"/>
    </w:pPr>
    <w:rPr>
      <w:kern w:val="0"/>
      <w:sz w:val="24"/>
      <w:szCs w:val="20"/>
    </w:rPr>
  </w:style>
  <w:style w:type="paragraph" w:customStyle="1" w:styleId="CharChar2CharCharCharCharCharChar1CharChar1CharChar">
    <w:name w:val="Char Char2 Char Char Char Char Char Char1 Char Char1 Char Char"/>
    <w:basedOn w:val="a1"/>
    <w:uiPriority w:val="99"/>
    <w:rsid w:val="001907DC"/>
    <w:pPr>
      <w:widowControl/>
      <w:spacing w:after="160" w:line="240" w:lineRule="exact"/>
      <w:jc w:val="left"/>
    </w:pPr>
    <w:rPr>
      <w:rFonts w:ascii="Arial" w:hAnsi="Arial" w:cs="Arial"/>
      <w:b/>
      <w:bCs/>
      <w:kern w:val="0"/>
      <w:sz w:val="24"/>
      <w:lang w:eastAsia="en-US"/>
    </w:rPr>
  </w:style>
  <w:style w:type="paragraph" w:customStyle="1" w:styleId="xl33">
    <w:name w:val="xl33"/>
    <w:basedOn w:val="a1"/>
    <w:uiPriority w:val="99"/>
    <w:rsid w:val="001907DC"/>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kern w:val="0"/>
      <w:sz w:val="24"/>
    </w:rPr>
  </w:style>
  <w:style w:type="paragraph" w:customStyle="1" w:styleId="37">
    <w:name w:val="样式3"/>
    <w:basedOn w:val="af1"/>
    <w:uiPriority w:val="99"/>
    <w:rsid w:val="001907DC"/>
    <w:pPr>
      <w:pBdr>
        <w:top w:val="single" w:sz="4" w:space="1" w:color="808080"/>
      </w:pBdr>
      <w:tabs>
        <w:tab w:val="clear" w:pos="4153"/>
        <w:tab w:val="clear" w:pos="8306"/>
        <w:tab w:val="center" w:pos="9000"/>
        <w:tab w:val="right" w:pos="9540"/>
      </w:tabs>
      <w:jc w:val="both"/>
    </w:pPr>
    <w:rPr>
      <w:rFonts w:ascii="Arial" w:hAnsi="Arial" w:cs="Arial"/>
      <w:color w:val="808080"/>
    </w:rPr>
  </w:style>
  <w:style w:type="paragraph" w:customStyle="1" w:styleId="CharChar1CharCharCharCharCharChar">
    <w:name w:val="Char Char1 Char Char Char Char Char Char"/>
    <w:basedOn w:val="a1"/>
    <w:uiPriority w:val="99"/>
    <w:rsid w:val="001907DC"/>
    <w:pPr>
      <w:widowControl/>
      <w:spacing w:after="160" w:line="240" w:lineRule="exact"/>
      <w:jc w:val="left"/>
    </w:pPr>
    <w:rPr>
      <w:szCs w:val="20"/>
    </w:rPr>
  </w:style>
  <w:style w:type="paragraph" w:customStyle="1" w:styleId="1CharALTZ">
    <w:name w:val="样式 正文缩进正文（首行缩进两字）表正文正文非缩进特点段1四号正文不缩进特点 CharALT+Z水上软件 +..."/>
    <w:basedOn w:val="a9"/>
    <w:uiPriority w:val="99"/>
    <w:rsid w:val="001907DC"/>
    <w:pPr>
      <w:spacing w:line="360" w:lineRule="auto"/>
      <w:ind w:firstLine="480"/>
    </w:pPr>
  </w:style>
  <w:style w:type="paragraph" w:customStyle="1" w:styleId="Style11">
    <w:name w:val="_Style 11"/>
    <w:basedOn w:val="a1"/>
    <w:next w:val="31"/>
    <w:uiPriority w:val="99"/>
    <w:rsid w:val="001907DC"/>
    <w:pPr>
      <w:widowControl/>
      <w:adjustRightInd w:val="0"/>
      <w:spacing w:line="360" w:lineRule="auto"/>
      <w:jc w:val="left"/>
      <w:textAlignment w:val="baseline"/>
    </w:pPr>
    <w:rPr>
      <w:color w:val="FF0000"/>
      <w:kern w:val="0"/>
      <w:sz w:val="20"/>
      <w:szCs w:val="20"/>
    </w:rPr>
  </w:style>
  <w:style w:type="paragraph" w:customStyle="1" w:styleId="style6">
    <w:name w:val="style6"/>
    <w:basedOn w:val="a1"/>
    <w:uiPriority w:val="99"/>
    <w:rsid w:val="001907DC"/>
    <w:pPr>
      <w:widowControl/>
      <w:spacing w:before="100" w:beforeAutospacing="1" w:after="100" w:afterAutospacing="1"/>
      <w:jc w:val="left"/>
    </w:pPr>
    <w:rPr>
      <w:rFonts w:ascii="宋体" w:hAnsi="宋体" w:cs="宋体"/>
      <w:kern w:val="0"/>
      <w:sz w:val="18"/>
      <w:szCs w:val="18"/>
    </w:rPr>
  </w:style>
  <w:style w:type="paragraph" w:customStyle="1" w:styleId="xl3328">
    <w:name w:val="xl3328"/>
    <w:basedOn w:val="a1"/>
    <w:uiPriority w:val="99"/>
    <w:rsid w:val="0019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19">
    <w:name w:val="页眉1"/>
    <w:basedOn w:val="a1"/>
    <w:uiPriority w:val="99"/>
    <w:rsid w:val="001907DC"/>
    <w:pPr>
      <w:pBdr>
        <w:bottom w:val="single" w:sz="12" w:space="1" w:color="FF99CC"/>
      </w:pBdr>
      <w:wordWrap w:val="0"/>
      <w:autoSpaceDE w:val="0"/>
      <w:autoSpaceDN w:val="0"/>
      <w:adjustRightInd w:val="0"/>
    </w:pPr>
    <w:rPr>
      <w:rFonts w:ascii="黑体" w:eastAsia="黑体"/>
      <w:i/>
      <w:iCs/>
      <w:kern w:val="0"/>
      <w:sz w:val="24"/>
      <w:lang w:eastAsia="ja-JP"/>
    </w:rPr>
  </w:style>
  <w:style w:type="paragraph" w:customStyle="1" w:styleId="CharChar1Char">
    <w:name w:val="Char Char1 Char"/>
    <w:basedOn w:val="a1"/>
    <w:uiPriority w:val="99"/>
    <w:rsid w:val="001907DC"/>
    <w:pPr>
      <w:adjustRightInd w:val="0"/>
      <w:spacing w:line="360" w:lineRule="auto"/>
    </w:pPr>
    <w:rPr>
      <w:kern w:val="0"/>
      <w:sz w:val="24"/>
      <w:szCs w:val="20"/>
    </w:rPr>
  </w:style>
  <w:style w:type="paragraph" w:customStyle="1" w:styleId="Char120">
    <w:name w:val="Char12"/>
    <w:basedOn w:val="a1"/>
    <w:uiPriority w:val="99"/>
    <w:rsid w:val="001907DC"/>
    <w:pPr>
      <w:widowControl/>
      <w:spacing w:after="160" w:line="240" w:lineRule="exact"/>
      <w:jc w:val="left"/>
    </w:pPr>
    <w:rPr>
      <w:rFonts w:ascii="Tahoma" w:hAnsi="Tahoma"/>
      <w:kern w:val="0"/>
      <w:sz w:val="24"/>
      <w:lang w:eastAsia="en-US"/>
    </w:rPr>
  </w:style>
</w:styles>
</file>

<file path=word/webSettings.xml><?xml version="1.0" encoding="utf-8"?>
<w:webSettings xmlns:r="http://schemas.openxmlformats.org/officeDocument/2006/relationships" xmlns:w="http://schemas.openxmlformats.org/wordprocessingml/2006/main">
  <w:divs>
    <w:div w:id="233012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5%8F%B8%E6%B3%95%E9%83%A8&amp;tn=44039180_cpr&amp;fenlei=mv6quAkxTZn0IZRqIHckPjm4nH00T1d9PHK-PvPbrAcYrjT1uHR30ZwV5Hcvrjm3rH6sPfKWUMw85HfYnjn4nH6sgvPsT6KdThsqpZwYTjCEQLGCpyw9Uz4Bmy-bIi4WUvYETgN-TLwGUv3EnHnvrH0znWmvnjDYPWbYPjnLrf"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baidu.com/s?wd=%E5%8F%B8%E6%B3%95%E9%83%A8&amp;tn=44039180_cpr&amp;fenlei=mv6quAkxTZn0IZRqIHckPjm4nH00T1d9PHK-PvPbrAcYrjT1uHR30ZwV5Hcvrjm3rH6sPfKWUMw85HfYnjn4nH6sgvPsT6KdThsqpZwYTjCEQLGCpyw9Uz4Bmy-bIi4WUvYETgN-TLwGUv3EnHnvrH0znWmvnjDYPWbYPjnLrf" TargetMode="Externa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ccgp.dl.gov.cn" TargetMode="External"/><Relationship Id="rId14" Type="http://schemas.openxmlformats.org/officeDocument/2006/relationships/header" Target="header2.xml"/><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6647</Words>
  <Characters>37890</Characters>
  <Application>Microsoft Office Word</Application>
  <DocSecurity>0</DocSecurity>
  <Lines>315</Lines>
  <Paragraphs>88</Paragraphs>
  <ScaleCrop>false</ScaleCrop>
  <Company>微软中国</Company>
  <LinksUpToDate>false</LinksUpToDate>
  <CharactersWithSpaces>44449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大连市中心医院医疗设备采购</dc:title>
  <dc:creator>User</dc:creator>
  <cp:lastModifiedBy>微软用户</cp:lastModifiedBy>
  <cp:revision>15</cp:revision>
  <cp:lastPrinted>2018-05-11T04:56:00Z</cp:lastPrinted>
  <dcterms:created xsi:type="dcterms:W3CDTF">2018-06-12T08:19:00Z</dcterms:created>
  <dcterms:modified xsi:type="dcterms:W3CDTF">2018-06-13T05:49:00Z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