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F0" w:rsidRPr="000E1092" w:rsidRDefault="00C100D3" w:rsidP="000E1092">
      <w:pPr>
        <w:spacing w:line="500" w:lineRule="exact"/>
        <w:jc w:val="left"/>
        <w:rPr>
          <w:rFonts w:ascii="黑体" w:eastAsia="黑体" w:hAnsi="黑体" w:cs="Times New Roman" w:hint="eastAsia"/>
          <w:sz w:val="32"/>
          <w:szCs w:val="32"/>
        </w:rPr>
      </w:pPr>
      <w:r w:rsidRPr="00C100D3">
        <w:rPr>
          <w:rFonts w:ascii="黑体" w:eastAsia="黑体" w:hAnsi="黑体" w:cs="Times New Roman" w:hint="eastAsia"/>
          <w:sz w:val="32"/>
          <w:szCs w:val="32"/>
        </w:rPr>
        <w:t>附件1</w:t>
      </w:r>
    </w:p>
    <w:tbl>
      <w:tblPr>
        <w:tblStyle w:val="ad"/>
        <w:tblW w:w="5000" w:type="pct"/>
        <w:tblLook w:val="04A0" w:firstRow="1" w:lastRow="0" w:firstColumn="1" w:lastColumn="0" w:noHBand="0" w:noVBand="1"/>
      </w:tblPr>
      <w:tblGrid>
        <w:gridCol w:w="649"/>
        <w:gridCol w:w="1950"/>
        <w:gridCol w:w="7312"/>
      </w:tblGrid>
      <w:tr w:rsidR="009E14F0" w:rsidRPr="00664EFD" w:rsidTr="00664EFD">
        <w:tc>
          <w:tcPr>
            <w:tcW w:w="327" w:type="pct"/>
            <w:vAlign w:val="center"/>
          </w:tcPr>
          <w:p w:rsidR="009E14F0" w:rsidRPr="00664EFD" w:rsidRDefault="009E14F0" w:rsidP="00505EA3">
            <w:pPr>
              <w:spacing w:line="440" w:lineRule="exact"/>
              <w:jc w:val="center"/>
              <w:rPr>
                <w:rFonts w:ascii="Times New Roman" w:eastAsia="黑体" w:hAnsi="Times New Roman" w:cs="Times New Roman"/>
                <w:sz w:val="24"/>
                <w:szCs w:val="24"/>
              </w:rPr>
            </w:pPr>
            <w:r w:rsidRPr="00664EFD">
              <w:rPr>
                <w:rFonts w:ascii="Times New Roman" w:eastAsia="黑体" w:hAnsi="Times New Roman" w:cs="Times New Roman"/>
                <w:sz w:val="24"/>
                <w:szCs w:val="24"/>
              </w:rPr>
              <w:t>序号</w:t>
            </w:r>
          </w:p>
        </w:tc>
        <w:tc>
          <w:tcPr>
            <w:tcW w:w="984" w:type="pct"/>
            <w:vAlign w:val="center"/>
          </w:tcPr>
          <w:p w:rsidR="009E14F0" w:rsidRPr="00664EFD" w:rsidRDefault="009E14F0" w:rsidP="00505EA3">
            <w:pPr>
              <w:spacing w:line="440" w:lineRule="exact"/>
              <w:jc w:val="center"/>
              <w:rPr>
                <w:rFonts w:ascii="Times New Roman" w:eastAsia="黑体" w:hAnsi="Times New Roman" w:cs="Times New Roman"/>
                <w:sz w:val="24"/>
                <w:szCs w:val="24"/>
              </w:rPr>
            </w:pPr>
            <w:r w:rsidRPr="00664EFD">
              <w:rPr>
                <w:rFonts w:ascii="Times New Roman" w:eastAsia="黑体" w:hAnsi="Times New Roman" w:cs="Times New Roman"/>
                <w:sz w:val="24"/>
                <w:szCs w:val="24"/>
              </w:rPr>
              <w:t>名称</w:t>
            </w:r>
          </w:p>
        </w:tc>
        <w:tc>
          <w:tcPr>
            <w:tcW w:w="3689" w:type="pct"/>
          </w:tcPr>
          <w:p w:rsidR="009E14F0" w:rsidRPr="00664EFD" w:rsidRDefault="009E14F0" w:rsidP="00505EA3">
            <w:pPr>
              <w:spacing w:line="440" w:lineRule="exact"/>
              <w:ind w:firstLineChars="200" w:firstLine="480"/>
              <w:jc w:val="center"/>
              <w:rPr>
                <w:rFonts w:ascii="Times New Roman" w:eastAsia="黑体" w:hAnsi="Times New Roman" w:cs="Times New Roman"/>
                <w:sz w:val="24"/>
                <w:szCs w:val="24"/>
              </w:rPr>
            </w:pPr>
            <w:r w:rsidRPr="00664EFD">
              <w:rPr>
                <w:rFonts w:ascii="Times New Roman" w:eastAsia="黑体" w:hAnsi="Times New Roman" w:cs="Times New Roman"/>
                <w:sz w:val="24"/>
                <w:szCs w:val="24"/>
              </w:rPr>
              <w:t>技术指标</w:t>
            </w:r>
          </w:p>
        </w:tc>
      </w:tr>
      <w:tr w:rsidR="009E14F0" w:rsidRPr="00664EFD" w:rsidTr="00EF2FE9">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1</w:t>
            </w:r>
          </w:p>
        </w:tc>
        <w:tc>
          <w:tcPr>
            <w:tcW w:w="984" w:type="pct"/>
            <w:vAlign w:val="center"/>
          </w:tcPr>
          <w:p w:rsidR="00264C60" w:rsidRDefault="000B2A6D" w:rsidP="00505EA3">
            <w:pPr>
              <w:widowControl/>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664EFD">
              <w:rPr>
                <w:rFonts w:ascii="Times New Roman" w:hAnsi="Times New Roman" w:cs="Times New Roman"/>
                <w:sz w:val="24"/>
                <w:szCs w:val="24"/>
              </w:rPr>
              <w:t>高精度自动报靶系统</w:t>
            </w:r>
          </w:p>
          <w:p w:rsidR="002231BD" w:rsidRPr="00664EFD" w:rsidRDefault="009E14F0" w:rsidP="00445D4D">
            <w:pPr>
              <w:widowControl/>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w:t>
            </w:r>
            <w:r w:rsidRPr="00664EFD">
              <w:rPr>
                <w:rFonts w:ascii="Times New Roman" w:hAnsi="Times New Roman" w:cs="Times New Roman"/>
                <w:sz w:val="24"/>
                <w:szCs w:val="24"/>
              </w:rPr>
              <w:t>20</w:t>
            </w:r>
            <w:r w:rsidRPr="00664EFD">
              <w:rPr>
                <w:rFonts w:ascii="Times New Roman" w:hAnsi="Times New Roman" w:cs="Times New Roman"/>
                <w:sz w:val="24"/>
                <w:szCs w:val="24"/>
              </w:rPr>
              <w:t>靶位）</w:t>
            </w:r>
          </w:p>
        </w:tc>
        <w:tc>
          <w:tcPr>
            <w:tcW w:w="3689" w:type="pct"/>
            <w:vAlign w:val="center"/>
          </w:tcPr>
          <w:p w:rsidR="00334011" w:rsidRDefault="00F156B1" w:rsidP="00C100D3">
            <w:pPr>
              <w:spacing w:line="420" w:lineRule="exact"/>
              <w:ind w:firstLineChars="200" w:firstLine="480"/>
              <w:rPr>
                <w:rFonts w:ascii="Times New Roman" w:hAnsi="Times New Roman" w:cs="Times New Roman"/>
                <w:noProof/>
                <w:kern w:val="0"/>
                <w:sz w:val="24"/>
                <w:szCs w:val="24"/>
              </w:rPr>
            </w:pPr>
            <w:r>
              <w:rPr>
                <w:rFonts w:ascii="黑体" w:eastAsia="黑体" w:hAnsi="黑体" w:cs="Times New Roman" w:hint="eastAsia"/>
                <w:noProof/>
                <w:kern w:val="0"/>
                <w:sz w:val="24"/>
                <w:szCs w:val="24"/>
              </w:rPr>
              <w:t>1.</w:t>
            </w:r>
            <w:r w:rsidR="00EF2FE9" w:rsidRPr="00F156B1">
              <w:rPr>
                <w:rFonts w:ascii="黑体" w:eastAsia="黑体" w:hAnsi="黑体" w:cs="Times New Roman" w:hint="eastAsia"/>
                <w:noProof/>
                <w:kern w:val="0"/>
                <w:sz w:val="24"/>
                <w:szCs w:val="24"/>
              </w:rPr>
              <w:t>射击起倒靶</w:t>
            </w:r>
            <w:r w:rsidR="00EF2FE9">
              <w:rPr>
                <w:rFonts w:ascii="Times New Roman" w:hAnsi="Times New Roman" w:cs="Times New Roman" w:hint="eastAsia"/>
                <w:noProof/>
                <w:kern w:val="0"/>
                <w:sz w:val="24"/>
                <w:szCs w:val="24"/>
              </w:rPr>
              <w:t>：</w:t>
            </w:r>
          </w:p>
          <w:p w:rsidR="00EF2FE9" w:rsidRDefault="00F156B1" w:rsidP="00C100D3">
            <w:pPr>
              <w:spacing w:line="420" w:lineRule="exact"/>
              <w:ind w:firstLineChars="200" w:firstLine="482"/>
              <w:rPr>
                <w:rFonts w:ascii="Times New Roman" w:hAnsi="Times New Roman" w:cs="Times New Roman"/>
                <w:noProof/>
                <w:kern w:val="0"/>
                <w:sz w:val="24"/>
                <w:szCs w:val="24"/>
              </w:rPr>
            </w:pPr>
            <w:r w:rsidRPr="00F156B1">
              <w:rPr>
                <w:rFonts w:ascii="楷体_GB2312" w:eastAsia="楷体_GB2312" w:hAnsi="黑体" w:cs="Times New Roman" w:hint="eastAsia"/>
                <w:b/>
                <w:noProof/>
                <w:kern w:val="0"/>
                <w:sz w:val="24"/>
                <w:szCs w:val="24"/>
              </w:rPr>
              <w:t>（1）</w:t>
            </w:r>
            <w:r w:rsidR="00EF2FE9" w:rsidRPr="00F156B1">
              <w:rPr>
                <w:rFonts w:ascii="楷体_GB2312" w:eastAsia="楷体_GB2312" w:hAnsi="黑体" w:cs="Times New Roman" w:hint="eastAsia"/>
                <w:b/>
                <w:noProof/>
                <w:kern w:val="0"/>
                <w:sz w:val="24"/>
                <w:szCs w:val="24"/>
              </w:rPr>
              <w:t>功能指标</w:t>
            </w:r>
            <w:r w:rsidR="00EF2FE9">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①</w:t>
            </w:r>
            <w:r>
              <w:rPr>
                <w:rFonts w:ascii="Times New Roman" w:hAnsi="Times New Roman" w:cs="Times New Roman" w:hint="eastAsia"/>
                <w:noProof/>
                <w:kern w:val="0"/>
                <w:sz w:val="24"/>
                <w:szCs w:val="24"/>
              </w:rPr>
              <w:t>20</w:t>
            </w:r>
            <w:r>
              <w:rPr>
                <w:rFonts w:ascii="Times New Roman" w:hAnsi="Times New Roman" w:cs="Times New Roman" w:hint="eastAsia"/>
                <w:noProof/>
                <w:kern w:val="0"/>
                <w:sz w:val="24"/>
                <w:szCs w:val="24"/>
              </w:rPr>
              <w:t>个靶位；②</w:t>
            </w:r>
            <w:r w:rsidR="00EF2FE9">
              <w:rPr>
                <w:rFonts w:ascii="Times New Roman" w:hAnsi="Times New Roman" w:cs="Times New Roman" w:hint="eastAsia"/>
                <w:noProof/>
                <w:kern w:val="0"/>
                <w:sz w:val="24"/>
                <w:szCs w:val="24"/>
              </w:rPr>
              <w:t>具有开机自检、故障报警功能</w:t>
            </w:r>
            <w:r w:rsidR="00EF2FE9" w:rsidRPr="00EF2FE9">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③</w:t>
            </w:r>
            <w:r w:rsidR="00E27498">
              <w:rPr>
                <w:rFonts w:ascii="Times New Roman" w:hAnsi="Times New Roman" w:cs="Times New Roman" w:hint="eastAsia"/>
                <w:noProof/>
                <w:kern w:val="0"/>
                <w:sz w:val="24"/>
                <w:szCs w:val="24"/>
              </w:rPr>
              <w:t>报靶方式</w:t>
            </w:r>
            <w:r w:rsidR="00E27498">
              <w:rPr>
                <w:rFonts w:ascii="Times New Roman" w:hAnsi="Times New Roman" w:cs="Times New Roman" w:hint="eastAsia"/>
                <w:noProof/>
                <w:kern w:val="0"/>
                <w:sz w:val="24"/>
                <w:szCs w:val="24"/>
              </w:rPr>
              <w:t>:</w:t>
            </w:r>
            <w:r w:rsidR="00E27498">
              <w:rPr>
                <w:rFonts w:ascii="Times New Roman" w:hAnsi="Times New Roman" w:cs="Times New Roman"/>
                <w:noProof/>
                <w:kern w:val="0"/>
                <w:sz w:val="24"/>
                <w:szCs w:val="24"/>
              </w:rPr>
              <w:t>采用封闭式靶腔激波报靶</w:t>
            </w:r>
            <w:r w:rsidR="00EF2FE9" w:rsidRPr="00EF2FE9">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④</w:t>
            </w:r>
            <w:r w:rsidR="00EF2FE9" w:rsidRPr="00EF2FE9">
              <w:rPr>
                <w:rFonts w:ascii="Times New Roman" w:hAnsi="Times New Roman" w:cs="Times New Roman" w:hint="eastAsia"/>
                <w:noProof/>
                <w:kern w:val="0"/>
                <w:sz w:val="24"/>
                <w:szCs w:val="24"/>
              </w:rPr>
              <w:t>具有起倒功能；</w:t>
            </w:r>
            <w:r>
              <w:rPr>
                <w:rFonts w:ascii="Times New Roman" w:hAnsi="Times New Roman" w:cs="Times New Roman" w:hint="eastAsia"/>
                <w:noProof/>
                <w:kern w:val="0"/>
                <w:sz w:val="24"/>
                <w:szCs w:val="24"/>
              </w:rPr>
              <w:t>⑤</w:t>
            </w:r>
            <w:r w:rsidR="00E27498">
              <w:rPr>
                <w:rFonts w:ascii="Times New Roman" w:hAnsi="Times New Roman" w:cs="Times New Roman" w:hint="eastAsia"/>
                <w:noProof/>
                <w:kern w:val="0"/>
                <w:sz w:val="24"/>
                <w:szCs w:val="24"/>
              </w:rPr>
              <w:t>可检测</w:t>
            </w:r>
            <w:r w:rsidR="00E27498">
              <w:rPr>
                <w:rFonts w:ascii="Times New Roman" w:hAnsi="Times New Roman" w:cs="Times New Roman"/>
                <w:noProof/>
                <w:kern w:val="0"/>
                <w:sz w:val="24"/>
                <w:szCs w:val="24"/>
              </w:rPr>
              <w:t>弹着点坐标</w:t>
            </w:r>
            <w:r w:rsidR="00EF2FE9" w:rsidRPr="00EF2FE9">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⑥</w:t>
            </w:r>
            <w:r w:rsidR="00EF2FE9">
              <w:rPr>
                <w:rFonts w:ascii="Times New Roman" w:hAnsi="Times New Roman" w:cs="Times New Roman" w:hint="eastAsia"/>
                <w:noProof/>
                <w:kern w:val="0"/>
                <w:sz w:val="24"/>
                <w:szCs w:val="24"/>
              </w:rPr>
              <w:t>靶面耐打击，恢复性好，子弹穿过同一</w:t>
            </w:r>
            <w:r w:rsidR="00E27498">
              <w:rPr>
                <w:rFonts w:ascii="Times New Roman" w:hAnsi="Times New Roman" w:cs="Times New Roman" w:hint="eastAsia"/>
                <w:noProof/>
                <w:kern w:val="0"/>
                <w:sz w:val="24"/>
                <w:szCs w:val="24"/>
              </w:rPr>
              <w:t>弹</w:t>
            </w:r>
            <w:r w:rsidR="00EF2FE9">
              <w:rPr>
                <w:rFonts w:ascii="Times New Roman" w:hAnsi="Times New Roman" w:cs="Times New Roman" w:hint="eastAsia"/>
                <w:noProof/>
                <w:kern w:val="0"/>
                <w:sz w:val="24"/>
                <w:szCs w:val="24"/>
              </w:rPr>
              <w:t>孔不影响报靶；</w:t>
            </w:r>
            <w:r w:rsidR="00E27498">
              <w:rPr>
                <w:rFonts w:ascii="Times New Roman" w:hAnsi="Times New Roman" w:cs="Times New Roman" w:hint="eastAsia"/>
                <w:noProof/>
                <w:kern w:val="0"/>
                <w:sz w:val="24"/>
                <w:szCs w:val="24"/>
              </w:rPr>
              <w:t>⑦</w:t>
            </w:r>
            <w:r w:rsidR="00EF2FE9">
              <w:rPr>
                <w:rFonts w:ascii="Times New Roman" w:hAnsi="Times New Roman" w:cs="Times New Roman" w:hint="eastAsia"/>
                <w:noProof/>
                <w:kern w:val="0"/>
                <w:sz w:val="24"/>
                <w:szCs w:val="24"/>
              </w:rPr>
              <w:t>具备命中起倒、定时起倒、控制起倒功能；</w:t>
            </w:r>
            <w:r w:rsidR="00E27498">
              <w:rPr>
                <w:rFonts w:ascii="Times New Roman" w:hAnsi="Times New Roman" w:cs="Times New Roman" w:hint="eastAsia"/>
                <w:noProof/>
                <w:kern w:val="0"/>
                <w:sz w:val="24"/>
                <w:szCs w:val="24"/>
              </w:rPr>
              <w:t>⑧</w:t>
            </w:r>
            <w:r w:rsidR="00EF2FE9">
              <w:rPr>
                <w:rFonts w:ascii="Times New Roman" w:hAnsi="Times New Roman" w:cs="Times New Roman" w:hint="eastAsia"/>
                <w:noProof/>
                <w:kern w:val="0"/>
                <w:sz w:val="24"/>
                <w:szCs w:val="24"/>
              </w:rPr>
              <w:t>具有夜训功能：夜间训练模式下，产品能在显靶时自动点亮夜间射击照明灯，</w:t>
            </w:r>
            <w:r w:rsidR="00E27498">
              <w:rPr>
                <w:rFonts w:ascii="Times New Roman" w:hAnsi="Times New Roman" w:cs="Times New Roman" w:hint="eastAsia"/>
                <w:noProof/>
                <w:kern w:val="0"/>
                <w:sz w:val="24"/>
                <w:szCs w:val="24"/>
              </w:rPr>
              <w:t>起倒</w:t>
            </w:r>
            <w:r w:rsidR="00EF2FE9">
              <w:rPr>
                <w:rFonts w:ascii="Times New Roman" w:hAnsi="Times New Roman" w:cs="Times New Roman" w:hint="eastAsia"/>
                <w:noProof/>
                <w:kern w:val="0"/>
                <w:sz w:val="24"/>
                <w:szCs w:val="24"/>
              </w:rPr>
              <w:t>时自动熄灭；</w:t>
            </w:r>
            <w:r w:rsidR="00E27498">
              <w:rPr>
                <w:rFonts w:ascii="Times New Roman" w:hAnsi="Times New Roman" w:cs="Times New Roman" w:hint="eastAsia"/>
                <w:noProof/>
                <w:kern w:val="0"/>
                <w:sz w:val="24"/>
                <w:szCs w:val="24"/>
              </w:rPr>
              <w:t>⑨</w:t>
            </w:r>
            <w:r w:rsidR="00EF2FE9">
              <w:rPr>
                <w:rFonts w:ascii="Times New Roman" w:hAnsi="Times New Roman" w:cs="Times New Roman" w:hint="eastAsia"/>
                <w:noProof/>
                <w:kern w:val="0"/>
                <w:sz w:val="24"/>
                <w:szCs w:val="24"/>
              </w:rPr>
              <w:t>夜训功能：照明灯须内置，安装于靶标本体内部；</w:t>
            </w:r>
            <w:r w:rsidR="00E27498">
              <w:rPr>
                <w:rFonts w:ascii="Times New Roman" w:hAnsi="Times New Roman" w:cs="Times New Roman" w:hint="eastAsia"/>
                <w:noProof/>
                <w:kern w:val="0"/>
                <w:sz w:val="24"/>
                <w:szCs w:val="24"/>
              </w:rPr>
              <w:t>⑩</w:t>
            </w:r>
            <w:r w:rsidR="00EF2FE9">
              <w:rPr>
                <w:rFonts w:ascii="Times New Roman" w:hAnsi="Times New Roman" w:cs="Times New Roman" w:hint="eastAsia"/>
                <w:noProof/>
                <w:kern w:val="0"/>
                <w:sz w:val="24"/>
                <w:szCs w:val="24"/>
              </w:rPr>
              <w:t>夜训照明灯采用</w:t>
            </w:r>
            <w:r w:rsidR="00EF2FE9">
              <w:rPr>
                <w:rFonts w:ascii="Times New Roman" w:hAnsi="Times New Roman" w:cs="Times New Roman" w:hint="eastAsia"/>
                <w:noProof/>
                <w:kern w:val="0"/>
                <w:sz w:val="24"/>
                <w:szCs w:val="24"/>
              </w:rPr>
              <w:t>LED</w:t>
            </w:r>
            <w:r w:rsidR="00EF2FE9">
              <w:rPr>
                <w:rFonts w:ascii="Times New Roman" w:hAnsi="Times New Roman" w:cs="Times New Roman" w:hint="eastAsia"/>
                <w:noProof/>
                <w:kern w:val="0"/>
                <w:sz w:val="24"/>
                <w:szCs w:val="24"/>
              </w:rPr>
              <w:t>灯，亮度可调，闪烁频率可调；</w:t>
            </w:r>
            <w:r w:rsidR="00C705FF">
              <w:rPr>
                <w:rFonts w:ascii="Times New Roman" w:hAnsi="Times New Roman" w:cs="Times New Roman"/>
                <w:noProof/>
                <w:kern w:val="0"/>
                <w:sz w:val="24"/>
                <w:szCs w:val="24"/>
              </w:rPr>
              <w:fldChar w:fldCharType="begin"/>
            </w:r>
            <w:r w:rsidR="00E27498">
              <w:rPr>
                <w:rFonts w:ascii="Times New Roman" w:hAnsi="Times New Roman" w:cs="Times New Roman" w:hint="eastAsia"/>
                <w:noProof/>
                <w:kern w:val="0"/>
                <w:sz w:val="24"/>
                <w:szCs w:val="24"/>
              </w:rPr>
              <w:instrText>eq \o\ac(</w:instrText>
            </w:r>
            <w:r w:rsidR="00E27498">
              <w:rPr>
                <w:rFonts w:ascii="Times New Roman" w:hAnsi="Times New Roman" w:cs="Times New Roman" w:hint="eastAsia"/>
                <w:noProof/>
                <w:kern w:val="0"/>
                <w:sz w:val="24"/>
                <w:szCs w:val="24"/>
              </w:rPr>
              <w:instrText>○</w:instrText>
            </w:r>
            <w:r w:rsidR="00E27498">
              <w:rPr>
                <w:rFonts w:ascii="Times New Roman" w:hAnsi="Times New Roman" w:cs="Times New Roman" w:hint="eastAsia"/>
                <w:noProof/>
                <w:kern w:val="0"/>
                <w:sz w:val="24"/>
                <w:szCs w:val="24"/>
              </w:rPr>
              <w:instrText>,</w:instrText>
            </w:r>
            <w:r w:rsidR="00E27498" w:rsidRPr="00F156B1">
              <w:rPr>
                <w:rFonts w:ascii="Times New Roman" w:hAnsi="Times New Roman" w:cs="Times New Roman" w:hint="eastAsia"/>
                <w:noProof/>
                <w:kern w:val="0"/>
                <w:position w:val="2"/>
                <w:sz w:val="16"/>
                <w:szCs w:val="24"/>
              </w:rPr>
              <w:instrText>11</w:instrText>
            </w:r>
            <w:r w:rsidR="00E27498">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电池箱可分离，便于充电和野外便携；</w:t>
            </w:r>
            <w:r w:rsidR="00C705FF">
              <w:rPr>
                <w:rFonts w:ascii="Times New Roman" w:hAnsi="Times New Roman" w:cs="Times New Roman"/>
                <w:noProof/>
                <w:kern w:val="0"/>
                <w:sz w:val="24"/>
                <w:szCs w:val="24"/>
              </w:rPr>
              <w:fldChar w:fldCharType="begin"/>
            </w:r>
            <w:r w:rsidR="00E27498">
              <w:rPr>
                <w:rFonts w:ascii="Times New Roman" w:hAnsi="Times New Roman" w:cs="Times New Roman" w:hint="eastAsia"/>
                <w:noProof/>
                <w:kern w:val="0"/>
                <w:sz w:val="24"/>
                <w:szCs w:val="24"/>
              </w:rPr>
              <w:instrText>eq \o\ac(</w:instrText>
            </w:r>
            <w:r w:rsidR="00E27498">
              <w:rPr>
                <w:rFonts w:ascii="Times New Roman" w:hAnsi="Times New Roman" w:cs="Times New Roman" w:hint="eastAsia"/>
                <w:noProof/>
                <w:kern w:val="0"/>
                <w:sz w:val="24"/>
                <w:szCs w:val="24"/>
              </w:rPr>
              <w:instrText>○</w:instrText>
            </w:r>
            <w:r w:rsidR="00E27498">
              <w:rPr>
                <w:rFonts w:ascii="Times New Roman" w:hAnsi="Times New Roman" w:cs="Times New Roman" w:hint="eastAsia"/>
                <w:noProof/>
                <w:kern w:val="0"/>
                <w:sz w:val="24"/>
                <w:szCs w:val="24"/>
              </w:rPr>
              <w:instrText>,</w:instrText>
            </w:r>
            <w:r w:rsidR="00E27498" w:rsidRPr="00F156B1">
              <w:rPr>
                <w:rFonts w:ascii="Times New Roman" w:hAnsi="Times New Roman" w:cs="Times New Roman" w:hint="eastAsia"/>
                <w:noProof/>
                <w:kern w:val="0"/>
                <w:position w:val="2"/>
                <w:sz w:val="16"/>
                <w:szCs w:val="24"/>
              </w:rPr>
              <w:instrText>12</w:instrText>
            </w:r>
            <w:r w:rsidR="00E27498">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产品具有定位功能；</w:t>
            </w:r>
            <w:r w:rsidR="00C705FF">
              <w:rPr>
                <w:rFonts w:ascii="Times New Roman" w:hAnsi="Times New Roman" w:cs="Times New Roman"/>
                <w:noProof/>
                <w:kern w:val="0"/>
                <w:sz w:val="24"/>
                <w:szCs w:val="24"/>
              </w:rPr>
              <w:fldChar w:fldCharType="begin"/>
            </w:r>
            <w:r w:rsidR="00E27498">
              <w:rPr>
                <w:rFonts w:ascii="Times New Roman" w:hAnsi="Times New Roman" w:cs="Times New Roman" w:hint="eastAsia"/>
                <w:noProof/>
                <w:kern w:val="0"/>
                <w:sz w:val="24"/>
                <w:szCs w:val="24"/>
              </w:rPr>
              <w:instrText>eq \o\ac(</w:instrText>
            </w:r>
            <w:r w:rsidR="00E27498">
              <w:rPr>
                <w:rFonts w:ascii="Times New Roman" w:hAnsi="Times New Roman" w:cs="Times New Roman" w:hint="eastAsia"/>
                <w:noProof/>
                <w:kern w:val="0"/>
                <w:sz w:val="24"/>
                <w:szCs w:val="24"/>
              </w:rPr>
              <w:instrText>○</w:instrText>
            </w:r>
            <w:r w:rsidR="00E27498">
              <w:rPr>
                <w:rFonts w:ascii="Times New Roman" w:hAnsi="Times New Roman" w:cs="Times New Roman" w:hint="eastAsia"/>
                <w:noProof/>
                <w:kern w:val="0"/>
                <w:sz w:val="24"/>
                <w:szCs w:val="24"/>
              </w:rPr>
              <w:instrText>,</w:instrText>
            </w:r>
            <w:r w:rsidR="00E27498" w:rsidRPr="00F156B1">
              <w:rPr>
                <w:rFonts w:ascii="Times New Roman" w:hAnsi="Times New Roman" w:cs="Times New Roman" w:hint="eastAsia"/>
                <w:noProof/>
                <w:kern w:val="0"/>
                <w:position w:val="2"/>
                <w:sz w:val="16"/>
                <w:szCs w:val="24"/>
              </w:rPr>
              <w:instrText>13</w:instrText>
            </w:r>
            <w:r w:rsidR="00E27498">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可无线遥控关机。</w:t>
            </w:r>
          </w:p>
          <w:p w:rsidR="00EF2FE9" w:rsidRDefault="00F156B1" w:rsidP="00C100D3">
            <w:pPr>
              <w:spacing w:line="420" w:lineRule="exact"/>
              <w:ind w:firstLineChars="200" w:firstLine="482"/>
              <w:rPr>
                <w:rFonts w:ascii="Times New Roman" w:hAnsi="Times New Roman" w:cs="Times New Roman"/>
                <w:sz w:val="24"/>
                <w:szCs w:val="24"/>
              </w:rPr>
            </w:pPr>
            <w:r w:rsidRPr="00F156B1">
              <w:rPr>
                <w:rFonts w:ascii="楷体_GB2312" w:eastAsia="楷体_GB2312" w:hAnsi="黑体" w:cs="Times New Roman" w:hint="eastAsia"/>
                <w:b/>
                <w:noProof/>
                <w:kern w:val="0"/>
                <w:sz w:val="24"/>
                <w:szCs w:val="24"/>
              </w:rPr>
              <w:t>（2）</w:t>
            </w:r>
            <w:r w:rsidR="00EF2FE9" w:rsidRPr="00F156B1">
              <w:rPr>
                <w:rFonts w:ascii="楷体_GB2312" w:eastAsia="楷体_GB2312" w:hAnsi="黑体" w:cs="Times New Roman" w:hint="eastAsia"/>
                <w:b/>
                <w:noProof/>
                <w:kern w:val="0"/>
                <w:sz w:val="24"/>
                <w:szCs w:val="24"/>
              </w:rPr>
              <w:t>性能指标</w:t>
            </w:r>
            <w:r w:rsidR="00EF2FE9">
              <w:rPr>
                <w:rFonts w:ascii="Times New Roman" w:hAnsi="Times New Roman" w:cs="Times New Roman" w:hint="eastAsia"/>
                <w:noProof/>
                <w:kern w:val="0"/>
                <w:sz w:val="24"/>
                <w:szCs w:val="24"/>
              </w:rPr>
              <w:t>：①靶标主体重量：≤</w:t>
            </w:r>
            <w:r w:rsidR="00E27498">
              <w:rPr>
                <w:rFonts w:ascii="Times New Roman" w:hAnsi="Times New Roman" w:cs="Times New Roman"/>
                <w:noProof/>
                <w:kern w:val="0"/>
                <w:sz w:val="24"/>
                <w:szCs w:val="24"/>
              </w:rPr>
              <w:t>25</w:t>
            </w:r>
            <w:r w:rsidR="00EF2FE9">
              <w:rPr>
                <w:rFonts w:ascii="Times New Roman" w:hAnsi="Times New Roman" w:cs="Times New Roman" w:hint="eastAsia"/>
                <w:noProof/>
                <w:kern w:val="0"/>
                <w:sz w:val="24"/>
                <w:szCs w:val="24"/>
              </w:rPr>
              <w:t>kg</w:t>
            </w:r>
            <w:r w:rsidR="00EF2FE9">
              <w:rPr>
                <w:rFonts w:ascii="Times New Roman" w:hAnsi="Times New Roman" w:cs="Times New Roman" w:hint="eastAsia"/>
                <w:noProof/>
                <w:kern w:val="0"/>
                <w:sz w:val="24"/>
                <w:szCs w:val="24"/>
              </w:rPr>
              <w:t>（不含电池箱、底座和靶板）；②壳体材质：</w:t>
            </w:r>
            <w:r w:rsidR="00E27498">
              <w:rPr>
                <w:rFonts w:ascii="Times New Roman" w:hAnsi="Times New Roman" w:cs="Times New Roman" w:hint="eastAsia"/>
                <w:noProof/>
                <w:kern w:val="0"/>
                <w:sz w:val="24"/>
                <w:szCs w:val="24"/>
              </w:rPr>
              <w:t>铸铝</w:t>
            </w:r>
            <w:r w:rsidR="00EF2FE9">
              <w:rPr>
                <w:rFonts w:ascii="Times New Roman" w:hAnsi="Times New Roman" w:cs="Times New Roman" w:hint="eastAsia"/>
                <w:noProof/>
                <w:kern w:val="0"/>
                <w:sz w:val="24"/>
                <w:szCs w:val="24"/>
              </w:rPr>
              <w:t>；③外形尺寸：（含靶标主体、电池箱和底座）隐靶状态尺寸：（</w:t>
            </w:r>
            <w:r w:rsidR="00E27498">
              <w:rPr>
                <w:rFonts w:ascii="Times New Roman" w:hAnsi="Times New Roman" w:cs="Times New Roman"/>
                <w:noProof/>
                <w:kern w:val="0"/>
                <w:sz w:val="24"/>
                <w:szCs w:val="24"/>
              </w:rPr>
              <w:t>70</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cm</w:t>
            </w:r>
            <w:r w:rsidR="00EF2FE9">
              <w:rPr>
                <w:rFonts w:ascii="Times New Roman" w:hAnsi="Times New Roman" w:cs="Times New Roman" w:hint="eastAsia"/>
                <w:noProof/>
                <w:kern w:val="0"/>
                <w:sz w:val="24"/>
                <w:szCs w:val="24"/>
              </w:rPr>
              <w:t>×（</w:t>
            </w:r>
            <w:r w:rsidR="00E27498">
              <w:rPr>
                <w:rFonts w:ascii="Times New Roman" w:hAnsi="Times New Roman" w:cs="Times New Roman" w:hint="eastAsia"/>
                <w:noProof/>
                <w:kern w:val="0"/>
                <w:sz w:val="24"/>
                <w:szCs w:val="24"/>
              </w:rPr>
              <w:t>65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cm</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25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cm</w:t>
            </w:r>
            <w:r w:rsidR="00EF2FE9">
              <w:rPr>
                <w:rFonts w:ascii="Times New Roman" w:hAnsi="Times New Roman" w:cs="Times New Roman" w:hint="eastAsia"/>
                <w:noProof/>
                <w:kern w:val="0"/>
                <w:sz w:val="24"/>
                <w:szCs w:val="24"/>
              </w:rPr>
              <w:t>；显靶状态尺寸：（</w:t>
            </w:r>
            <w:r w:rsidR="00E27498">
              <w:rPr>
                <w:rFonts w:ascii="Times New Roman" w:hAnsi="Times New Roman" w:cs="Times New Roman" w:hint="eastAsia"/>
                <w:noProof/>
                <w:kern w:val="0"/>
                <w:sz w:val="24"/>
                <w:szCs w:val="24"/>
              </w:rPr>
              <w:t>70</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cm</w:t>
            </w:r>
            <w:r w:rsidR="00EF2FE9">
              <w:rPr>
                <w:rFonts w:ascii="Times New Roman" w:hAnsi="Times New Roman" w:cs="Times New Roman" w:hint="eastAsia"/>
                <w:noProof/>
                <w:kern w:val="0"/>
                <w:sz w:val="24"/>
                <w:szCs w:val="24"/>
              </w:rPr>
              <w:t>×（</w:t>
            </w:r>
            <w:r w:rsidR="00E27498">
              <w:rPr>
                <w:rFonts w:ascii="Times New Roman" w:hAnsi="Times New Roman" w:cs="Times New Roman" w:hint="eastAsia"/>
                <w:noProof/>
                <w:kern w:val="0"/>
                <w:sz w:val="24"/>
                <w:szCs w:val="24"/>
              </w:rPr>
              <w:t>65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cm</w:t>
            </w:r>
            <w:r w:rsidR="00EF2FE9">
              <w:rPr>
                <w:rFonts w:ascii="Times New Roman" w:hAnsi="Times New Roman" w:cs="Times New Roman" w:hint="eastAsia"/>
                <w:noProof/>
                <w:kern w:val="0"/>
                <w:sz w:val="24"/>
                <w:szCs w:val="24"/>
              </w:rPr>
              <w:t>×（</w:t>
            </w:r>
            <w:r w:rsidR="00E27498">
              <w:rPr>
                <w:rFonts w:ascii="Times New Roman" w:hAnsi="Times New Roman" w:cs="Times New Roman" w:hint="eastAsia"/>
                <w:noProof/>
                <w:kern w:val="0"/>
                <w:sz w:val="24"/>
                <w:szCs w:val="24"/>
              </w:rPr>
              <w:t>40</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5</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cm</w:t>
            </w:r>
            <w:r w:rsidR="00EF2FE9">
              <w:rPr>
                <w:rFonts w:ascii="Times New Roman" w:hAnsi="Times New Roman" w:cs="Times New Roman" w:hint="eastAsia"/>
                <w:noProof/>
                <w:kern w:val="0"/>
                <w:sz w:val="24"/>
                <w:szCs w:val="24"/>
              </w:rPr>
              <w:t>；④防风能力：</w:t>
            </w:r>
            <w:r w:rsidR="00EF2FE9">
              <w:rPr>
                <w:rFonts w:ascii="Times New Roman" w:hAnsi="Times New Roman" w:cs="Times New Roman" w:hint="eastAsia"/>
                <w:noProof/>
                <w:kern w:val="0"/>
                <w:sz w:val="24"/>
                <w:szCs w:val="24"/>
              </w:rPr>
              <w:t>6</w:t>
            </w:r>
            <w:r w:rsidR="00EF2FE9">
              <w:rPr>
                <w:rFonts w:ascii="Times New Roman" w:hAnsi="Times New Roman" w:cs="Times New Roman" w:hint="eastAsia"/>
                <w:noProof/>
                <w:kern w:val="0"/>
                <w:sz w:val="24"/>
                <w:szCs w:val="24"/>
              </w:rPr>
              <w:t>级风下可起倒；⑤起倒时，靶标不得移动（不需要采取额外加固措施）；⑥</w:t>
            </w:r>
            <w:r w:rsidR="00E577D8">
              <w:rPr>
                <w:rFonts w:ascii="Times New Roman" w:hAnsi="Times New Roman" w:cs="Times New Roman" w:hint="eastAsia"/>
                <w:noProof/>
                <w:kern w:val="0"/>
                <w:sz w:val="24"/>
                <w:szCs w:val="24"/>
              </w:rPr>
              <w:t>误报靶率≤</w:t>
            </w:r>
            <w:r w:rsidR="00E577D8">
              <w:rPr>
                <w:rFonts w:ascii="Times New Roman" w:hAnsi="Times New Roman" w:cs="Times New Roman" w:hint="eastAsia"/>
                <w:noProof/>
                <w:kern w:val="0"/>
                <w:sz w:val="24"/>
                <w:szCs w:val="24"/>
              </w:rPr>
              <w:t>1</w:t>
            </w:r>
            <w:r w:rsidR="00E577D8">
              <w:rPr>
                <w:rFonts w:ascii="Times New Roman" w:hAnsi="Times New Roman" w:cs="Times New Roman"/>
                <w:noProof/>
                <w:kern w:val="0"/>
                <w:sz w:val="24"/>
                <w:szCs w:val="24"/>
              </w:rPr>
              <w:t>%</w:t>
            </w:r>
            <w:r w:rsidR="00EF2FE9">
              <w:rPr>
                <w:rFonts w:ascii="Times New Roman" w:hAnsi="Times New Roman" w:cs="Times New Roman" w:hint="eastAsia"/>
                <w:noProof/>
                <w:kern w:val="0"/>
                <w:sz w:val="24"/>
                <w:szCs w:val="24"/>
              </w:rPr>
              <w:t>；⑦适用环境：室内、室外；⑧适用枪型：手枪、自动步枪、轻机枪和狙击步枪；⑨工作方式：击中隐靶并报靶、定时隐靶并报靶；⑩适用弹径：</w:t>
            </w:r>
            <w:r w:rsidR="00EF2FE9">
              <w:rPr>
                <w:rFonts w:ascii="Times New Roman" w:hAnsi="Times New Roman" w:cs="Times New Roman" w:hint="eastAsia"/>
                <w:noProof/>
                <w:kern w:val="0"/>
                <w:sz w:val="24"/>
                <w:szCs w:val="24"/>
              </w:rPr>
              <w:t>5.8mm</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7.62mm</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9mm</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11</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报靶精度：</w:t>
            </w:r>
            <w:r w:rsidR="00EF2FE9">
              <w:rPr>
                <w:rFonts w:ascii="Times New Roman" w:hAnsi="Times New Roman" w:cs="Times New Roman" w:hint="eastAsia"/>
                <w:noProof/>
                <w:kern w:val="0"/>
                <w:sz w:val="24"/>
                <w:szCs w:val="24"/>
              </w:rPr>
              <w:t>8</w:t>
            </w:r>
            <w:r w:rsidR="00EF2FE9">
              <w:rPr>
                <w:rFonts w:ascii="Times New Roman" w:hAnsi="Times New Roman" w:cs="Times New Roman" w:hint="eastAsia"/>
                <w:noProof/>
                <w:kern w:val="0"/>
                <w:sz w:val="24"/>
                <w:szCs w:val="24"/>
              </w:rPr>
              <w:t>环以内≤</w:t>
            </w:r>
            <w:r w:rsidR="00EF2FE9">
              <w:rPr>
                <w:rFonts w:ascii="Times New Roman" w:hAnsi="Times New Roman" w:cs="Times New Roman" w:hint="eastAsia"/>
                <w:noProof/>
                <w:kern w:val="0"/>
                <w:sz w:val="24"/>
                <w:szCs w:val="24"/>
              </w:rPr>
              <w:t>1mm</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8</w:t>
            </w:r>
            <w:r w:rsidR="00EF2FE9">
              <w:rPr>
                <w:rFonts w:ascii="Times New Roman" w:hAnsi="Times New Roman" w:cs="Times New Roman" w:hint="eastAsia"/>
                <w:noProof/>
                <w:kern w:val="0"/>
                <w:sz w:val="24"/>
                <w:szCs w:val="24"/>
              </w:rPr>
              <w:t>环以外≤</w:t>
            </w:r>
            <w:r w:rsidR="00EF2FE9">
              <w:rPr>
                <w:rFonts w:ascii="Times New Roman" w:hAnsi="Times New Roman" w:cs="Times New Roman" w:hint="eastAsia"/>
                <w:noProof/>
                <w:kern w:val="0"/>
                <w:sz w:val="24"/>
                <w:szCs w:val="24"/>
              </w:rPr>
              <w:t>3mm</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12</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隐显靶时间：≤</w:t>
            </w:r>
            <w:r w:rsidR="00EF2FE9">
              <w:rPr>
                <w:rFonts w:ascii="Times New Roman" w:hAnsi="Times New Roman" w:cs="Times New Roman" w:hint="eastAsia"/>
                <w:noProof/>
                <w:kern w:val="0"/>
                <w:sz w:val="24"/>
                <w:szCs w:val="24"/>
              </w:rPr>
              <w:t>1</w:t>
            </w:r>
            <w:r w:rsidR="00E577D8">
              <w:rPr>
                <w:rFonts w:ascii="Times New Roman" w:hAnsi="Times New Roman" w:cs="Times New Roman"/>
                <w:noProof/>
                <w:kern w:val="0"/>
                <w:sz w:val="24"/>
                <w:szCs w:val="24"/>
              </w:rPr>
              <w:t>.5</w:t>
            </w:r>
            <w:r w:rsidR="00EF2FE9">
              <w:rPr>
                <w:rFonts w:ascii="Times New Roman" w:hAnsi="Times New Roman" w:cs="Times New Roman" w:hint="eastAsia"/>
                <w:noProof/>
                <w:kern w:val="0"/>
                <w:sz w:val="24"/>
                <w:szCs w:val="24"/>
              </w:rPr>
              <w:t>s</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13</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报靶时间：≤</w:t>
            </w:r>
            <w:r w:rsidR="00EF2FE9">
              <w:rPr>
                <w:rFonts w:ascii="Times New Roman" w:hAnsi="Times New Roman" w:cs="Times New Roman" w:hint="eastAsia"/>
                <w:noProof/>
                <w:kern w:val="0"/>
                <w:sz w:val="24"/>
                <w:szCs w:val="24"/>
              </w:rPr>
              <w:t>1s</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14</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通信距离：≥</w:t>
            </w:r>
            <w:r w:rsidR="00EF2FE9">
              <w:rPr>
                <w:rFonts w:ascii="Times New Roman" w:hAnsi="Times New Roman" w:cs="Times New Roman" w:hint="eastAsia"/>
                <w:noProof/>
                <w:kern w:val="0"/>
                <w:sz w:val="24"/>
                <w:szCs w:val="24"/>
              </w:rPr>
              <w:t>3km</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15</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续航能力：产品充满电待机</w:t>
            </w:r>
            <w:r w:rsidR="00EF2FE9">
              <w:rPr>
                <w:rFonts w:ascii="Times New Roman" w:hAnsi="Times New Roman" w:cs="Times New Roman" w:hint="eastAsia"/>
                <w:noProof/>
                <w:kern w:val="0"/>
                <w:sz w:val="24"/>
                <w:szCs w:val="24"/>
              </w:rPr>
              <w:t>8h</w:t>
            </w:r>
            <w:r w:rsidR="00EF2FE9">
              <w:rPr>
                <w:rFonts w:ascii="Times New Roman" w:hAnsi="Times New Roman" w:cs="Times New Roman" w:hint="eastAsia"/>
                <w:noProof/>
                <w:kern w:val="0"/>
                <w:sz w:val="24"/>
                <w:szCs w:val="24"/>
              </w:rPr>
              <w:t>后，起倒次数≥</w:t>
            </w:r>
            <w:r w:rsidR="00EF2FE9">
              <w:rPr>
                <w:rFonts w:ascii="Times New Roman" w:hAnsi="Times New Roman" w:cs="Times New Roman" w:hint="eastAsia"/>
                <w:noProof/>
                <w:kern w:val="0"/>
                <w:sz w:val="24"/>
                <w:szCs w:val="24"/>
              </w:rPr>
              <w:t>300</w:t>
            </w:r>
            <w:r w:rsidR="00EF2FE9">
              <w:rPr>
                <w:rFonts w:ascii="Times New Roman" w:hAnsi="Times New Roman" w:cs="Times New Roman" w:hint="eastAsia"/>
                <w:noProof/>
                <w:kern w:val="0"/>
                <w:sz w:val="24"/>
                <w:szCs w:val="24"/>
              </w:rPr>
              <w:t>次（常温下携带胸靶）；</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16</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环境适应性：在低温</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℃、高温</w:t>
            </w:r>
            <w:r w:rsidR="00EF2FE9">
              <w:rPr>
                <w:rFonts w:ascii="Times New Roman" w:hAnsi="Times New Roman" w:cs="Times New Roman" w:hint="eastAsia"/>
                <w:noProof/>
                <w:kern w:val="0"/>
                <w:sz w:val="24"/>
                <w:szCs w:val="24"/>
              </w:rPr>
              <w:t>+60</w:t>
            </w:r>
            <w:r w:rsidR="00EF2FE9">
              <w:rPr>
                <w:rFonts w:ascii="Times New Roman" w:hAnsi="Times New Roman" w:cs="Times New Roman" w:hint="eastAsia"/>
                <w:noProof/>
                <w:kern w:val="0"/>
                <w:sz w:val="24"/>
                <w:szCs w:val="24"/>
              </w:rPr>
              <w:t>℃下能够正常工作；在低温</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℃、高温</w:t>
            </w:r>
            <w:r w:rsidR="00EF2FE9">
              <w:rPr>
                <w:rFonts w:ascii="Times New Roman" w:hAnsi="Times New Roman" w:cs="Times New Roman" w:hint="eastAsia"/>
                <w:noProof/>
                <w:kern w:val="0"/>
                <w:sz w:val="24"/>
                <w:szCs w:val="24"/>
              </w:rPr>
              <w:t>+60</w:t>
            </w:r>
            <w:r w:rsidR="00EF2FE9">
              <w:rPr>
                <w:rFonts w:ascii="Times New Roman" w:hAnsi="Times New Roman" w:cs="Times New Roman" w:hint="eastAsia"/>
                <w:noProof/>
                <w:kern w:val="0"/>
                <w:sz w:val="24"/>
                <w:szCs w:val="24"/>
              </w:rPr>
              <w:t>℃下贮存</w:t>
            </w:r>
            <w:r w:rsidR="00EF2FE9">
              <w:rPr>
                <w:rFonts w:ascii="Times New Roman" w:hAnsi="Times New Roman" w:cs="Times New Roman" w:hint="eastAsia"/>
                <w:noProof/>
                <w:kern w:val="0"/>
                <w:sz w:val="24"/>
                <w:szCs w:val="24"/>
              </w:rPr>
              <w:t>24</w:t>
            </w:r>
            <w:r w:rsidR="00EF2FE9">
              <w:rPr>
                <w:rFonts w:ascii="Times New Roman" w:hAnsi="Times New Roman" w:cs="Times New Roman" w:hint="eastAsia"/>
                <w:noProof/>
                <w:kern w:val="0"/>
                <w:sz w:val="24"/>
                <w:szCs w:val="24"/>
              </w:rPr>
              <w:t>小时后，再将产品置于正常条件下能够正常使用；</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17</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防雨淋：</w:t>
            </w:r>
            <w:r w:rsidR="00EF2FE9">
              <w:rPr>
                <w:rFonts w:ascii="Times New Roman" w:hAnsi="Times New Roman" w:cs="Times New Roman" w:hint="eastAsia"/>
                <w:noProof/>
                <w:kern w:val="0"/>
                <w:sz w:val="24"/>
                <w:szCs w:val="24"/>
              </w:rPr>
              <w:t>100mm/h</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30min</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18</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湿热：</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w:t>
            </w:r>
            <w:r w:rsidR="00EF2FE9" w:rsidRPr="00664EFD">
              <w:rPr>
                <w:rFonts w:ascii="Times New Roman" w:hAnsi="Times New Roman" w:cs="Times New Roman"/>
                <w:sz w:val="24"/>
                <w:szCs w:val="24"/>
              </w:rPr>
              <w:t>～</w:t>
            </w:r>
            <w:r w:rsidR="00EF2FE9">
              <w:rPr>
                <w:rFonts w:ascii="Times New Roman" w:hAnsi="Times New Roman" w:cs="Times New Roman" w:hint="eastAsia"/>
                <w:sz w:val="24"/>
                <w:szCs w:val="24"/>
              </w:rPr>
              <w:t>+60</w:t>
            </w:r>
            <w:r w:rsidR="00EF2FE9">
              <w:rPr>
                <w:rFonts w:ascii="Times New Roman" w:hAnsi="Times New Roman" w:cs="Times New Roman" w:hint="eastAsia"/>
                <w:sz w:val="24"/>
                <w:szCs w:val="24"/>
              </w:rPr>
              <w:t>℃，相对湿度≤</w:t>
            </w:r>
            <w:r w:rsidR="00EF2FE9">
              <w:rPr>
                <w:rFonts w:ascii="Times New Roman" w:hAnsi="Times New Roman" w:cs="Times New Roman" w:hint="eastAsia"/>
                <w:sz w:val="24"/>
                <w:szCs w:val="24"/>
              </w:rPr>
              <w:t>95%</w:t>
            </w:r>
            <w:r w:rsidR="00E577D8">
              <w:rPr>
                <w:rFonts w:ascii="Times New Roman" w:hAnsi="Times New Roman" w:cs="Times New Roman"/>
                <w:sz w:val="24"/>
                <w:szCs w:val="24"/>
              </w:rPr>
              <w:t>;</w:t>
            </w:r>
            <w:r w:rsidR="00C705FF">
              <w:rPr>
                <w:rFonts w:ascii="Times New Roman" w:hAnsi="Times New Roman" w:cs="Times New Roman"/>
                <w:sz w:val="24"/>
                <w:szCs w:val="24"/>
              </w:rPr>
              <w:fldChar w:fldCharType="begin"/>
            </w:r>
            <w:r w:rsidR="00E577D8">
              <w:rPr>
                <w:rFonts w:ascii="Times New Roman" w:hAnsi="Times New Roman" w:cs="Times New Roman" w:hint="eastAsia"/>
                <w:sz w:val="24"/>
                <w:szCs w:val="24"/>
              </w:rPr>
              <w:instrText>eq \o\ac(</w:instrText>
            </w:r>
            <w:r w:rsidR="00E577D8">
              <w:rPr>
                <w:rFonts w:ascii="Times New Roman" w:hAnsi="Times New Roman" w:cs="Times New Roman" w:hint="eastAsia"/>
                <w:sz w:val="24"/>
                <w:szCs w:val="24"/>
              </w:rPr>
              <w:instrText>○</w:instrText>
            </w:r>
            <w:r w:rsidR="00E577D8">
              <w:rPr>
                <w:rFonts w:ascii="Times New Roman" w:hAnsi="Times New Roman" w:cs="Times New Roman" w:hint="eastAsia"/>
                <w:sz w:val="24"/>
                <w:szCs w:val="24"/>
              </w:rPr>
              <w:instrText>,</w:instrText>
            </w:r>
            <w:r w:rsidR="00E577D8" w:rsidRPr="00E577D8">
              <w:rPr>
                <w:rFonts w:ascii="Times New Roman" w:hAnsi="Times New Roman" w:cs="Times New Roman" w:hint="eastAsia"/>
                <w:position w:val="3"/>
                <w:sz w:val="16"/>
                <w:szCs w:val="24"/>
              </w:rPr>
              <w:instrText>19</w:instrText>
            </w:r>
            <w:r w:rsidR="00E577D8">
              <w:rPr>
                <w:rFonts w:ascii="Times New Roman" w:hAnsi="Times New Roman" w:cs="Times New Roman" w:hint="eastAsia"/>
                <w:sz w:val="24"/>
                <w:szCs w:val="24"/>
              </w:rPr>
              <w:instrText>)</w:instrText>
            </w:r>
            <w:r w:rsidR="00C705FF">
              <w:rPr>
                <w:rFonts w:ascii="Times New Roman" w:hAnsi="Times New Roman" w:cs="Times New Roman"/>
                <w:sz w:val="24"/>
                <w:szCs w:val="24"/>
              </w:rPr>
              <w:fldChar w:fldCharType="end"/>
            </w:r>
            <w:r w:rsidR="00E577D8">
              <w:rPr>
                <w:rFonts w:ascii="Times New Roman" w:hAnsi="Times New Roman" w:cs="Times New Roman" w:hint="eastAsia"/>
                <w:sz w:val="24"/>
                <w:szCs w:val="24"/>
              </w:rPr>
              <w:t>适用</w:t>
            </w:r>
            <w:r w:rsidR="00E577D8">
              <w:rPr>
                <w:rFonts w:ascii="Times New Roman" w:hAnsi="Times New Roman" w:cs="Times New Roman"/>
                <w:sz w:val="24"/>
                <w:szCs w:val="24"/>
              </w:rPr>
              <w:t>弹速</w:t>
            </w:r>
            <w:r w:rsidR="00E577D8" w:rsidRPr="00E577D8">
              <w:rPr>
                <w:rFonts w:asciiTheme="minorEastAsia" w:hAnsiTheme="minorEastAsia" w:cs="Times New Roman"/>
                <w:sz w:val="24"/>
                <w:szCs w:val="24"/>
              </w:rPr>
              <w:t>≤</w:t>
            </w:r>
            <w:r w:rsidR="00E577D8">
              <w:rPr>
                <w:rFonts w:ascii="Times New Roman" w:hAnsi="Times New Roman" w:cs="Times New Roman"/>
                <w:sz w:val="24"/>
                <w:szCs w:val="24"/>
              </w:rPr>
              <w:t>1000m/s</w:t>
            </w:r>
            <w:r w:rsidR="00EF2FE9">
              <w:rPr>
                <w:rFonts w:ascii="Times New Roman" w:hAnsi="Times New Roman" w:cs="Times New Roman" w:hint="eastAsia"/>
                <w:sz w:val="24"/>
                <w:szCs w:val="24"/>
              </w:rPr>
              <w:t>。</w:t>
            </w:r>
          </w:p>
          <w:p w:rsidR="00EF2FE9" w:rsidRDefault="00343B83" w:rsidP="00C100D3">
            <w:pPr>
              <w:spacing w:line="420" w:lineRule="exact"/>
              <w:ind w:firstLineChars="200" w:firstLine="480"/>
              <w:rPr>
                <w:rFonts w:ascii="Times New Roman" w:hAnsi="Times New Roman" w:cs="Times New Roman"/>
                <w:sz w:val="24"/>
                <w:szCs w:val="24"/>
              </w:rPr>
            </w:pPr>
            <w:r w:rsidRPr="00343B83">
              <w:rPr>
                <w:rFonts w:ascii="黑体" w:eastAsia="黑体" w:hAnsi="黑体" w:cs="Times New Roman" w:hint="eastAsia"/>
                <w:sz w:val="24"/>
                <w:szCs w:val="24"/>
              </w:rPr>
              <w:t>2</w:t>
            </w:r>
            <w:r w:rsidRPr="00343B83">
              <w:rPr>
                <w:rFonts w:ascii="黑体" w:eastAsia="黑体" w:hAnsi="黑体" w:cs="Times New Roman"/>
                <w:sz w:val="24"/>
                <w:szCs w:val="24"/>
              </w:rPr>
              <w:t>.</w:t>
            </w:r>
            <w:r w:rsidR="00EF2FE9" w:rsidRPr="00343B83">
              <w:rPr>
                <w:rFonts w:ascii="黑体" w:eastAsia="黑体" w:hAnsi="黑体" w:cs="Times New Roman" w:hint="eastAsia"/>
                <w:sz w:val="24"/>
                <w:szCs w:val="24"/>
              </w:rPr>
              <w:t>单兵显示控制器</w:t>
            </w:r>
            <w:r w:rsidR="00EF2FE9">
              <w:rPr>
                <w:rFonts w:ascii="Times New Roman" w:hAnsi="Times New Roman" w:cs="Times New Roman" w:hint="eastAsia"/>
                <w:sz w:val="24"/>
                <w:szCs w:val="24"/>
              </w:rPr>
              <w:t>：①三防智能手机；②屏幕尺寸：</w:t>
            </w:r>
            <w:r w:rsidR="00EF2FE9">
              <w:rPr>
                <w:rFonts w:ascii="Times New Roman" w:hAnsi="Times New Roman" w:cs="Times New Roman" w:hint="eastAsia"/>
                <w:sz w:val="24"/>
                <w:szCs w:val="24"/>
              </w:rPr>
              <w:t>5.0</w:t>
            </w:r>
            <w:r w:rsidR="00EF2FE9">
              <w:rPr>
                <w:rFonts w:ascii="Times New Roman" w:hAnsi="Times New Roman" w:cs="Times New Roman" w:hint="eastAsia"/>
                <w:sz w:val="24"/>
                <w:szCs w:val="24"/>
              </w:rPr>
              <w:t>英寸；③强固特性：密封端口和接口，防雨淋，壳体加橡胶防护，抗震耐摔；④可以图形、文字及语音实时显示靶形、弹着点、弹序、弹着点环数；⑤可以与控制系统同时显示射手的成绩；⑥能够控制靶标执行战术动作；⑦储存和读取靶标的弹着点、弹序、命中环数、总数等信息；⑧连续工作时间：≥</w:t>
            </w:r>
            <w:r w:rsidR="00EF2FE9">
              <w:rPr>
                <w:rFonts w:ascii="Times New Roman" w:hAnsi="Times New Roman" w:cs="Times New Roman" w:hint="eastAsia"/>
                <w:sz w:val="24"/>
                <w:szCs w:val="24"/>
              </w:rPr>
              <w:t>12</w:t>
            </w:r>
            <w:r w:rsidR="00EF2FE9">
              <w:rPr>
                <w:rFonts w:ascii="Times New Roman" w:hAnsi="Times New Roman" w:cs="Times New Roman" w:hint="eastAsia"/>
                <w:sz w:val="24"/>
                <w:szCs w:val="24"/>
              </w:rPr>
              <w:t>小时；⑨阳光下显示清晰、无反光；⑩</w:t>
            </w:r>
            <w:r w:rsidR="00EF2FE9">
              <w:rPr>
                <w:rFonts w:ascii="Times New Roman" w:hAnsi="Times New Roman" w:cs="Times New Roman" w:hint="eastAsia"/>
                <w:noProof/>
                <w:kern w:val="0"/>
                <w:sz w:val="24"/>
                <w:szCs w:val="24"/>
              </w:rPr>
              <w:t>环境适</w:t>
            </w:r>
            <w:r w:rsidR="00EF2FE9">
              <w:rPr>
                <w:rFonts w:ascii="Times New Roman" w:hAnsi="Times New Roman" w:cs="Times New Roman" w:hint="eastAsia"/>
                <w:noProof/>
                <w:kern w:val="0"/>
                <w:sz w:val="24"/>
                <w:szCs w:val="24"/>
              </w:rPr>
              <w:lastRenderedPageBreak/>
              <w:t>应性：在低温</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℃、高温</w:t>
            </w:r>
            <w:r w:rsidR="00EF2FE9">
              <w:rPr>
                <w:rFonts w:ascii="Times New Roman" w:hAnsi="Times New Roman" w:cs="Times New Roman" w:hint="eastAsia"/>
                <w:noProof/>
                <w:kern w:val="0"/>
                <w:sz w:val="24"/>
                <w:szCs w:val="24"/>
              </w:rPr>
              <w:t>+60</w:t>
            </w:r>
            <w:r w:rsidR="00EF2FE9">
              <w:rPr>
                <w:rFonts w:ascii="Times New Roman" w:hAnsi="Times New Roman" w:cs="Times New Roman" w:hint="eastAsia"/>
                <w:noProof/>
                <w:kern w:val="0"/>
                <w:sz w:val="24"/>
                <w:szCs w:val="24"/>
              </w:rPr>
              <w:t>℃下能够正常工作；在低温</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℃、高温</w:t>
            </w:r>
            <w:r w:rsidR="00EF2FE9">
              <w:rPr>
                <w:rFonts w:ascii="Times New Roman" w:hAnsi="Times New Roman" w:cs="Times New Roman" w:hint="eastAsia"/>
                <w:noProof/>
                <w:kern w:val="0"/>
                <w:sz w:val="24"/>
                <w:szCs w:val="24"/>
              </w:rPr>
              <w:t>+60</w:t>
            </w:r>
            <w:r w:rsidR="00EF2FE9">
              <w:rPr>
                <w:rFonts w:ascii="Times New Roman" w:hAnsi="Times New Roman" w:cs="Times New Roman" w:hint="eastAsia"/>
                <w:noProof/>
                <w:kern w:val="0"/>
                <w:sz w:val="24"/>
                <w:szCs w:val="24"/>
              </w:rPr>
              <w:t>℃下贮存</w:t>
            </w:r>
            <w:r w:rsidR="00EF2FE9">
              <w:rPr>
                <w:rFonts w:ascii="Times New Roman" w:hAnsi="Times New Roman" w:cs="Times New Roman" w:hint="eastAsia"/>
                <w:noProof/>
                <w:kern w:val="0"/>
                <w:sz w:val="24"/>
                <w:szCs w:val="24"/>
              </w:rPr>
              <w:t>24</w:t>
            </w:r>
            <w:r w:rsidR="00EF2FE9">
              <w:rPr>
                <w:rFonts w:ascii="Times New Roman" w:hAnsi="Times New Roman" w:cs="Times New Roman" w:hint="eastAsia"/>
                <w:noProof/>
                <w:kern w:val="0"/>
                <w:sz w:val="24"/>
                <w:szCs w:val="24"/>
              </w:rPr>
              <w:t>小时后，再将产品置于正常条件下能够正常使用；</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11</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防雨淋：</w:t>
            </w:r>
            <w:r w:rsidR="00EF2FE9">
              <w:rPr>
                <w:rFonts w:ascii="Times New Roman" w:hAnsi="Times New Roman" w:cs="Times New Roman" w:hint="eastAsia"/>
                <w:noProof/>
                <w:kern w:val="0"/>
                <w:sz w:val="24"/>
                <w:szCs w:val="24"/>
              </w:rPr>
              <w:t>100mm/h</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30min</w:t>
            </w:r>
            <w:r w:rsidR="00EF2FE9">
              <w:rPr>
                <w:rFonts w:ascii="Times New Roman" w:hAnsi="Times New Roman" w:cs="Times New Roman" w:hint="eastAsia"/>
                <w:noProof/>
                <w:kern w:val="0"/>
                <w:sz w:val="24"/>
                <w:szCs w:val="24"/>
              </w:rPr>
              <w:t>；</w:t>
            </w:r>
            <w:r w:rsidR="00C705FF">
              <w:rPr>
                <w:rFonts w:ascii="Times New Roman" w:hAnsi="Times New Roman" w:cs="Times New Roman"/>
                <w:noProof/>
                <w:kern w:val="0"/>
                <w:sz w:val="24"/>
                <w:szCs w:val="24"/>
              </w:rPr>
              <w:fldChar w:fldCharType="begin"/>
            </w:r>
            <w:r w:rsidR="00EF2FE9">
              <w:rPr>
                <w:rFonts w:ascii="Times New Roman" w:hAnsi="Times New Roman" w:cs="Times New Roman" w:hint="eastAsia"/>
                <w:noProof/>
                <w:kern w:val="0"/>
                <w:sz w:val="24"/>
                <w:szCs w:val="24"/>
              </w:rPr>
              <w:instrText>eq \o\ac(</w:instrText>
            </w:r>
            <w:r w:rsidR="00EF2FE9">
              <w:rPr>
                <w:rFonts w:ascii="Times New Roman" w:hAnsi="Times New Roman" w:cs="Times New Roman" w:hint="eastAsia"/>
                <w:noProof/>
                <w:kern w:val="0"/>
                <w:sz w:val="24"/>
                <w:szCs w:val="24"/>
              </w:rPr>
              <w:instrText>○</w:instrText>
            </w:r>
            <w:r w:rsidR="00EF2FE9">
              <w:rPr>
                <w:rFonts w:ascii="Times New Roman" w:hAnsi="Times New Roman" w:cs="Times New Roman" w:hint="eastAsia"/>
                <w:noProof/>
                <w:kern w:val="0"/>
                <w:sz w:val="24"/>
                <w:szCs w:val="24"/>
              </w:rPr>
              <w:instrText>,</w:instrText>
            </w:r>
            <w:r w:rsidR="00EF2FE9" w:rsidRPr="00EF2FE9">
              <w:rPr>
                <w:rFonts w:ascii="Times New Roman" w:hAnsi="Times New Roman" w:cs="Times New Roman" w:hint="eastAsia"/>
                <w:noProof/>
                <w:kern w:val="0"/>
                <w:position w:val="2"/>
                <w:sz w:val="16"/>
                <w:szCs w:val="24"/>
              </w:rPr>
              <w:instrText>12</w:instrText>
            </w:r>
            <w:r w:rsidR="00EF2FE9">
              <w:rPr>
                <w:rFonts w:ascii="Times New Roman" w:hAnsi="Times New Roman" w:cs="Times New Roman" w:hint="eastAsia"/>
                <w:noProof/>
                <w:kern w:val="0"/>
                <w:sz w:val="24"/>
                <w:szCs w:val="24"/>
              </w:rPr>
              <w:instrText>)</w:instrText>
            </w:r>
            <w:r w:rsidR="00C705FF">
              <w:rPr>
                <w:rFonts w:ascii="Times New Roman" w:hAnsi="Times New Roman" w:cs="Times New Roman"/>
                <w:noProof/>
                <w:kern w:val="0"/>
                <w:sz w:val="24"/>
                <w:szCs w:val="24"/>
              </w:rPr>
              <w:fldChar w:fldCharType="end"/>
            </w:r>
            <w:r w:rsidR="00EF2FE9">
              <w:rPr>
                <w:rFonts w:ascii="Times New Roman" w:hAnsi="Times New Roman" w:cs="Times New Roman" w:hint="eastAsia"/>
                <w:noProof/>
                <w:kern w:val="0"/>
                <w:sz w:val="24"/>
                <w:szCs w:val="24"/>
              </w:rPr>
              <w:t>湿热：</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w:t>
            </w:r>
            <w:r w:rsidR="00EF2FE9" w:rsidRPr="00664EFD">
              <w:rPr>
                <w:rFonts w:ascii="Times New Roman" w:hAnsi="Times New Roman" w:cs="Times New Roman"/>
                <w:sz w:val="24"/>
                <w:szCs w:val="24"/>
              </w:rPr>
              <w:t>～</w:t>
            </w:r>
            <w:r w:rsidR="00EF2FE9">
              <w:rPr>
                <w:rFonts w:ascii="Times New Roman" w:hAnsi="Times New Roman" w:cs="Times New Roman" w:hint="eastAsia"/>
                <w:sz w:val="24"/>
                <w:szCs w:val="24"/>
              </w:rPr>
              <w:t>+60</w:t>
            </w:r>
            <w:r w:rsidR="00EF2FE9">
              <w:rPr>
                <w:rFonts w:ascii="Times New Roman" w:hAnsi="Times New Roman" w:cs="Times New Roman" w:hint="eastAsia"/>
                <w:sz w:val="24"/>
                <w:szCs w:val="24"/>
              </w:rPr>
              <w:t>℃，相对湿度≤</w:t>
            </w:r>
            <w:r w:rsidR="00EF2FE9">
              <w:rPr>
                <w:rFonts w:ascii="Times New Roman" w:hAnsi="Times New Roman" w:cs="Times New Roman" w:hint="eastAsia"/>
                <w:sz w:val="24"/>
                <w:szCs w:val="24"/>
              </w:rPr>
              <w:t>95%</w:t>
            </w:r>
            <w:r w:rsidR="00EF2FE9">
              <w:rPr>
                <w:rFonts w:ascii="Times New Roman" w:hAnsi="Times New Roman" w:cs="Times New Roman" w:hint="eastAsia"/>
                <w:sz w:val="24"/>
                <w:szCs w:val="24"/>
              </w:rPr>
              <w:t>。</w:t>
            </w:r>
          </w:p>
          <w:p w:rsidR="00EF2FE9" w:rsidRDefault="00343B83" w:rsidP="00C100D3">
            <w:pPr>
              <w:spacing w:line="420" w:lineRule="exact"/>
              <w:ind w:firstLineChars="200" w:firstLine="480"/>
              <w:rPr>
                <w:rFonts w:ascii="Times New Roman" w:hAnsi="Times New Roman" w:cs="Times New Roman"/>
                <w:sz w:val="24"/>
                <w:szCs w:val="24"/>
              </w:rPr>
            </w:pPr>
            <w:r>
              <w:rPr>
                <w:rFonts w:ascii="黑体" w:eastAsia="黑体" w:hAnsi="黑体" w:cs="Times New Roman"/>
                <w:sz w:val="24"/>
                <w:szCs w:val="24"/>
              </w:rPr>
              <w:t>3</w:t>
            </w:r>
            <w:r w:rsidR="00F156B1">
              <w:rPr>
                <w:rFonts w:ascii="黑体" w:eastAsia="黑体" w:hAnsi="黑体" w:cs="Times New Roman" w:hint="eastAsia"/>
                <w:sz w:val="24"/>
                <w:szCs w:val="24"/>
              </w:rPr>
              <w:t>.</w:t>
            </w:r>
            <w:r w:rsidR="00EF2FE9" w:rsidRPr="00F156B1">
              <w:rPr>
                <w:rFonts w:ascii="黑体" w:eastAsia="黑体" w:hAnsi="黑体" w:cs="Times New Roman" w:hint="eastAsia"/>
                <w:sz w:val="24"/>
                <w:szCs w:val="24"/>
              </w:rPr>
              <w:t>控制系统</w:t>
            </w:r>
            <w:r w:rsidR="00EF2FE9">
              <w:rPr>
                <w:rFonts w:ascii="Times New Roman" w:hAnsi="Times New Roman" w:cs="Times New Roman" w:hint="eastAsia"/>
                <w:sz w:val="24"/>
                <w:szCs w:val="24"/>
              </w:rPr>
              <w:t>：</w:t>
            </w:r>
          </w:p>
          <w:p w:rsidR="00EF2FE9" w:rsidRDefault="00F156B1" w:rsidP="00C100D3">
            <w:pPr>
              <w:spacing w:line="420" w:lineRule="exact"/>
              <w:ind w:firstLineChars="200" w:firstLine="482"/>
              <w:rPr>
                <w:rFonts w:ascii="Times New Roman" w:hAnsi="Times New Roman" w:cs="Times New Roman"/>
                <w:sz w:val="24"/>
                <w:szCs w:val="24"/>
              </w:rPr>
            </w:pPr>
            <w:r w:rsidRPr="00F156B1">
              <w:rPr>
                <w:rFonts w:ascii="楷体_GB2312" w:eastAsia="楷体_GB2312" w:hAnsi="黑体" w:cs="Times New Roman" w:hint="eastAsia"/>
                <w:b/>
                <w:noProof/>
                <w:kern w:val="0"/>
                <w:sz w:val="24"/>
                <w:szCs w:val="24"/>
              </w:rPr>
              <w:t>（1）</w:t>
            </w:r>
            <w:r w:rsidR="00EF2FE9" w:rsidRPr="00F156B1">
              <w:rPr>
                <w:rFonts w:ascii="楷体_GB2312" w:eastAsia="楷体_GB2312" w:hAnsi="黑体" w:cs="Times New Roman" w:hint="eastAsia"/>
                <w:b/>
                <w:noProof/>
                <w:kern w:val="0"/>
                <w:sz w:val="24"/>
                <w:szCs w:val="24"/>
              </w:rPr>
              <w:t>功能指标</w:t>
            </w:r>
            <w:r w:rsidR="00EF2FE9">
              <w:rPr>
                <w:rFonts w:ascii="Times New Roman" w:hAnsi="Times New Roman" w:cs="Times New Roman" w:hint="eastAsia"/>
                <w:sz w:val="24"/>
                <w:szCs w:val="24"/>
              </w:rPr>
              <w:t>：①能够控制所有靶标的命中倒靶、定时倒靶、控制倒靶、命中结果报靶功能；②能对单个或同类多个终端进行参数配置，可设置参数内容包括显</w:t>
            </w:r>
            <w:r w:rsidR="00EF2FE9">
              <w:rPr>
                <w:rFonts w:ascii="Times New Roman" w:hAnsi="Times New Roman" w:cs="Times New Roman" w:hint="eastAsia"/>
                <w:sz w:val="24"/>
                <w:szCs w:val="24"/>
              </w:rPr>
              <w:t>/</w:t>
            </w:r>
            <w:r w:rsidR="00EF2FE9">
              <w:rPr>
                <w:rFonts w:ascii="Times New Roman" w:hAnsi="Times New Roman" w:cs="Times New Roman" w:hint="eastAsia"/>
                <w:sz w:val="24"/>
                <w:szCs w:val="24"/>
              </w:rPr>
              <w:t>隐时间、靶标循环显</w:t>
            </w:r>
            <w:r w:rsidR="00EF2FE9">
              <w:rPr>
                <w:rFonts w:ascii="Times New Roman" w:hAnsi="Times New Roman" w:cs="Times New Roman" w:hint="eastAsia"/>
                <w:sz w:val="24"/>
                <w:szCs w:val="24"/>
              </w:rPr>
              <w:t>/</w:t>
            </w:r>
            <w:r w:rsidR="00EF2FE9">
              <w:rPr>
                <w:rFonts w:ascii="Times New Roman" w:hAnsi="Times New Roman" w:cs="Times New Roman" w:hint="eastAsia"/>
                <w:sz w:val="24"/>
                <w:szCs w:val="24"/>
              </w:rPr>
              <w:t>隐次数、</w:t>
            </w:r>
            <w:proofErr w:type="gramStart"/>
            <w:r w:rsidR="00EF2FE9">
              <w:rPr>
                <w:rFonts w:ascii="Times New Roman" w:hAnsi="Times New Roman" w:cs="Times New Roman" w:hint="eastAsia"/>
                <w:sz w:val="24"/>
                <w:szCs w:val="24"/>
              </w:rPr>
              <w:t>触发隐靶的</w:t>
            </w:r>
            <w:proofErr w:type="gramEnd"/>
            <w:r w:rsidR="00EF2FE9">
              <w:rPr>
                <w:rFonts w:ascii="Times New Roman" w:hAnsi="Times New Roman" w:cs="Times New Roman" w:hint="eastAsia"/>
                <w:sz w:val="24"/>
                <w:szCs w:val="24"/>
              </w:rPr>
              <w:t>弹丸命中次数等参数；③可对靶标设备进行任意编组训练；④可显示射手射击成绩并存储；⑤可</w:t>
            </w:r>
            <w:proofErr w:type="gramStart"/>
            <w:r w:rsidR="00EF2FE9">
              <w:rPr>
                <w:rFonts w:ascii="Times New Roman" w:hAnsi="Times New Roman" w:cs="Times New Roman" w:hint="eastAsia"/>
                <w:sz w:val="24"/>
                <w:szCs w:val="24"/>
              </w:rPr>
              <w:t>显示起倒靶</w:t>
            </w:r>
            <w:proofErr w:type="gramEnd"/>
            <w:r w:rsidR="00EF2FE9">
              <w:rPr>
                <w:rFonts w:ascii="Times New Roman" w:hAnsi="Times New Roman" w:cs="Times New Roman" w:hint="eastAsia"/>
                <w:sz w:val="24"/>
                <w:szCs w:val="24"/>
              </w:rPr>
              <w:t>的电池电量；⑥可</w:t>
            </w:r>
            <w:proofErr w:type="gramStart"/>
            <w:r w:rsidR="00EF2FE9">
              <w:rPr>
                <w:rFonts w:ascii="Times New Roman" w:hAnsi="Times New Roman" w:cs="Times New Roman" w:hint="eastAsia"/>
                <w:sz w:val="24"/>
                <w:szCs w:val="24"/>
              </w:rPr>
              <w:t>显示起倒靶</w:t>
            </w:r>
            <w:proofErr w:type="gramEnd"/>
            <w:r w:rsidR="00EF2FE9">
              <w:rPr>
                <w:rFonts w:ascii="Times New Roman" w:hAnsi="Times New Roman" w:cs="Times New Roman" w:hint="eastAsia"/>
                <w:sz w:val="24"/>
                <w:szCs w:val="24"/>
              </w:rPr>
              <w:t>的位置信息；⑦能够按照</w:t>
            </w:r>
            <w:r w:rsidR="00EF2FE9">
              <w:rPr>
                <w:rFonts w:ascii="Times New Roman" w:hAnsi="Times New Roman" w:cs="Times New Roman" w:hint="eastAsia"/>
                <w:sz w:val="24"/>
                <w:szCs w:val="24"/>
              </w:rPr>
              <w:t>Excel</w:t>
            </w:r>
            <w:r w:rsidR="00EF2FE9">
              <w:rPr>
                <w:rFonts w:ascii="Times New Roman" w:hAnsi="Times New Roman" w:cs="Times New Roman" w:hint="eastAsia"/>
                <w:sz w:val="24"/>
                <w:szCs w:val="24"/>
              </w:rPr>
              <w:t>报表格式输出射击成绩。</w:t>
            </w:r>
          </w:p>
          <w:p w:rsidR="00EF2FE9" w:rsidRDefault="00F156B1" w:rsidP="00C100D3">
            <w:pPr>
              <w:spacing w:line="420" w:lineRule="exact"/>
              <w:ind w:firstLineChars="200" w:firstLine="482"/>
              <w:rPr>
                <w:rFonts w:ascii="Times New Roman" w:hAnsi="Times New Roman" w:cs="Times New Roman"/>
                <w:sz w:val="24"/>
                <w:szCs w:val="24"/>
              </w:rPr>
            </w:pPr>
            <w:r w:rsidRPr="00F156B1">
              <w:rPr>
                <w:rFonts w:ascii="楷体_GB2312" w:eastAsia="楷体_GB2312" w:hAnsi="黑体" w:cs="Times New Roman" w:hint="eastAsia"/>
                <w:b/>
                <w:noProof/>
                <w:kern w:val="0"/>
                <w:sz w:val="24"/>
                <w:szCs w:val="24"/>
              </w:rPr>
              <w:t>（2）</w:t>
            </w:r>
            <w:r w:rsidR="00EF2FE9" w:rsidRPr="00F156B1">
              <w:rPr>
                <w:rFonts w:ascii="楷体_GB2312" w:eastAsia="楷体_GB2312" w:hAnsi="黑体" w:cs="Times New Roman" w:hint="eastAsia"/>
                <w:b/>
                <w:noProof/>
                <w:kern w:val="0"/>
                <w:sz w:val="24"/>
                <w:szCs w:val="24"/>
              </w:rPr>
              <w:t>控制计算机配置</w:t>
            </w:r>
            <w:r w:rsidR="00EF2FE9">
              <w:rPr>
                <w:rFonts w:ascii="Times New Roman" w:hAnsi="Times New Roman" w:cs="Times New Roman" w:hint="eastAsia"/>
                <w:sz w:val="24"/>
                <w:szCs w:val="24"/>
              </w:rPr>
              <w:t>：①强固特性：键盘防喷淋，密封端口和接口，铝合金壳体加橡胶防护，抗震耐摔，达到</w:t>
            </w:r>
            <w:r w:rsidR="00EF2FE9">
              <w:rPr>
                <w:rFonts w:ascii="Times New Roman" w:hAnsi="Times New Roman" w:cs="Times New Roman" w:hint="eastAsia"/>
                <w:sz w:val="24"/>
                <w:szCs w:val="24"/>
              </w:rPr>
              <w:t>IP5X</w:t>
            </w:r>
            <w:r w:rsidR="00EF2FE9">
              <w:rPr>
                <w:rFonts w:ascii="Times New Roman" w:hAnsi="Times New Roman" w:cs="Times New Roman" w:hint="eastAsia"/>
                <w:sz w:val="24"/>
                <w:szCs w:val="24"/>
              </w:rPr>
              <w:t>标准，抗</w:t>
            </w:r>
            <w:r w:rsidR="00EF2FE9">
              <w:rPr>
                <w:rFonts w:ascii="Times New Roman" w:hAnsi="Times New Roman" w:cs="Times New Roman" w:hint="eastAsia"/>
                <w:sz w:val="24"/>
                <w:szCs w:val="24"/>
              </w:rPr>
              <w:t>90cm</w:t>
            </w:r>
            <w:r w:rsidR="00EF2FE9">
              <w:rPr>
                <w:rFonts w:ascii="Times New Roman" w:hAnsi="Times New Roman" w:cs="Times New Roman" w:hint="eastAsia"/>
                <w:sz w:val="24"/>
                <w:szCs w:val="24"/>
              </w:rPr>
              <w:t>自由跌落；②便携性：自带提手；③</w:t>
            </w:r>
            <w:r w:rsidR="00EF2FE9">
              <w:rPr>
                <w:rFonts w:ascii="Times New Roman" w:hAnsi="Times New Roman" w:cs="Times New Roman" w:hint="eastAsia"/>
                <w:sz w:val="24"/>
                <w:szCs w:val="24"/>
              </w:rPr>
              <w:t>CPU</w:t>
            </w:r>
            <w:r w:rsidR="00EF2FE9">
              <w:rPr>
                <w:rFonts w:ascii="Times New Roman" w:hAnsi="Times New Roman" w:cs="Times New Roman" w:hint="eastAsia"/>
                <w:sz w:val="24"/>
                <w:szCs w:val="24"/>
              </w:rPr>
              <w:t>：</w:t>
            </w:r>
            <w:r w:rsidR="00EF2FE9">
              <w:rPr>
                <w:rFonts w:ascii="Times New Roman" w:hAnsi="Times New Roman" w:cs="Times New Roman" w:hint="eastAsia"/>
                <w:sz w:val="24"/>
                <w:szCs w:val="24"/>
              </w:rPr>
              <w:t>I5</w:t>
            </w:r>
            <w:r w:rsidR="00EF2FE9">
              <w:rPr>
                <w:rFonts w:ascii="Times New Roman" w:hAnsi="Times New Roman" w:cs="Times New Roman" w:hint="eastAsia"/>
                <w:sz w:val="24"/>
                <w:szCs w:val="24"/>
              </w:rPr>
              <w:t>处理器以上；④内存：≥</w:t>
            </w:r>
            <w:r w:rsidR="00EF2FE9">
              <w:rPr>
                <w:rFonts w:ascii="Times New Roman" w:hAnsi="Times New Roman" w:cs="Times New Roman" w:hint="eastAsia"/>
                <w:sz w:val="24"/>
                <w:szCs w:val="24"/>
              </w:rPr>
              <w:t>4G</w:t>
            </w:r>
            <w:r w:rsidR="00EF2FE9">
              <w:rPr>
                <w:rFonts w:ascii="Times New Roman" w:hAnsi="Times New Roman" w:cs="Times New Roman" w:hint="eastAsia"/>
                <w:sz w:val="24"/>
                <w:szCs w:val="24"/>
              </w:rPr>
              <w:t>；⑤硬盘：≥</w:t>
            </w:r>
            <w:r w:rsidR="00EF2FE9">
              <w:rPr>
                <w:rFonts w:ascii="Times New Roman" w:hAnsi="Times New Roman" w:cs="Times New Roman" w:hint="eastAsia"/>
                <w:sz w:val="24"/>
                <w:szCs w:val="24"/>
              </w:rPr>
              <w:t>500G</w:t>
            </w:r>
            <w:r w:rsidR="00EF2FE9">
              <w:rPr>
                <w:rFonts w:ascii="Times New Roman" w:hAnsi="Times New Roman" w:cs="Times New Roman" w:hint="eastAsia"/>
                <w:sz w:val="24"/>
                <w:szCs w:val="24"/>
              </w:rPr>
              <w:t>；⑥屏幕尺寸：≥</w:t>
            </w:r>
            <w:r w:rsidR="00EF2FE9">
              <w:rPr>
                <w:rFonts w:ascii="Times New Roman" w:hAnsi="Times New Roman" w:cs="Times New Roman" w:hint="eastAsia"/>
                <w:sz w:val="24"/>
                <w:szCs w:val="24"/>
              </w:rPr>
              <w:t>14</w:t>
            </w:r>
            <w:r w:rsidR="00EF2FE9">
              <w:rPr>
                <w:rFonts w:ascii="Times New Roman" w:hAnsi="Times New Roman" w:cs="Times New Roman" w:hint="eastAsia"/>
                <w:sz w:val="24"/>
                <w:szCs w:val="24"/>
              </w:rPr>
              <w:t>英寸；⑦接口：</w:t>
            </w:r>
            <w:r w:rsidR="00EF2FE9">
              <w:rPr>
                <w:rFonts w:ascii="Times New Roman" w:hAnsi="Times New Roman" w:cs="Times New Roman" w:hint="eastAsia"/>
                <w:sz w:val="24"/>
                <w:szCs w:val="24"/>
              </w:rPr>
              <w:t>RJ45</w:t>
            </w:r>
            <w:r w:rsidR="00EF2FE9">
              <w:rPr>
                <w:rFonts w:ascii="Times New Roman" w:hAnsi="Times New Roman" w:cs="Times New Roman" w:hint="eastAsia"/>
                <w:sz w:val="24"/>
                <w:szCs w:val="24"/>
              </w:rPr>
              <w:t>网口、</w:t>
            </w:r>
            <w:r w:rsidR="00EF2FE9">
              <w:rPr>
                <w:rFonts w:ascii="Times New Roman" w:hAnsi="Times New Roman" w:cs="Times New Roman" w:hint="eastAsia"/>
                <w:sz w:val="24"/>
                <w:szCs w:val="24"/>
              </w:rPr>
              <w:t>USB</w:t>
            </w:r>
            <w:r w:rsidR="00EF2FE9">
              <w:rPr>
                <w:rFonts w:ascii="Times New Roman" w:hAnsi="Times New Roman" w:cs="Times New Roman" w:hint="eastAsia"/>
                <w:sz w:val="24"/>
                <w:szCs w:val="24"/>
              </w:rPr>
              <w:t>接口、</w:t>
            </w:r>
            <w:r w:rsidR="00EF2FE9">
              <w:rPr>
                <w:rFonts w:ascii="Times New Roman" w:hAnsi="Times New Roman" w:cs="Times New Roman" w:hint="eastAsia"/>
                <w:sz w:val="24"/>
                <w:szCs w:val="24"/>
              </w:rPr>
              <w:t>RS232</w:t>
            </w:r>
            <w:r w:rsidR="00EF2FE9">
              <w:rPr>
                <w:rFonts w:ascii="Times New Roman" w:hAnsi="Times New Roman" w:cs="Times New Roman" w:hint="eastAsia"/>
                <w:sz w:val="24"/>
                <w:szCs w:val="24"/>
              </w:rPr>
              <w:t>串口；⑧</w:t>
            </w:r>
            <w:r w:rsidR="00EF2FE9">
              <w:rPr>
                <w:rFonts w:ascii="Times New Roman" w:hAnsi="Times New Roman" w:cs="Times New Roman" w:hint="eastAsia"/>
                <w:noProof/>
                <w:kern w:val="0"/>
                <w:sz w:val="24"/>
                <w:szCs w:val="24"/>
              </w:rPr>
              <w:t>环境适应性：在低温</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℃、高温</w:t>
            </w:r>
            <w:r w:rsidR="00EF2FE9">
              <w:rPr>
                <w:rFonts w:ascii="Times New Roman" w:hAnsi="Times New Roman" w:cs="Times New Roman" w:hint="eastAsia"/>
                <w:noProof/>
                <w:kern w:val="0"/>
                <w:sz w:val="24"/>
                <w:szCs w:val="24"/>
              </w:rPr>
              <w:t>+60</w:t>
            </w:r>
            <w:r w:rsidR="00EF2FE9">
              <w:rPr>
                <w:rFonts w:ascii="Times New Roman" w:hAnsi="Times New Roman" w:cs="Times New Roman" w:hint="eastAsia"/>
                <w:noProof/>
                <w:kern w:val="0"/>
                <w:sz w:val="24"/>
                <w:szCs w:val="24"/>
              </w:rPr>
              <w:t>℃下能够正常工作；在低温</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℃、高温</w:t>
            </w:r>
            <w:r w:rsidR="00EF2FE9">
              <w:rPr>
                <w:rFonts w:ascii="Times New Roman" w:hAnsi="Times New Roman" w:cs="Times New Roman" w:hint="eastAsia"/>
                <w:noProof/>
                <w:kern w:val="0"/>
                <w:sz w:val="24"/>
                <w:szCs w:val="24"/>
              </w:rPr>
              <w:t>+60</w:t>
            </w:r>
            <w:r w:rsidR="00EF2FE9">
              <w:rPr>
                <w:rFonts w:ascii="Times New Roman" w:hAnsi="Times New Roman" w:cs="Times New Roman" w:hint="eastAsia"/>
                <w:noProof/>
                <w:kern w:val="0"/>
                <w:sz w:val="24"/>
                <w:szCs w:val="24"/>
              </w:rPr>
              <w:t>℃下贮存</w:t>
            </w:r>
            <w:r w:rsidR="00EF2FE9">
              <w:rPr>
                <w:rFonts w:ascii="Times New Roman" w:hAnsi="Times New Roman" w:cs="Times New Roman" w:hint="eastAsia"/>
                <w:noProof/>
                <w:kern w:val="0"/>
                <w:sz w:val="24"/>
                <w:szCs w:val="24"/>
              </w:rPr>
              <w:t>24</w:t>
            </w:r>
            <w:r w:rsidR="00EF2FE9">
              <w:rPr>
                <w:rFonts w:ascii="Times New Roman" w:hAnsi="Times New Roman" w:cs="Times New Roman" w:hint="eastAsia"/>
                <w:noProof/>
                <w:kern w:val="0"/>
                <w:sz w:val="24"/>
                <w:szCs w:val="24"/>
              </w:rPr>
              <w:t>小时后，再将产品置于正常条件下能够正常使用；</w:t>
            </w:r>
            <w:r w:rsidR="00EF2FE9">
              <w:rPr>
                <w:rFonts w:ascii="宋体" w:eastAsia="宋体" w:hAnsi="宋体" w:cs="宋体" w:hint="eastAsia"/>
                <w:noProof/>
                <w:kern w:val="0"/>
                <w:sz w:val="24"/>
                <w:szCs w:val="24"/>
              </w:rPr>
              <w:t>⑨</w:t>
            </w:r>
            <w:r w:rsidR="00EF2FE9">
              <w:rPr>
                <w:rFonts w:ascii="Times New Roman" w:hAnsi="Times New Roman" w:cs="Times New Roman" w:hint="eastAsia"/>
                <w:noProof/>
                <w:kern w:val="0"/>
                <w:sz w:val="24"/>
                <w:szCs w:val="24"/>
              </w:rPr>
              <w:t>防雨淋：</w:t>
            </w:r>
            <w:r w:rsidR="00EF2FE9">
              <w:rPr>
                <w:rFonts w:ascii="Times New Roman" w:hAnsi="Times New Roman" w:cs="Times New Roman" w:hint="eastAsia"/>
                <w:noProof/>
                <w:kern w:val="0"/>
                <w:sz w:val="24"/>
                <w:szCs w:val="24"/>
              </w:rPr>
              <w:t>100mm/h</w:t>
            </w:r>
            <w:r w:rsidR="00EF2FE9">
              <w:rPr>
                <w:rFonts w:ascii="Times New Roman" w:hAnsi="Times New Roman" w:cs="Times New Roman" w:hint="eastAsia"/>
                <w:noProof/>
                <w:kern w:val="0"/>
                <w:sz w:val="24"/>
                <w:szCs w:val="24"/>
              </w:rPr>
              <w:t>，</w:t>
            </w:r>
            <w:r w:rsidR="00EF2FE9">
              <w:rPr>
                <w:rFonts w:ascii="Times New Roman" w:hAnsi="Times New Roman" w:cs="Times New Roman" w:hint="eastAsia"/>
                <w:noProof/>
                <w:kern w:val="0"/>
                <w:sz w:val="24"/>
                <w:szCs w:val="24"/>
              </w:rPr>
              <w:t>30min</w:t>
            </w:r>
            <w:r w:rsidR="00EF2FE9">
              <w:rPr>
                <w:rFonts w:ascii="Times New Roman" w:hAnsi="Times New Roman" w:cs="Times New Roman" w:hint="eastAsia"/>
                <w:noProof/>
                <w:kern w:val="0"/>
                <w:sz w:val="24"/>
                <w:szCs w:val="24"/>
              </w:rPr>
              <w:t>；</w:t>
            </w:r>
            <w:r w:rsidR="00EF2FE9">
              <w:rPr>
                <w:rFonts w:ascii="宋体" w:eastAsia="宋体" w:hAnsi="宋体" w:cs="宋体" w:hint="eastAsia"/>
                <w:noProof/>
                <w:kern w:val="0"/>
                <w:sz w:val="24"/>
                <w:szCs w:val="24"/>
              </w:rPr>
              <w:t>⑩</w:t>
            </w:r>
            <w:r w:rsidR="00EF2FE9">
              <w:rPr>
                <w:rFonts w:ascii="Times New Roman" w:hAnsi="Times New Roman" w:cs="Times New Roman" w:hint="eastAsia"/>
                <w:noProof/>
                <w:kern w:val="0"/>
                <w:sz w:val="24"/>
                <w:szCs w:val="24"/>
              </w:rPr>
              <w:t>湿热：</w:t>
            </w:r>
            <w:r w:rsidR="00EF2FE9">
              <w:rPr>
                <w:rFonts w:ascii="Times New Roman" w:hAnsi="Times New Roman" w:cs="Times New Roman" w:hint="eastAsia"/>
                <w:noProof/>
                <w:kern w:val="0"/>
                <w:sz w:val="24"/>
                <w:szCs w:val="24"/>
              </w:rPr>
              <w:t>+30</w:t>
            </w:r>
            <w:r w:rsidR="00EF2FE9">
              <w:rPr>
                <w:rFonts w:ascii="Times New Roman" w:hAnsi="Times New Roman" w:cs="Times New Roman" w:hint="eastAsia"/>
                <w:noProof/>
                <w:kern w:val="0"/>
                <w:sz w:val="24"/>
                <w:szCs w:val="24"/>
              </w:rPr>
              <w:t>℃</w:t>
            </w:r>
            <w:r w:rsidR="00EF2FE9" w:rsidRPr="00664EFD">
              <w:rPr>
                <w:rFonts w:ascii="Times New Roman" w:hAnsi="Times New Roman" w:cs="Times New Roman"/>
                <w:sz w:val="24"/>
                <w:szCs w:val="24"/>
              </w:rPr>
              <w:t>～</w:t>
            </w:r>
            <w:r w:rsidR="00EF2FE9">
              <w:rPr>
                <w:rFonts w:ascii="Times New Roman" w:hAnsi="Times New Roman" w:cs="Times New Roman" w:hint="eastAsia"/>
                <w:sz w:val="24"/>
                <w:szCs w:val="24"/>
              </w:rPr>
              <w:t>+60</w:t>
            </w:r>
            <w:r w:rsidR="00EF2FE9">
              <w:rPr>
                <w:rFonts w:ascii="Times New Roman" w:hAnsi="Times New Roman" w:cs="Times New Roman" w:hint="eastAsia"/>
                <w:sz w:val="24"/>
                <w:szCs w:val="24"/>
              </w:rPr>
              <w:t>℃，相对湿度≤</w:t>
            </w:r>
            <w:r w:rsidR="00EF2FE9">
              <w:rPr>
                <w:rFonts w:ascii="Times New Roman" w:hAnsi="Times New Roman" w:cs="Times New Roman" w:hint="eastAsia"/>
                <w:sz w:val="24"/>
                <w:szCs w:val="24"/>
              </w:rPr>
              <w:t>95%</w:t>
            </w:r>
            <w:r w:rsidR="00EF2FE9">
              <w:rPr>
                <w:rFonts w:ascii="Times New Roman" w:hAnsi="Times New Roman" w:cs="Times New Roman" w:hint="eastAsia"/>
                <w:sz w:val="24"/>
                <w:szCs w:val="24"/>
              </w:rPr>
              <w:t>。</w:t>
            </w:r>
          </w:p>
          <w:p w:rsidR="00EF2FE9" w:rsidRPr="00EF2FE9" w:rsidRDefault="00343B83" w:rsidP="00C100D3">
            <w:pPr>
              <w:spacing w:line="420" w:lineRule="exact"/>
              <w:ind w:firstLineChars="200" w:firstLine="480"/>
              <w:rPr>
                <w:rFonts w:ascii="Times New Roman" w:hAnsi="Times New Roman" w:cs="Times New Roman"/>
                <w:noProof/>
                <w:kern w:val="0"/>
                <w:sz w:val="24"/>
                <w:szCs w:val="24"/>
              </w:rPr>
            </w:pPr>
            <w:r>
              <w:rPr>
                <w:rFonts w:ascii="黑体" w:eastAsia="黑体" w:hAnsi="黑体" w:cs="Times New Roman"/>
                <w:sz w:val="24"/>
                <w:szCs w:val="24"/>
              </w:rPr>
              <w:t>4</w:t>
            </w:r>
            <w:r w:rsidR="00F156B1" w:rsidRPr="00F156B1">
              <w:rPr>
                <w:rFonts w:ascii="黑体" w:eastAsia="黑体" w:hAnsi="黑体" w:cs="Times New Roman" w:hint="eastAsia"/>
                <w:sz w:val="24"/>
                <w:szCs w:val="24"/>
              </w:rPr>
              <w:t>.</w:t>
            </w:r>
            <w:r w:rsidR="00EF2FE9" w:rsidRPr="00F156B1">
              <w:rPr>
                <w:rFonts w:ascii="黑体" w:eastAsia="黑体" w:hAnsi="黑体" w:cs="Times New Roman" w:hint="eastAsia"/>
                <w:sz w:val="24"/>
                <w:szCs w:val="24"/>
              </w:rPr>
              <w:t>无线通信基站</w:t>
            </w:r>
            <w:r w:rsidR="00EF2FE9">
              <w:rPr>
                <w:rFonts w:ascii="Times New Roman" w:hAnsi="Times New Roman" w:cs="Times New Roman" w:hint="eastAsia"/>
                <w:sz w:val="24"/>
                <w:szCs w:val="24"/>
              </w:rPr>
              <w:t>：</w:t>
            </w:r>
            <w:r w:rsidR="00F303CC">
              <w:rPr>
                <w:rFonts w:ascii="Times New Roman" w:hAnsi="Times New Roman" w:cs="Times New Roman" w:hint="eastAsia"/>
                <w:sz w:val="24"/>
                <w:szCs w:val="24"/>
              </w:rPr>
              <w:t>①主机尺寸：（</w:t>
            </w:r>
            <w:r w:rsidR="00F303CC">
              <w:rPr>
                <w:rFonts w:ascii="Times New Roman" w:hAnsi="Times New Roman" w:cs="Times New Roman" w:hint="eastAsia"/>
                <w:sz w:val="24"/>
                <w:szCs w:val="24"/>
              </w:rPr>
              <w:t>30</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3</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cm</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30</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3</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cm</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10</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3</w:t>
            </w:r>
            <w:r w:rsidR="00F303CC">
              <w:rPr>
                <w:rFonts w:ascii="Times New Roman" w:hAnsi="Times New Roman" w:cs="Times New Roman" w:hint="eastAsia"/>
                <w:sz w:val="24"/>
                <w:szCs w:val="24"/>
              </w:rPr>
              <w:t>）</w:t>
            </w:r>
            <w:r w:rsidR="00F303CC">
              <w:rPr>
                <w:rFonts w:ascii="Times New Roman" w:hAnsi="Times New Roman" w:cs="Times New Roman" w:hint="eastAsia"/>
                <w:sz w:val="24"/>
                <w:szCs w:val="24"/>
              </w:rPr>
              <w:t>cm</w:t>
            </w:r>
            <w:r w:rsidR="00F303CC">
              <w:rPr>
                <w:rFonts w:ascii="Times New Roman" w:hAnsi="Times New Roman" w:cs="Times New Roman" w:hint="eastAsia"/>
                <w:sz w:val="24"/>
                <w:szCs w:val="24"/>
              </w:rPr>
              <w:t>；②通信距离：≥</w:t>
            </w:r>
            <w:r w:rsidR="00F303CC">
              <w:rPr>
                <w:rFonts w:ascii="Times New Roman" w:hAnsi="Times New Roman" w:cs="Times New Roman" w:hint="eastAsia"/>
                <w:sz w:val="24"/>
                <w:szCs w:val="24"/>
              </w:rPr>
              <w:t>3km</w:t>
            </w:r>
            <w:r w:rsidR="00F303CC">
              <w:rPr>
                <w:rFonts w:ascii="Times New Roman" w:hAnsi="Times New Roman" w:cs="Times New Roman" w:hint="eastAsia"/>
                <w:sz w:val="24"/>
                <w:szCs w:val="24"/>
              </w:rPr>
              <w:t>；③工作频段：</w:t>
            </w:r>
            <w:r w:rsidR="00F303CC">
              <w:rPr>
                <w:rFonts w:ascii="Times New Roman" w:hAnsi="Times New Roman" w:cs="Times New Roman" w:hint="eastAsia"/>
                <w:sz w:val="24"/>
                <w:szCs w:val="24"/>
              </w:rPr>
              <w:t>405MHz</w:t>
            </w:r>
            <w:r w:rsidR="00F303CC" w:rsidRPr="00664EFD">
              <w:rPr>
                <w:rFonts w:ascii="Times New Roman" w:hAnsi="Times New Roman" w:cs="Times New Roman"/>
                <w:sz w:val="24"/>
                <w:szCs w:val="24"/>
              </w:rPr>
              <w:t>～</w:t>
            </w:r>
            <w:r w:rsidR="00F303CC">
              <w:rPr>
                <w:rFonts w:ascii="Times New Roman" w:hAnsi="Times New Roman" w:cs="Times New Roman" w:hint="eastAsia"/>
                <w:sz w:val="24"/>
                <w:szCs w:val="24"/>
              </w:rPr>
              <w:t>440MHz</w:t>
            </w:r>
            <w:r w:rsidR="00F303CC">
              <w:rPr>
                <w:rFonts w:ascii="Times New Roman" w:hAnsi="Times New Roman" w:cs="Times New Roman" w:hint="eastAsia"/>
                <w:sz w:val="24"/>
                <w:szCs w:val="24"/>
              </w:rPr>
              <w:t>；④控制终端数量：≥</w:t>
            </w:r>
            <w:r w:rsidR="00F303CC">
              <w:rPr>
                <w:rFonts w:ascii="Times New Roman" w:hAnsi="Times New Roman" w:cs="Times New Roman" w:hint="eastAsia"/>
                <w:sz w:val="24"/>
                <w:szCs w:val="24"/>
              </w:rPr>
              <w:t>60</w:t>
            </w:r>
            <w:r w:rsidR="00F303CC">
              <w:rPr>
                <w:rFonts w:ascii="Times New Roman" w:hAnsi="Times New Roman" w:cs="Times New Roman" w:hint="eastAsia"/>
                <w:sz w:val="24"/>
                <w:szCs w:val="24"/>
              </w:rPr>
              <w:t>；⑤接口：</w:t>
            </w:r>
            <w:r w:rsidR="00F303CC">
              <w:rPr>
                <w:rFonts w:ascii="Times New Roman" w:hAnsi="Times New Roman" w:cs="Times New Roman" w:hint="eastAsia"/>
                <w:sz w:val="24"/>
                <w:szCs w:val="24"/>
              </w:rPr>
              <w:t>RJ45</w:t>
            </w:r>
            <w:r w:rsidR="00F303CC">
              <w:rPr>
                <w:rFonts w:ascii="Times New Roman" w:hAnsi="Times New Roman" w:cs="Times New Roman" w:hint="eastAsia"/>
                <w:sz w:val="24"/>
                <w:szCs w:val="24"/>
              </w:rPr>
              <w:t>网口；⑥电源：</w:t>
            </w:r>
            <w:r w:rsidR="00F303CC">
              <w:rPr>
                <w:rFonts w:ascii="Times New Roman" w:hAnsi="Times New Roman" w:cs="Times New Roman" w:hint="eastAsia"/>
                <w:sz w:val="24"/>
                <w:szCs w:val="24"/>
              </w:rPr>
              <w:t>14.8V</w:t>
            </w:r>
            <w:r w:rsidR="00F303CC">
              <w:rPr>
                <w:rFonts w:ascii="Times New Roman" w:hAnsi="Times New Roman" w:cs="Times New Roman" w:hint="eastAsia"/>
                <w:sz w:val="24"/>
                <w:szCs w:val="24"/>
              </w:rPr>
              <w:t>锂电池供电；⑦天线：全向玻璃钢天线；⑧连续工作时间：≥</w:t>
            </w:r>
            <w:r w:rsidR="00F303CC">
              <w:rPr>
                <w:rFonts w:ascii="Times New Roman" w:hAnsi="Times New Roman" w:cs="Times New Roman" w:hint="eastAsia"/>
                <w:sz w:val="24"/>
                <w:szCs w:val="24"/>
              </w:rPr>
              <w:t>12h</w:t>
            </w:r>
            <w:r w:rsidR="00F303CC">
              <w:rPr>
                <w:rFonts w:ascii="Times New Roman" w:hAnsi="Times New Roman" w:cs="Times New Roman" w:hint="eastAsia"/>
                <w:sz w:val="24"/>
                <w:szCs w:val="24"/>
              </w:rPr>
              <w:t>；⑨</w:t>
            </w:r>
            <w:r w:rsidR="00F303CC">
              <w:rPr>
                <w:rFonts w:ascii="Times New Roman" w:hAnsi="Times New Roman" w:cs="Times New Roman" w:hint="eastAsia"/>
                <w:noProof/>
                <w:kern w:val="0"/>
                <w:sz w:val="24"/>
                <w:szCs w:val="24"/>
              </w:rPr>
              <w:t>环境适应性：在低温</w:t>
            </w:r>
            <w:r w:rsidR="00F303CC">
              <w:rPr>
                <w:rFonts w:ascii="Times New Roman" w:hAnsi="Times New Roman" w:cs="Times New Roman" w:hint="eastAsia"/>
                <w:noProof/>
                <w:kern w:val="0"/>
                <w:sz w:val="24"/>
                <w:szCs w:val="24"/>
              </w:rPr>
              <w:t>-30</w:t>
            </w:r>
            <w:r w:rsidR="00F303CC">
              <w:rPr>
                <w:rFonts w:ascii="Times New Roman" w:hAnsi="Times New Roman" w:cs="Times New Roman" w:hint="eastAsia"/>
                <w:noProof/>
                <w:kern w:val="0"/>
                <w:sz w:val="24"/>
                <w:szCs w:val="24"/>
              </w:rPr>
              <w:t>℃、高温</w:t>
            </w:r>
            <w:r w:rsidR="00F303CC">
              <w:rPr>
                <w:rFonts w:ascii="Times New Roman" w:hAnsi="Times New Roman" w:cs="Times New Roman" w:hint="eastAsia"/>
                <w:noProof/>
                <w:kern w:val="0"/>
                <w:sz w:val="24"/>
                <w:szCs w:val="24"/>
              </w:rPr>
              <w:t>+60</w:t>
            </w:r>
            <w:r w:rsidR="00F303CC">
              <w:rPr>
                <w:rFonts w:ascii="Times New Roman" w:hAnsi="Times New Roman" w:cs="Times New Roman" w:hint="eastAsia"/>
                <w:noProof/>
                <w:kern w:val="0"/>
                <w:sz w:val="24"/>
                <w:szCs w:val="24"/>
              </w:rPr>
              <w:t>℃下能够正常工作；在低温</w:t>
            </w:r>
            <w:r w:rsidR="00F303CC">
              <w:rPr>
                <w:rFonts w:ascii="Times New Roman" w:hAnsi="Times New Roman" w:cs="Times New Roman" w:hint="eastAsia"/>
                <w:noProof/>
                <w:kern w:val="0"/>
                <w:sz w:val="24"/>
                <w:szCs w:val="24"/>
              </w:rPr>
              <w:t>-30</w:t>
            </w:r>
            <w:r w:rsidR="00F303CC">
              <w:rPr>
                <w:rFonts w:ascii="Times New Roman" w:hAnsi="Times New Roman" w:cs="Times New Roman" w:hint="eastAsia"/>
                <w:noProof/>
                <w:kern w:val="0"/>
                <w:sz w:val="24"/>
                <w:szCs w:val="24"/>
              </w:rPr>
              <w:t>℃、高温</w:t>
            </w:r>
            <w:r w:rsidR="00F303CC">
              <w:rPr>
                <w:rFonts w:ascii="Times New Roman" w:hAnsi="Times New Roman" w:cs="Times New Roman" w:hint="eastAsia"/>
                <w:noProof/>
                <w:kern w:val="0"/>
                <w:sz w:val="24"/>
                <w:szCs w:val="24"/>
              </w:rPr>
              <w:t>+60</w:t>
            </w:r>
            <w:r w:rsidR="00F303CC">
              <w:rPr>
                <w:rFonts w:ascii="Times New Roman" w:hAnsi="Times New Roman" w:cs="Times New Roman" w:hint="eastAsia"/>
                <w:noProof/>
                <w:kern w:val="0"/>
                <w:sz w:val="24"/>
                <w:szCs w:val="24"/>
              </w:rPr>
              <w:t>℃下贮存</w:t>
            </w:r>
            <w:r w:rsidR="00F303CC">
              <w:rPr>
                <w:rFonts w:ascii="Times New Roman" w:hAnsi="Times New Roman" w:cs="Times New Roman" w:hint="eastAsia"/>
                <w:noProof/>
                <w:kern w:val="0"/>
                <w:sz w:val="24"/>
                <w:szCs w:val="24"/>
              </w:rPr>
              <w:t>24</w:t>
            </w:r>
            <w:r w:rsidR="00F303CC">
              <w:rPr>
                <w:rFonts w:ascii="Times New Roman" w:hAnsi="Times New Roman" w:cs="Times New Roman" w:hint="eastAsia"/>
                <w:noProof/>
                <w:kern w:val="0"/>
                <w:sz w:val="24"/>
                <w:szCs w:val="24"/>
              </w:rPr>
              <w:t>小时后，再将产品置于正常条件下能够正常使用；⑩防雨淋：</w:t>
            </w:r>
            <w:r w:rsidR="00F303CC">
              <w:rPr>
                <w:rFonts w:ascii="Times New Roman" w:hAnsi="Times New Roman" w:cs="Times New Roman" w:hint="eastAsia"/>
                <w:noProof/>
                <w:kern w:val="0"/>
                <w:sz w:val="24"/>
                <w:szCs w:val="24"/>
              </w:rPr>
              <w:t>100mm/h</w:t>
            </w:r>
            <w:r w:rsidR="00F303CC">
              <w:rPr>
                <w:rFonts w:ascii="Times New Roman" w:hAnsi="Times New Roman" w:cs="Times New Roman" w:hint="eastAsia"/>
                <w:noProof/>
                <w:kern w:val="0"/>
                <w:sz w:val="24"/>
                <w:szCs w:val="24"/>
              </w:rPr>
              <w:t>，</w:t>
            </w:r>
            <w:r w:rsidR="00F303CC">
              <w:rPr>
                <w:rFonts w:ascii="Times New Roman" w:hAnsi="Times New Roman" w:cs="Times New Roman" w:hint="eastAsia"/>
                <w:noProof/>
                <w:kern w:val="0"/>
                <w:sz w:val="24"/>
                <w:szCs w:val="24"/>
              </w:rPr>
              <w:t>30min</w:t>
            </w:r>
            <w:r w:rsidR="00F303CC">
              <w:rPr>
                <w:rFonts w:ascii="Times New Roman" w:hAnsi="Times New Roman" w:cs="Times New Roman" w:hint="eastAsia"/>
                <w:noProof/>
                <w:kern w:val="0"/>
                <w:sz w:val="24"/>
                <w:szCs w:val="24"/>
              </w:rPr>
              <w:t>；</w:t>
            </w:r>
            <w:r w:rsidR="00C705FF">
              <w:rPr>
                <w:rFonts w:ascii="宋体" w:eastAsia="宋体" w:hAnsi="宋体" w:cs="宋体"/>
                <w:noProof/>
                <w:kern w:val="0"/>
                <w:sz w:val="24"/>
                <w:szCs w:val="24"/>
              </w:rPr>
              <w:fldChar w:fldCharType="begin"/>
            </w:r>
            <w:r w:rsidR="00F303CC">
              <w:rPr>
                <w:rFonts w:ascii="宋体" w:eastAsia="宋体" w:hAnsi="宋体" w:cs="宋体" w:hint="eastAsia"/>
                <w:noProof/>
                <w:kern w:val="0"/>
                <w:sz w:val="24"/>
                <w:szCs w:val="24"/>
              </w:rPr>
              <w:instrText>eq \o\ac(○,</w:instrText>
            </w:r>
            <w:r w:rsidR="00F303CC" w:rsidRPr="00F303CC">
              <w:rPr>
                <w:rFonts w:ascii="Times New Roman" w:eastAsia="宋体" w:hAnsi="宋体" w:cs="宋体" w:hint="eastAsia"/>
                <w:noProof/>
                <w:kern w:val="0"/>
                <w:position w:val="2"/>
                <w:sz w:val="16"/>
                <w:szCs w:val="24"/>
              </w:rPr>
              <w:instrText>11</w:instrText>
            </w:r>
            <w:r w:rsidR="00F303CC">
              <w:rPr>
                <w:rFonts w:ascii="宋体" w:eastAsia="宋体" w:hAnsi="宋体" w:cs="宋体" w:hint="eastAsia"/>
                <w:noProof/>
                <w:kern w:val="0"/>
                <w:sz w:val="24"/>
                <w:szCs w:val="24"/>
              </w:rPr>
              <w:instrText>)</w:instrText>
            </w:r>
            <w:r w:rsidR="00C705FF">
              <w:rPr>
                <w:rFonts w:ascii="宋体" w:eastAsia="宋体" w:hAnsi="宋体" w:cs="宋体"/>
                <w:noProof/>
                <w:kern w:val="0"/>
                <w:sz w:val="24"/>
                <w:szCs w:val="24"/>
              </w:rPr>
              <w:fldChar w:fldCharType="end"/>
            </w:r>
            <w:r w:rsidR="00F303CC">
              <w:rPr>
                <w:rFonts w:ascii="Times New Roman" w:hAnsi="Times New Roman" w:cs="Times New Roman" w:hint="eastAsia"/>
                <w:noProof/>
                <w:kern w:val="0"/>
                <w:sz w:val="24"/>
                <w:szCs w:val="24"/>
              </w:rPr>
              <w:t>湿热：</w:t>
            </w:r>
            <w:r w:rsidR="00F303CC">
              <w:rPr>
                <w:rFonts w:ascii="Times New Roman" w:hAnsi="Times New Roman" w:cs="Times New Roman" w:hint="eastAsia"/>
                <w:noProof/>
                <w:kern w:val="0"/>
                <w:sz w:val="24"/>
                <w:szCs w:val="24"/>
              </w:rPr>
              <w:t>+30</w:t>
            </w:r>
            <w:r w:rsidR="00F303CC">
              <w:rPr>
                <w:rFonts w:ascii="Times New Roman" w:hAnsi="Times New Roman" w:cs="Times New Roman" w:hint="eastAsia"/>
                <w:noProof/>
                <w:kern w:val="0"/>
                <w:sz w:val="24"/>
                <w:szCs w:val="24"/>
              </w:rPr>
              <w:t>℃</w:t>
            </w:r>
            <w:r w:rsidR="00F303CC" w:rsidRPr="00664EFD">
              <w:rPr>
                <w:rFonts w:ascii="Times New Roman" w:hAnsi="Times New Roman" w:cs="Times New Roman"/>
                <w:sz w:val="24"/>
                <w:szCs w:val="24"/>
              </w:rPr>
              <w:t>～</w:t>
            </w:r>
            <w:r w:rsidR="00F303CC">
              <w:rPr>
                <w:rFonts w:ascii="Times New Roman" w:hAnsi="Times New Roman" w:cs="Times New Roman" w:hint="eastAsia"/>
                <w:sz w:val="24"/>
                <w:szCs w:val="24"/>
              </w:rPr>
              <w:t>+60</w:t>
            </w:r>
            <w:r w:rsidR="00F303CC">
              <w:rPr>
                <w:rFonts w:ascii="Times New Roman" w:hAnsi="Times New Roman" w:cs="Times New Roman" w:hint="eastAsia"/>
                <w:sz w:val="24"/>
                <w:szCs w:val="24"/>
              </w:rPr>
              <w:t>℃，相对湿度≤</w:t>
            </w:r>
            <w:r w:rsidR="00F303CC">
              <w:rPr>
                <w:rFonts w:ascii="Times New Roman" w:hAnsi="Times New Roman" w:cs="Times New Roman" w:hint="eastAsia"/>
                <w:sz w:val="24"/>
                <w:szCs w:val="24"/>
              </w:rPr>
              <w:t>95%</w:t>
            </w:r>
            <w:r w:rsidR="00F303CC">
              <w:rPr>
                <w:rFonts w:ascii="Times New Roman" w:hAnsi="Times New Roman" w:cs="Times New Roman" w:hint="eastAsia"/>
                <w:sz w:val="24"/>
                <w:szCs w:val="24"/>
              </w:rPr>
              <w:t>。</w:t>
            </w:r>
          </w:p>
        </w:tc>
      </w:tr>
      <w:tr w:rsidR="009E14F0" w:rsidRPr="00664EFD" w:rsidTr="00505EA3">
        <w:trPr>
          <w:trHeight w:val="3830"/>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2</w:t>
            </w:r>
          </w:p>
        </w:tc>
        <w:tc>
          <w:tcPr>
            <w:tcW w:w="984" w:type="pct"/>
            <w:vAlign w:val="center"/>
          </w:tcPr>
          <w:p w:rsidR="002231BD" w:rsidRPr="00664EFD" w:rsidRDefault="000B2A6D" w:rsidP="00445D4D">
            <w:pPr>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664EFD">
              <w:rPr>
                <w:rFonts w:ascii="Times New Roman" w:hAnsi="Times New Roman" w:cs="Times New Roman"/>
                <w:sz w:val="24"/>
                <w:szCs w:val="24"/>
              </w:rPr>
              <w:t>坦克运动靶</w:t>
            </w:r>
          </w:p>
        </w:tc>
        <w:tc>
          <w:tcPr>
            <w:tcW w:w="3689" w:type="pct"/>
            <w:vAlign w:val="center"/>
          </w:tcPr>
          <w:p w:rsidR="00445D4D" w:rsidRPr="00664EFD" w:rsidRDefault="00445D4D" w:rsidP="007B4946">
            <w:pPr>
              <w:pStyle w:val="CharChar"/>
              <w:spacing w:line="330" w:lineRule="exact"/>
              <w:ind w:left="0" w:firstLineChars="200" w:firstLine="480"/>
              <w:rPr>
                <w:rFonts w:ascii="Times New Roman" w:hAnsi="Times New Roman" w:cs="Times New Roman"/>
                <w:sz w:val="24"/>
                <w:szCs w:val="24"/>
              </w:rPr>
            </w:pPr>
            <w:bookmarkStart w:id="0" w:name="_Toc453059388"/>
            <w:r w:rsidRPr="00664EFD">
              <w:rPr>
                <w:rFonts w:ascii="Times New Roman" w:hAnsi="Times New Roman" w:cs="Times New Roman"/>
                <w:sz w:val="24"/>
                <w:szCs w:val="24"/>
              </w:rPr>
              <w:t>工作电压</w:t>
            </w:r>
            <w:bookmarkEnd w:id="0"/>
            <w:r w:rsidRPr="00664EFD">
              <w:rPr>
                <w:rFonts w:ascii="Times New Roman" w:hAnsi="Times New Roman" w:cs="Times New Roman"/>
                <w:sz w:val="24"/>
                <w:szCs w:val="24"/>
              </w:rPr>
              <w:t>：</w:t>
            </w:r>
            <w:r w:rsidRPr="00664EFD">
              <w:rPr>
                <w:rFonts w:ascii="Times New Roman" w:eastAsiaTheme="minorEastAsia" w:hAnsi="Times New Roman" w:cs="Times New Roman"/>
                <w:noProof/>
                <w:kern w:val="0"/>
                <w:sz w:val="24"/>
                <w:szCs w:val="24"/>
              </w:rPr>
              <w:t>AC 220V±10%</w:t>
            </w:r>
            <w:r w:rsidRPr="00664EFD">
              <w:rPr>
                <w:rFonts w:ascii="Times New Roman" w:eastAsiaTheme="minorEastAsia" w:hAnsi="Times New Roman" w:cs="Times New Roman"/>
                <w:noProof/>
                <w:kern w:val="0"/>
                <w:sz w:val="24"/>
                <w:szCs w:val="24"/>
              </w:rPr>
              <w:t>、</w:t>
            </w:r>
            <w:r w:rsidRPr="00664EFD">
              <w:rPr>
                <w:rFonts w:ascii="Times New Roman" w:eastAsiaTheme="minorEastAsia" w:hAnsi="Times New Roman" w:cs="Times New Roman"/>
                <w:noProof/>
                <w:kern w:val="0"/>
                <w:sz w:val="24"/>
                <w:szCs w:val="24"/>
              </w:rPr>
              <w:t>50Hz</w:t>
            </w:r>
            <w:r w:rsidRPr="00664EFD">
              <w:rPr>
                <w:rFonts w:ascii="Times New Roman" w:eastAsiaTheme="minorEastAsia" w:hAnsi="Times New Roman" w:cs="Times New Roman"/>
                <w:noProof/>
                <w:kern w:val="0"/>
                <w:sz w:val="24"/>
                <w:szCs w:val="24"/>
              </w:rPr>
              <w:t>。</w:t>
            </w:r>
          </w:p>
          <w:p w:rsidR="00445D4D" w:rsidRDefault="00445D4D" w:rsidP="007B4946">
            <w:pPr>
              <w:pStyle w:val="CharChar"/>
              <w:spacing w:line="330" w:lineRule="exact"/>
              <w:ind w:left="0" w:firstLineChars="200" w:firstLine="480"/>
              <w:rPr>
                <w:rFonts w:ascii="Times New Roman" w:eastAsiaTheme="minorEastAsia" w:hAnsi="Times New Roman" w:cs="Times New Roman"/>
                <w:sz w:val="24"/>
                <w:szCs w:val="24"/>
              </w:rPr>
            </w:pPr>
            <w:bookmarkStart w:id="1" w:name="_Toc453059389"/>
            <w:bookmarkStart w:id="2" w:name="_Toc163016234"/>
            <w:r w:rsidRPr="00664EFD">
              <w:rPr>
                <w:rFonts w:ascii="Times New Roman" w:hAnsi="Times New Roman" w:cs="Times New Roman"/>
                <w:sz w:val="24"/>
                <w:szCs w:val="24"/>
              </w:rPr>
              <w:t>连续工作时间</w:t>
            </w:r>
            <w:bookmarkEnd w:id="1"/>
            <w:r w:rsidRPr="00664EFD">
              <w:rPr>
                <w:rFonts w:ascii="Times New Roman" w:hAnsi="Times New Roman" w:cs="Times New Roman"/>
                <w:sz w:val="24"/>
                <w:szCs w:val="24"/>
              </w:rPr>
              <w:t>：</w:t>
            </w:r>
            <w:r w:rsidRPr="00664EFD">
              <w:rPr>
                <w:rFonts w:ascii="Times New Roman" w:eastAsiaTheme="minorEastAsia" w:hAnsi="Times New Roman" w:cs="Times New Roman"/>
                <w:sz w:val="24"/>
                <w:szCs w:val="24"/>
              </w:rPr>
              <w:t>连续工作时间</w:t>
            </w:r>
            <w:r w:rsidRPr="00664EFD">
              <w:rPr>
                <w:rFonts w:ascii="Times New Roman" w:eastAsiaTheme="minorEastAsia" w:hAnsi="Times New Roman" w:cs="Times New Roman"/>
                <w:sz w:val="24"/>
                <w:szCs w:val="24"/>
              </w:rPr>
              <w:t>≥</w:t>
            </w:r>
            <w:r w:rsidRPr="00664EFD">
              <w:rPr>
                <w:rFonts w:ascii="Times New Roman" w:eastAsiaTheme="minorEastAsia" w:hAnsi="Times New Roman" w:cs="Times New Roman"/>
                <w:sz w:val="24"/>
                <w:szCs w:val="24"/>
              </w:rPr>
              <w:t>４</w:t>
            </w:r>
            <w:r w:rsidRPr="00664EFD">
              <w:rPr>
                <w:rFonts w:ascii="Times New Roman" w:eastAsiaTheme="minorEastAsia" w:hAnsi="Times New Roman" w:cs="Times New Roman"/>
                <w:sz w:val="24"/>
                <w:szCs w:val="24"/>
              </w:rPr>
              <w:t>h</w:t>
            </w:r>
            <w:r w:rsidRPr="00664EFD">
              <w:rPr>
                <w:rFonts w:ascii="Times New Roman" w:eastAsiaTheme="minorEastAsia" w:hAnsi="Times New Roman" w:cs="Times New Roman"/>
                <w:sz w:val="24"/>
                <w:szCs w:val="24"/>
              </w:rPr>
              <w:t>。</w:t>
            </w:r>
          </w:p>
          <w:p w:rsidR="00445D4D" w:rsidRPr="00445D4D" w:rsidRDefault="00445D4D" w:rsidP="007B4946">
            <w:pPr>
              <w:pStyle w:val="CharChar"/>
              <w:spacing w:line="330" w:lineRule="exact"/>
              <w:ind w:left="0" w:firstLineChars="200" w:firstLine="480"/>
              <w:rPr>
                <w:rFonts w:ascii="Times New Roman" w:eastAsiaTheme="minorEastAsia" w:hAnsi="Times New Roman" w:cs="Times New Roman"/>
                <w:sz w:val="24"/>
                <w:szCs w:val="24"/>
              </w:rPr>
            </w:pPr>
            <w:r w:rsidRPr="00445D4D">
              <w:rPr>
                <w:rFonts w:ascii="Times New Roman" w:hAnsi="Times New Roman" w:cs="Times New Roman" w:hint="eastAsia"/>
                <w:sz w:val="24"/>
                <w:szCs w:val="24"/>
              </w:rPr>
              <w:t>报靶方式</w:t>
            </w:r>
            <w:r w:rsidRPr="00445D4D">
              <w:rPr>
                <w:rFonts w:ascii="Times New Roman" w:eastAsiaTheme="minorEastAsia" w:hAnsi="Times New Roman" w:cs="Times New Roman"/>
                <w:sz w:val="24"/>
                <w:szCs w:val="24"/>
              </w:rPr>
              <w:t>：可实现自动报靶。</w:t>
            </w:r>
          </w:p>
          <w:p w:rsidR="00445D4D" w:rsidRPr="00664EFD" w:rsidRDefault="00445D4D" w:rsidP="007B4946">
            <w:pPr>
              <w:pStyle w:val="CharChar"/>
              <w:spacing w:line="330" w:lineRule="exact"/>
              <w:ind w:left="0" w:firstLineChars="200" w:firstLine="480"/>
              <w:rPr>
                <w:rFonts w:ascii="Times New Roman" w:eastAsiaTheme="minorEastAsia" w:hAnsi="Times New Roman" w:cs="Times New Roman"/>
                <w:sz w:val="24"/>
                <w:szCs w:val="24"/>
              </w:rPr>
            </w:pPr>
            <w:bookmarkStart w:id="3" w:name="_Toc453059390"/>
            <w:r w:rsidRPr="00664EFD">
              <w:rPr>
                <w:rFonts w:ascii="Times New Roman" w:hAnsi="Times New Roman" w:cs="Times New Roman"/>
                <w:sz w:val="24"/>
                <w:szCs w:val="24"/>
              </w:rPr>
              <w:t>轨道标准</w:t>
            </w:r>
            <w:bookmarkEnd w:id="3"/>
            <w:r w:rsidRPr="00664EFD">
              <w:rPr>
                <w:rFonts w:ascii="Times New Roman" w:hAnsi="Times New Roman" w:cs="Times New Roman"/>
                <w:sz w:val="24"/>
                <w:szCs w:val="24"/>
              </w:rPr>
              <w:t>：</w:t>
            </w:r>
            <w:r w:rsidRPr="00664EFD">
              <w:rPr>
                <w:rFonts w:ascii="Times New Roman" w:eastAsiaTheme="minorEastAsia" w:hAnsi="Times New Roman" w:cs="Times New Roman"/>
                <w:sz w:val="24"/>
                <w:szCs w:val="24"/>
              </w:rPr>
              <w:t>靶机运行的轨道分为首节轨道</w:t>
            </w:r>
            <w:r w:rsidRPr="00664EFD">
              <w:rPr>
                <w:rFonts w:ascii="Times New Roman" w:eastAsiaTheme="minorEastAsia" w:hAnsi="Times New Roman" w:cs="Times New Roman"/>
                <w:sz w:val="24"/>
                <w:szCs w:val="24"/>
              </w:rPr>
              <w:t>1</w:t>
            </w:r>
            <w:r w:rsidRPr="00664EFD">
              <w:rPr>
                <w:rFonts w:ascii="Times New Roman" w:eastAsiaTheme="minorEastAsia" w:hAnsi="Times New Roman" w:cs="Times New Roman"/>
                <w:sz w:val="24"/>
                <w:szCs w:val="24"/>
              </w:rPr>
              <w:t>节，末节轨道</w:t>
            </w:r>
            <w:r w:rsidRPr="00664EFD">
              <w:rPr>
                <w:rFonts w:ascii="Times New Roman" w:eastAsiaTheme="minorEastAsia" w:hAnsi="Times New Roman" w:cs="Times New Roman"/>
                <w:sz w:val="24"/>
                <w:szCs w:val="24"/>
              </w:rPr>
              <w:t>1</w:t>
            </w:r>
            <w:r w:rsidRPr="00664EFD">
              <w:rPr>
                <w:rFonts w:ascii="Times New Roman" w:eastAsiaTheme="minorEastAsia" w:hAnsi="Times New Roman" w:cs="Times New Roman"/>
                <w:sz w:val="24"/>
                <w:szCs w:val="24"/>
              </w:rPr>
              <w:t>节，通用轨道</w:t>
            </w:r>
            <w:r w:rsidRPr="00664EFD">
              <w:rPr>
                <w:rFonts w:ascii="Times New Roman" w:eastAsiaTheme="minorEastAsia" w:hAnsi="Times New Roman" w:cs="Times New Roman"/>
                <w:sz w:val="24"/>
                <w:szCs w:val="24"/>
              </w:rPr>
              <w:t>28</w:t>
            </w:r>
            <w:r w:rsidRPr="00664EFD">
              <w:rPr>
                <w:rFonts w:ascii="Times New Roman" w:eastAsiaTheme="minorEastAsia" w:hAnsi="Times New Roman" w:cs="Times New Roman"/>
                <w:sz w:val="24"/>
                <w:szCs w:val="24"/>
              </w:rPr>
              <w:t>节，轨道总长为</w:t>
            </w:r>
            <w:r w:rsidRPr="00664EFD">
              <w:rPr>
                <w:rFonts w:ascii="Times New Roman" w:eastAsiaTheme="minorEastAsia" w:hAnsi="Times New Roman" w:cs="Times New Roman"/>
                <w:sz w:val="24"/>
                <w:szCs w:val="24"/>
              </w:rPr>
              <w:t>120m</w:t>
            </w:r>
            <w:r w:rsidRPr="00664EFD">
              <w:rPr>
                <w:rFonts w:ascii="Times New Roman" w:eastAsiaTheme="minorEastAsia" w:hAnsi="Times New Roman" w:cs="Times New Roman"/>
                <w:sz w:val="24"/>
                <w:szCs w:val="24"/>
              </w:rPr>
              <w:t>，可另行扩展。</w:t>
            </w:r>
          </w:p>
          <w:p w:rsidR="00445D4D" w:rsidRPr="00664EFD" w:rsidRDefault="00445D4D" w:rsidP="007B4946">
            <w:pPr>
              <w:pStyle w:val="CharCharCharCharCharChar"/>
              <w:spacing w:line="330" w:lineRule="exact"/>
              <w:ind w:firstLine="480"/>
              <w:rPr>
                <w:rFonts w:ascii="Times New Roman" w:hAnsi="Times New Roman" w:cs="Times New Roman"/>
                <w:sz w:val="24"/>
                <w:szCs w:val="24"/>
              </w:rPr>
            </w:pPr>
            <w:r w:rsidRPr="00664EFD">
              <w:rPr>
                <w:rFonts w:ascii="Times New Roman" w:eastAsia="黑体" w:hAnsi="Times New Roman" w:cs="Times New Roman"/>
                <w:sz w:val="24"/>
                <w:szCs w:val="24"/>
              </w:rPr>
              <w:t>运动及控制</w:t>
            </w:r>
            <w:r w:rsidRPr="00664EFD">
              <w:rPr>
                <w:rFonts w:ascii="Times New Roman" w:hAnsi="Times New Roman" w:cs="Times New Roman"/>
                <w:sz w:val="24"/>
                <w:szCs w:val="24"/>
              </w:rPr>
              <w:t>：具有往复运动功能；能够手动控制运动靶机的运动、方向和停止；能够实现靶机的自动返回和停止；停止时具有制动功能。</w:t>
            </w:r>
          </w:p>
          <w:p w:rsidR="00445D4D" w:rsidRPr="00664EFD" w:rsidRDefault="00445D4D" w:rsidP="007B4946">
            <w:pPr>
              <w:pStyle w:val="CharChar"/>
              <w:spacing w:line="330" w:lineRule="exact"/>
              <w:ind w:left="0" w:firstLineChars="200" w:firstLine="480"/>
              <w:rPr>
                <w:rFonts w:ascii="Times New Roman" w:eastAsiaTheme="minorEastAsia" w:hAnsi="Times New Roman" w:cs="Times New Roman"/>
                <w:sz w:val="24"/>
                <w:szCs w:val="24"/>
              </w:rPr>
            </w:pPr>
            <w:bookmarkStart w:id="4" w:name="_Toc453059391"/>
            <w:r w:rsidRPr="00664EFD">
              <w:rPr>
                <w:rFonts w:ascii="Times New Roman" w:hAnsi="Times New Roman" w:cs="Times New Roman"/>
                <w:sz w:val="24"/>
                <w:szCs w:val="24"/>
              </w:rPr>
              <w:t>靶机速度</w:t>
            </w:r>
            <w:bookmarkEnd w:id="4"/>
            <w:r w:rsidRPr="00664EFD">
              <w:rPr>
                <w:rFonts w:ascii="Times New Roman" w:hAnsi="Times New Roman" w:cs="Times New Roman"/>
                <w:sz w:val="24"/>
                <w:szCs w:val="24"/>
              </w:rPr>
              <w:t>：</w:t>
            </w:r>
            <w:r w:rsidRPr="00664EFD">
              <w:rPr>
                <w:rFonts w:ascii="Times New Roman" w:eastAsiaTheme="minorEastAsia" w:hAnsi="Times New Roman" w:cs="Times New Roman"/>
                <w:sz w:val="24"/>
                <w:szCs w:val="24"/>
              </w:rPr>
              <w:t>最高速度</w:t>
            </w:r>
            <w:r w:rsidRPr="00664EFD">
              <w:rPr>
                <w:rFonts w:ascii="Times New Roman" w:eastAsiaTheme="minorEastAsia" w:hAnsi="Times New Roman" w:cs="Times New Roman"/>
                <w:sz w:val="24"/>
                <w:szCs w:val="24"/>
              </w:rPr>
              <w:t>≥8m/s</w:t>
            </w:r>
            <w:r w:rsidRPr="00664EFD">
              <w:rPr>
                <w:rFonts w:ascii="Times New Roman" w:eastAsiaTheme="minorEastAsia" w:hAnsi="Times New Roman" w:cs="Times New Roman"/>
                <w:sz w:val="24"/>
                <w:szCs w:val="24"/>
              </w:rPr>
              <w:t>；空载时，速度可通过面板调速旋钮在</w:t>
            </w:r>
            <w:r w:rsidRPr="00664EFD">
              <w:rPr>
                <w:rFonts w:ascii="Times New Roman" w:eastAsiaTheme="minorEastAsia" w:hAnsi="Times New Roman" w:cs="Times New Roman"/>
                <w:sz w:val="24"/>
                <w:szCs w:val="24"/>
              </w:rPr>
              <w:t>0</w:t>
            </w:r>
            <w:r w:rsidRPr="00664EFD">
              <w:rPr>
                <w:rFonts w:ascii="Times New Roman" w:eastAsiaTheme="minorEastAsia" w:hAnsi="Times New Roman" w:cs="Times New Roman"/>
                <w:sz w:val="24"/>
                <w:szCs w:val="24"/>
              </w:rPr>
              <w:t>至最高速度范围内平滑调节。</w:t>
            </w:r>
          </w:p>
          <w:p w:rsidR="00445D4D" w:rsidRPr="00664EFD" w:rsidRDefault="00445D4D" w:rsidP="007B4946">
            <w:pPr>
              <w:pStyle w:val="CharCharCharCharCharChar"/>
              <w:spacing w:line="330" w:lineRule="exact"/>
              <w:ind w:firstLine="480"/>
              <w:rPr>
                <w:rFonts w:ascii="Times New Roman" w:hAnsi="Times New Roman" w:cs="Times New Roman"/>
                <w:sz w:val="24"/>
                <w:szCs w:val="24"/>
              </w:rPr>
            </w:pPr>
            <w:r w:rsidRPr="00664EFD">
              <w:rPr>
                <w:rFonts w:ascii="Times New Roman" w:eastAsia="黑体" w:hAnsi="Times New Roman" w:cs="Times New Roman"/>
                <w:sz w:val="24"/>
                <w:szCs w:val="24"/>
              </w:rPr>
              <w:t>无线通信距离</w:t>
            </w:r>
            <w:r w:rsidRPr="00664EFD">
              <w:rPr>
                <w:rFonts w:ascii="Times New Roman" w:hAnsi="Times New Roman" w:cs="Times New Roman"/>
                <w:sz w:val="24"/>
                <w:szCs w:val="24"/>
              </w:rPr>
              <w:t>：</w:t>
            </w:r>
            <w:r w:rsidRPr="00664EFD">
              <w:rPr>
                <w:rFonts w:ascii="Times New Roman" w:hAnsi="Times New Roman" w:cs="Times New Roman"/>
                <w:sz w:val="24"/>
                <w:szCs w:val="24"/>
              </w:rPr>
              <w:t>≥3km</w:t>
            </w:r>
            <w:r w:rsidRPr="00664EFD">
              <w:rPr>
                <w:rFonts w:ascii="Times New Roman" w:hAnsi="Times New Roman" w:cs="Times New Roman"/>
                <w:sz w:val="24"/>
                <w:szCs w:val="24"/>
              </w:rPr>
              <w:t>。</w:t>
            </w:r>
          </w:p>
          <w:p w:rsidR="00445D4D" w:rsidRPr="00664EFD" w:rsidRDefault="00445D4D" w:rsidP="007B4946">
            <w:pPr>
              <w:pStyle w:val="CharChar"/>
              <w:spacing w:line="330" w:lineRule="exact"/>
              <w:ind w:left="0" w:firstLineChars="200" w:firstLine="480"/>
              <w:rPr>
                <w:rFonts w:ascii="Times New Roman" w:hAnsi="Times New Roman" w:cs="Times New Roman"/>
                <w:sz w:val="24"/>
                <w:szCs w:val="24"/>
              </w:rPr>
            </w:pPr>
            <w:bookmarkStart w:id="5" w:name="_Toc453059392"/>
            <w:r w:rsidRPr="00664EFD">
              <w:rPr>
                <w:rFonts w:ascii="Times New Roman" w:hAnsi="Times New Roman" w:cs="Times New Roman"/>
                <w:sz w:val="24"/>
                <w:szCs w:val="24"/>
              </w:rPr>
              <w:t>靶机最大承重</w:t>
            </w:r>
            <w:bookmarkEnd w:id="5"/>
            <w:r w:rsidRPr="00664EFD">
              <w:rPr>
                <w:rFonts w:ascii="Times New Roman" w:hAnsi="Times New Roman" w:cs="Times New Roman"/>
                <w:sz w:val="24"/>
                <w:szCs w:val="24"/>
              </w:rPr>
              <w:t>：</w:t>
            </w:r>
            <w:r w:rsidRPr="00664EFD">
              <w:rPr>
                <w:rFonts w:ascii="Times New Roman" w:eastAsiaTheme="minorEastAsia" w:hAnsi="Times New Roman" w:cs="Times New Roman"/>
                <w:sz w:val="24"/>
                <w:szCs w:val="24"/>
              </w:rPr>
              <w:t>≥150kg</w:t>
            </w:r>
            <w:r w:rsidRPr="00664EFD">
              <w:rPr>
                <w:rFonts w:ascii="Times New Roman" w:eastAsiaTheme="minorEastAsia" w:hAnsi="Times New Roman" w:cs="Times New Roman"/>
                <w:sz w:val="24"/>
                <w:szCs w:val="24"/>
              </w:rPr>
              <w:t>。</w:t>
            </w:r>
          </w:p>
          <w:bookmarkEnd w:id="2"/>
          <w:p w:rsidR="00445D4D" w:rsidRPr="00664EFD" w:rsidRDefault="00445D4D" w:rsidP="007B4946">
            <w:pPr>
              <w:pStyle w:val="CharChar"/>
              <w:spacing w:line="330" w:lineRule="exact"/>
              <w:ind w:left="0" w:firstLineChars="200" w:firstLine="480"/>
              <w:rPr>
                <w:rFonts w:ascii="Times New Roman" w:hAnsi="Times New Roman" w:cs="Times New Roman"/>
                <w:sz w:val="24"/>
                <w:szCs w:val="24"/>
              </w:rPr>
            </w:pPr>
            <w:r w:rsidRPr="00664EFD">
              <w:rPr>
                <w:rFonts w:ascii="Times New Roman" w:hAnsi="Times New Roman" w:cs="Times New Roman"/>
                <w:sz w:val="24"/>
                <w:szCs w:val="24"/>
              </w:rPr>
              <w:t>抗振：</w:t>
            </w:r>
            <w:r w:rsidRPr="00664EFD">
              <w:rPr>
                <w:rFonts w:ascii="Times New Roman" w:eastAsiaTheme="minorEastAsia" w:hAnsi="Times New Roman" w:cs="Times New Roman"/>
                <w:sz w:val="24"/>
                <w:szCs w:val="24"/>
              </w:rPr>
              <w:t>产品在</w:t>
            </w:r>
            <w:r w:rsidRPr="00664EFD">
              <w:rPr>
                <w:rFonts w:ascii="Times New Roman" w:eastAsiaTheme="minorEastAsia" w:hAnsi="Times New Roman" w:cs="Times New Roman"/>
                <w:sz w:val="24"/>
                <w:szCs w:val="24"/>
              </w:rPr>
              <w:t>20</w:t>
            </w:r>
            <w:r w:rsidRPr="00664EFD">
              <w:rPr>
                <w:rFonts w:ascii="Times New Roman" w:eastAsiaTheme="minorEastAsia" w:hAnsi="Times New Roman" w:cs="Times New Roman"/>
                <w:sz w:val="24"/>
                <w:szCs w:val="24"/>
              </w:rPr>
              <w:t>～</w:t>
            </w:r>
            <w:r w:rsidRPr="00664EFD">
              <w:rPr>
                <w:rFonts w:ascii="Times New Roman" w:eastAsiaTheme="minorEastAsia" w:hAnsi="Times New Roman" w:cs="Times New Roman"/>
                <w:sz w:val="24"/>
                <w:szCs w:val="24"/>
              </w:rPr>
              <w:t>500Hz</w:t>
            </w:r>
            <w:r w:rsidRPr="00664EFD">
              <w:rPr>
                <w:rFonts w:ascii="Times New Roman" w:eastAsiaTheme="minorEastAsia" w:hAnsi="Times New Roman" w:cs="Times New Roman"/>
                <w:sz w:val="24"/>
                <w:szCs w:val="24"/>
              </w:rPr>
              <w:t>正弦振动、</w:t>
            </w:r>
            <w:r w:rsidRPr="00664EFD">
              <w:rPr>
                <w:rFonts w:ascii="Times New Roman" w:eastAsiaTheme="minorEastAsia" w:hAnsi="Times New Roman" w:cs="Times New Roman"/>
                <w:sz w:val="24"/>
                <w:szCs w:val="24"/>
              </w:rPr>
              <w:t>3g</w:t>
            </w:r>
            <w:r w:rsidRPr="00664EFD">
              <w:rPr>
                <w:rFonts w:ascii="Times New Roman" w:eastAsiaTheme="minorEastAsia" w:hAnsi="Times New Roman" w:cs="Times New Roman"/>
                <w:sz w:val="24"/>
                <w:szCs w:val="24"/>
              </w:rPr>
              <w:t>强度的振动条件下能够正常工作。</w:t>
            </w:r>
          </w:p>
          <w:p w:rsidR="00445D4D" w:rsidRPr="00664EFD" w:rsidRDefault="00445D4D" w:rsidP="007B4946">
            <w:pPr>
              <w:pStyle w:val="CharChar"/>
              <w:spacing w:line="330" w:lineRule="exact"/>
              <w:ind w:left="0" w:firstLineChars="200" w:firstLine="480"/>
              <w:rPr>
                <w:rFonts w:ascii="Times New Roman" w:eastAsia="仿宋" w:hAnsi="Times New Roman" w:cs="Times New Roman"/>
                <w:sz w:val="24"/>
                <w:szCs w:val="24"/>
              </w:rPr>
            </w:pPr>
            <w:bookmarkStart w:id="6" w:name="_Toc163016246"/>
            <w:bookmarkStart w:id="7" w:name="_Toc453059397"/>
            <w:r w:rsidRPr="00664EFD">
              <w:rPr>
                <w:rFonts w:ascii="Times New Roman" w:hAnsi="Times New Roman" w:cs="Times New Roman"/>
                <w:sz w:val="24"/>
                <w:szCs w:val="24"/>
              </w:rPr>
              <w:t>抗冲击</w:t>
            </w:r>
            <w:bookmarkEnd w:id="6"/>
            <w:bookmarkEnd w:id="7"/>
            <w:r w:rsidRPr="00664EFD">
              <w:rPr>
                <w:rFonts w:ascii="Times New Roman" w:hAnsi="Times New Roman" w:cs="Times New Roman"/>
                <w:sz w:val="24"/>
                <w:szCs w:val="24"/>
              </w:rPr>
              <w:t>：</w:t>
            </w:r>
            <w:r w:rsidRPr="00664EFD">
              <w:rPr>
                <w:rFonts w:ascii="Times New Roman" w:eastAsiaTheme="minorEastAsia" w:hAnsi="Times New Roman" w:cs="Times New Roman"/>
                <w:sz w:val="24"/>
                <w:szCs w:val="24"/>
              </w:rPr>
              <w:t>产品在纵向轴</w:t>
            </w:r>
            <w:r w:rsidRPr="00664EFD">
              <w:rPr>
                <w:rFonts w:ascii="Times New Roman" w:eastAsiaTheme="minorEastAsia" w:hAnsi="Times New Roman" w:cs="Times New Roman"/>
                <w:sz w:val="24"/>
                <w:szCs w:val="24"/>
              </w:rPr>
              <w:t>10g</w:t>
            </w:r>
            <w:r w:rsidRPr="00664EFD">
              <w:rPr>
                <w:rFonts w:ascii="Times New Roman" w:eastAsiaTheme="minorEastAsia" w:hAnsi="Times New Roman" w:cs="Times New Roman"/>
                <w:sz w:val="24"/>
                <w:szCs w:val="24"/>
              </w:rPr>
              <w:t>、横向轴</w:t>
            </w:r>
            <w:r w:rsidRPr="00664EFD">
              <w:rPr>
                <w:rFonts w:ascii="Times New Roman" w:eastAsiaTheme="minorEastAsia" w:hAnsi="Times New Roman" w:cs="Times New Roman"/>
                <w:sz w:val="24"/>
                <w:szCs w:val="24"/>
              </w:rPr>
              <w:t>10g</w:t>
            </w:r>
            <w:r w:rsidRPr="00664EFD">
              <w:rPr>
                <w:rFonts w:ascii="Times New Roman" w:eastAsiaTheme="minorEastAsia" w:hAnsi="Times New Roman" w:cs="Times New Roman"/>
                <w:sz w:val="24"/>
                <w:szCs w:val="24"/>
              </w:rPr>
              <w:t>、垂向轴</w:t>
            </w:r>
            <w:r w:rsidRPr="00664EFD">
              <w:rPr>
                <w:rFonts w:ascii="Times New Roman" w:eastAsiaTheme="minorEastAsia" w:hAnsi="Times New Roman" w:cs="Times New Roman"/>
                <w:sz w:val="24"/>
                <w:szCs w:val="24"/>
              </w:rPr>
              <w:t>15g</w:t>
            </w:r>
            <w:r w:rsidRPr="00664EFD">
              <w:rPr>
                <w:rFonts w:ascii="Times New Roman" w:eastAsiaTheme="minorEastAsia" w:hAnsi="Times New Roman" w:cs="Times New Roman"/>
                <w:sz w:val="24"/>
                <w:szCs w:val="24"/>
              </w:rPr>
              <w:t>的冲击条件后能够正常工作。</w:t>
            </w:r>
          </w:p>
          <w:p w:rsidR="00445D4D" w:rsidRPr="00664EFD" w:rsidRDefault="00445D4D" w:rsidP="007B4946">
            <w:pPr>
              <w:pStyle w:val="CharChar0"/>
              <w:spacing w:line="330" w:lineRule="exact"/>
              <w:ind w:firstLineChars="200" w:firstLine="480"/>
              <w:rPr>
                <w:rFonts w:ascii="Times New Roman" w:eastAsiaTheme="minorEastAsia" w:hAnsi="Times New Roman" w:cs="Times New Roman"/>
                <w:sz w:val="24"/>
                <w:szCs w:val="24"/>
              </w:rPr>
            </w:pPr>
            <w:r w:rsidRPr="00664EFD">
              <w:rPr>
                <w:rFonts w:ascii="Times New Roman" w:hAnsi="Times New Roman" w:cs="Times New Roman"/>
                <w:sz w:val="24"/>
                <w:szCs w:val="24"/>
              </w:rPr>
              <w:t>防雨淋：</w:t>
            </w:r>
            <w:r w:rsidRPr="00664EFD">
              <w:rPr>
                <w:rFonts w:ascii="Times New Roman" w:eastAsiaTheme="minorEastAsia" w:hAnsi="Times New Roman" w:cs="Times New Roman"/>
                <w:sz w:val="24"/>
                <w:szCs w:val="24"/>
              </w:rPr>
              <w:t>在雨量</w:t>
            </w:r>
            <w:r w:rsidRPr="00664EFD">
              <w:rPr>
                <w:rFonts w:ascii="Times New Roman" w:eastAsiaTheme="minorEastAsia" w:hAnsi="Times New Roman" w:cs="Times New Roman"/>
                <w:sz w:val="24"/>
                <w:szCs w:val="24"/>
              </w:rPr>
              <w:t>100mm/h</w:t>
            </w:r>
            <w:r w:rsidRPr="00664EFD">
              <w:rPr>
                <w:rFonts w:ascii="Times New Roman" w:eastAsiaTheme="minorEastAsia" w:hAnsi="Times New Roman" w:cs="Times New Roman"/>
                <w:sz w:val="24"/>
                <w:szCs w:val="24"/>
              </w:rPr>
              <w:t>的条件下持续雨淋</w:t>
            </w:r>
            <w:r w:rsidRPr="00664EFD">
              <w:rPr>
                <w:rFonts w:ascii="Times New Roman" w:eastAsiaTheme="minorEastAsia" w:hAnsi="Times New Roman" w:cs="Times New Roman"/>
                <w:sz w:val="24"/>
                <w:szCs w:val="24"/>
              </w:rPr>
              <w:t>2h</w:t>
            </w:r>
            <w:r w:rsidRPr="00664EFD">
              <w:rPr>
                <w:rFonts w:ascii="Times New Roman" w:eastAsiaTheme="minorEastAsia" w:hAnsi="Times New Roman" w:cs="Times New Roman"/>
                <w:sz w:val="24"/>
                <w:szCs w:val="24"/>
              </w:rPr>
              <w:t>后应能正常工作。</w:t>
            </w:r>
            <w:bookmarkStart w:id="8" w:name="_Toc453059393"/>
          </w:p>
          <w:p w:rsidR="009B34EF" w:rsidRPr="00664EFD" w:rsidRDefault="00445D4D" w:rsidP="007B4946">
            <w:pPr>
              <w:spacing w:line="330" w:lineRule="exact"/>
              <w:ind w:firstLineChars="200" w:firstLine="480"/>
              <w:rPr>
                <w:rFonts w:ascii="Times New Roman" w:hAnsi="Times New Roman" w:cs="Times New Roman"/>
                <w:sz w:val="24"/>
                <w:szCs w:val="24"/>
              </w:rPr>
            </w:pPr>
            <w:r w:rsidRPr="007B4946">
              <w:rPr>
                <w:rFonts w:ascii="Times New Roman" w:eastAsia="黑体" w:hAnsi="Times New Roman" w:cs="Times New Roman"/>
                <w:sz w:val="24"/>
                <w:szCs w:val="24"/>
              </w:rPr>
              <w:t>环境适应性</w:t>
            </w:r>
            <w:bookmarkEnd w:id="8"/>
            <w:r w:rsidRPr="00664EFD">
              <w:rPr>
                <w:rFonts w:ascii="Times New Roman" w:hAnsi="Times New Roman" w:cs="Times New Roman"/>
                <w:sz w:val="24"/>
                <w:szCs w:val="24"/>
              </w:rPr>
              <w:t>：在</w:t>
            </w:r>
            <w:r w:rsidRPr="00664EFD">
              <w:rPr>
                <w:rFonts w:ascii="Times New Roman" w:hAnsi="Times New Roman" w:cs="Times New Roman"/>
                <w:sz w:val="24"/>
                <w:szCs w:val="24"/>
              </w:rPr>
              <w:t>-15</w:t>
            </w:r>
            <w:r w:rsidRPr="00664EFD">
              <w:rPr>
                <w:rFonts w:ascii="宋体" w:eastAsia="宋体" w:hAnsi="宋体" w:cs="宋体" w:hint="eastAsia"/>
                <w:sz w:val="24"/>
                <w:szCs w:val="24"/>
              </w:rPr>
              <w:t>℃</w:t>
            </w:r>
            <w:r w:rsidRPr="00664EFD">
              <w:rPr>
                <w:rFonts w:ascii="Times New Roman" w:hAnsi="Times New Roman" w:cs="Times New Roman"/>
                <w:sz w:val="24"/>
                <w:szCs w:val="24"/>
              </w:rPr>
              <w:t>及</w:t>
            </w:r>
            <w:r w:rsidRPr="00664EFD">
              <w:rPr>
                <w:rFonts w:ascii="Times New Roman" w:hAnsi="Times New Roman" w:cs="Times New Roman"/>
                <w:sz w:val="24"/>
                <w:szCs w:val="24"/>
              </w:rPr>
              <w:t>+50</w:t>
            </w:r>
            <w:r w:rsidRPr="00664EFD">
              <w:rPr>
                <w:rFonts w:ascii="宋体" w:eastAsia="宋体" w:hAnsi="宋体" w:cs="宋体" w:hint="eastAsia"/>
                <w:sz w:val="24"/>
                <w:szCs w:val="24"/>
              </w:rPr>
              <w:t>℃</w:t>
            </w:r>
            <w:r w:rsidRPr="00664EFD">
              <w:rPr>
                <w:rFonts w:ascii="Times New Roman" w:hAnsi="Times New Roman" w:cs="Times New Roman"/>
                <w:sz w:val="24"/>
                <w:szCs w:val="24"/>
              </w:rPr>
              <w:t>环境温度下连续正常工作时间</w:t>
            </w:r>
            <w:r w:rsidRPr="00664EFD">
              <w:rPr>
                <w:rFonts w:ascii="Times New Roman" w:hAnsi="Times New Roman" w:cs="Times New Roman"/>
                <w:sz w:val="24"/>
                <w:szCs w:val="24"/>
              </w:rPr>
              <w:t>≥4</w:t>
            </w:r>
            <w:r w:rsidRPr="00664EFD">
              <w:rPr>
                <w:rFonts w:ascii="Times New Roman" w:hAnsi="Times New Roman" w:cs="Times New Roman"/>
                <w:sz w:val="24"/>
                <w:szCs w:val="24"/>
              </w:rPr>
              <w:t>小时；在</w:t>
            </w:r>
            <w:r w:rsidRPr="00664EFD">
              <w:rPr>
                <w:rFonts w:ascii="Times New Roman" w:hAnsi="Times New Roman" w:cs="Times New Roman"/>
                <w:sz w:val="24"/>
                <w:szCs w:val="24"/>
              </w:rPr>
              <w:t>-20</w:t>
            </w:r>
            <w:r w:rsidRPr="00664EFD">
              <w:rPr>
                <w:rFonts w:ascii="宋体" w:eastAsia="宋体" w:hAnsi="宋体" w:cs="宋体" w:hint="eastAsia"/>
                <w:sz w:val="24"/>
                <w:szCs w:val="24"/>
              </w:rPr>
              <w:t>℃</w:t>
            </w:r>
            <w:r w:rsidRPr="00664EFD">
              <w:rPr>
                <w:rFonts w:ascii="Times New Roman" w:hAnsi="Times New Roman" w:cs="Times New Roman"/>
                <w:sz w:val="24"/>
                <w:szCs w:val="24"/>
              </w:rPr>
              <w:t>及</w:t>
            </w:r>
            <w:r w:rsidRPr="00664EFD">
              <w:rPr>
                <w:rFonts w:ascii="Times New Roman" w:hAnsi="Times New Roman" w:cs="Times New Roman"/>
                <w:sz w:val="24"/>
                <w:szCs w:val="24"/>
              </w:rPr>
              <w:t>+60</w:t>
            </w:r>
            <w:r w:rsidRPr="00664EFD">
              <w:rPr>
                <w:rFonts w:ascii="宋体" w:eastAsia="宋体" w:hAnsi="宋体" w:cs="宋体" w:hint="eastAsia"/>
                <w:sz w:val="24"/>
                <w:szCs w:val="24"/>
              </w:rPr>
              <w:t>℃</w:t>
            </w:r>
            <w:r w:rsidRPr="00664EFD">
              <w:rPr>
                <w:rFonts w:ascii="Times New Roman" w:hAnsi="Times New Roman" w:cs="Times New Roman"/>
                <w:sz w:val="24"/>
                <w:szCs w:val="24"/>
              </w:rPr>
              <w:t>环境温度下连续贮存</w:t>
            </w:r>
            <w:r w:rsidRPr="00664EFD">
              <w:rPr>
                <w:rFonts w:ascii="Times New Roman" w:hAnsi="Times New Roman" w:cs="Times New Roman"/>
                <w:sz w:val="24"/>
                <w:szCs w:val="24"/>
              </w:rPr>
              <w:t>24</w:t>
            </w:r>
            <w:r w:rsidRPr="00664EFD">
              <w:rPr>
                <w:rFonts w:ascii="Times New Roman" w:hAnsi="Times New Roman" w:cs="Times New Roman"/>
                <w:sz w:val="24"/>
                <w:szCs w:val="24"/>
              </w:rPr>
              <w:t>小时后再将产品置于正常环境条件下，达到温度稳定后，产品的功能应正常。</w:t>
            </w:r>
          </w:p>
        </w:tc>
      </w:tr>
      <w:tr w:rsidR="009E14F0" w:rsidRPr="00664EFD" w:rsidTr="00505EA3">
        <w:trPr>
          <w:trHeight w:val="58"/>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3</w:t>
            </w:r>
          </w:p>
        </w:tc>
        <w:tc>
          <w:tcPr>
            <w:tcW w:w="984" w:type="pct"/>
            <w:vAlign w:val="center"/>
          </w:tcPr>
          <w:p w:rsidR="00E07469" w:rsidRPr="00664EFD" w:rsidRDefault="009E14F0" w:rsidP="00445D4D">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夜间射击闪光器</w:t>
            </w:r>
          </w:p>
        </w:tc>
        <w:tc>
          <w:tcPr>
            <w:tcW w:w="3689" w:type="pct"/>
            <w:vAlign w:val="center"/>
          </w:tcPr>
          <w:p w:rsidR="009E14F0" w:rsidRDefault="009C0BD6" w:rsidP="00D20799">
            <w:pPr>
              <w:pStyle w:val="CharChar"/>
              <w:spacing w:line="360" w:lineRule="exact"/>
              <w:ind w:left="0" w:firstLineChars="200" w:firstLine="480"/>
              <w:rPr>
                <w:rFonts w:ascii="Times New Roman" w:eastAsiaTheme="minorEastAsia" w:hAnsi="Times New Roman" w:cs="Times New Roman"/>
                <w:sz w:val="24"/>
                <w:szCs w:val="24"/>
              </w:rPr>
            </w:pPr>
            <w:r>
              <w:rPr>
                <w:rFonts w:ascii="Times New Roman" w:hAnsi="Times New Roman" w:cs="Times New Roman" w:hint="eastAsia"/>
                <w:sz w:val="24"/>
                <w:szCs w:val="24"/>
              </w:rPr>
              <w:t>靶位数量</w:t>
            </w:r>
            <w:r w:rsidRPr="009C0BD6">
              <w:rPr>
                <w:rFonts w:asciiTheme="minorEastAsia" w:eastAsiaTheme="minorEastAsia" w:hAnsiTheme="minorEastAsia" w:cs="Times New Roman"/>
                <w:sz w:val="24"/>
                <w:szCs w:val="24"/>
              </w:rPr>
              <w:t>：</w:t>
            </w:r>
            <w:r w:rsidRPr="009C0BD6">
              <w:rPr>
                <w:rFonts w:asciiTheme="minorEastAsia" w:eastAsiaTheme="minorEastAsia" w:hAnsiTheme="minorEastAsia" w:cs="Times New Roman" w:hint="eastAsia"/>
                <w:sz w:val="24"/>
                <w:szCs w:val="24"/>
              </w:rPr>
              <w:t>20个</w:t>
            </w:r>
            <w:r>
              <w:rPr>
                <w:rFonts w:ascii="Times New Roman" w:hAnsi="Times New Roman" w:cs="Times New Roman"/>
                <w:sz w:val="24"/>
                <w:szCs w:val="24"/>
              </w:rPr>
              <w:t>。</w:t>
            </w:r>
          </w:p>
          <w:p w:rsidR="0095401B" w:rsidRPr="0095401B" w:rsidRDefault="0095401B" w:rsidP="00D20799">
            <w:pPr>
              <w:pStyle w:val="CharCharCharCharCharChar"/>
              <w:spacing w:line="360" w:lineRule="exact"/>
              <w:ind w:firstLine="480"/>
            </w:pPr>
            <w:r w:rsidRPr="009C0BD6">
              <w:rPr>
                <w:rFonts w:ascii="Times New Roman" w:eastAsia="黑体" w:hAnsi="Times New Roman" w:cs="Times New Roman" w:hint="eastAsia"/>
                <w:sz w:val="24"/>
                <w:szCs w:val="24"/>
              </w:rPr>
              <w:t>供电方式</w:t>
            </w:r>
            <w:r>
              <w:t>：</w:t>
            </w:r>
            <w:r w:rsidRPr="009C0BD6">
              <w:rPr>
                <w:rFonts w:asciiTheme="minorEastAsia" w:hAnsiTheme="minorEastAsia" w:hint="eastAsia"/>
                <w:sz w:val="24"/>
                <w:szCs w:val="24"/>
              </w:rPr>
              <w:t>14.8</w:t>
            </w:r>
            <w:r w:rsidRPr="009C0BD6">
              <w:rPr>
                <w:rFonts w:asciiTheme="minorEastAsia" w:hAnsiTheme="minorEastAsia"/>
                <w:sz w:val="24"/>
                <w:szCs w:val="24"/>
              </w:rPr>
              <w:t>V锂电池供电</w:t>
            </w:r>
            <w:r>
              <w:t>。</w:t>
            </w:r>
          </w:p>
          <w:p w:rsidR="00107130" w:rsidRPr="00664EFD" w:rsidRDefault="00107130" w:rsidP="00D20799">
            <w:pPr>
              <w:pStyle w:val="CharCharCharCharCharChar"/>
              <w:spacing w:line="360" w:lineRule="exact"/>
              <w:ind w:firstLine="480"/>
              <w:rPr>
                <w:rFonts w:ascii="Times New Roman" w:hAnsi="Times New Roman" w:cs="Times New Roman"/>
                <w:sz w:val="24"/>
                <w:szCs w:val="24"/>
              </w:rPr>
            </w:pPr>
            <w:r w:rsidRPr="00664EFD">
              <w:rPr>
                <w:rFonts w:ascii="Times New Roman" w:eastAsia="黑体" w:hAnsi="Times New Roman" w:cs="Times New Roman"/>
                <w:sz w:val="24"/>
                <w:szCs w:val="24"/>
              </w:rPr>
              <w:t>光照度</w:t>
            </w:r>
            <w:r w:rsidRPr="00664EFD">
              <w:rPr>
                <w:rFonts w:ascii="Times New Roman" w:hAnsi="Times New Roman" w:cs="Times New Roman"/>
                <w:sz w:val="24"/>
                <w:szCs w:val="24"/>
              </w:rPr>
              <w:t>：</w:t>
            </w:r>
            <w:r w:rsidRPr="00664EFD">
              <w:rPr>
                <w:rFonts w:ascii="Times New Roman" w:hAnsi="Times New Roman" w:cs="Times New Roman"/>
                <w:sz w:val="24"/>
                <w:szCs w:val="24"/>
              </w:rPr>
              <w:t>5</w:t>
            </w:r>
            <w:r w:rsidRPr="00664EFD">
              <w:rPr>
                <w:rFonts w:ascii="Times New Roman" w:hAnsi="Times New Roman" w:cs="Times New Roman"/>
                <w:sz w:val="24"/>
                <w:szCs w:val="24"/>
              </w:rPr>
              <w:t>～</w:t>
            </w:r>
            <w:r w:rsidRPr="00664EFD">
              <w:rPr>
                <w:rFonts w:ascii="Times New Roman" w:hAnsi="Times New Roman" w:cs="Times New Roman"/>
                <w:sz w:val="24"/>
                <w:szCs w:val="24"/>
              </w:rPr>
              <w:t>25lux</w:t>
            </w:r>
            <w:r w:rsidRPr="00664EFD">
              <w:rPr>
                <w:rFonts w:ascii="Times New Roman" w:hAnsi="Times New Roman" w:cs="Times New Roman"/>
                <w:sz w:val="24"/>
                <w:szCs w:val="24"/>
              </w:rPr>
              <w:t>（</w:t>
            </w:r>
            <w:proofErr w:type="gramStart"/>
            <w:r w:rsidRPr="00664EFD">
              <w:rPr>
                <w:rFonts w:ascii="Times New Roman" w:hAnsi="Times New Roman" w:cs="Times New Roman"/>
                <w:sz w:val="24"/>
                <w:szCs w:val="24"/>
              </w:rPr>
              <w:t>四挡可调</w:t>
            </w:r>
            <w:proofErr w:type="gramEnd"/>
            <w:r w:rsidRPr="00664EFD">
              <w:rPr>
                <w:rFonts w:ascii="Times New Roman" w:hAnsi="Times New Roman" w:cs="Times New Roman"/>
                <w:sz w:val="24"/>
                <w:szCs w:val="24"/>
              </w:rPr>
              <w:t>）</w:t>
            </w:r>
            <w:r w:rsidR="006D0AC5" w:rsidRPr="00664EFD">
              <w:rPr>
                <w:rFonts w:ascii="Times New Roman" w:hAnsi="Times New Roman" w:cs="Times New Roman"/>
                <w:sz w:val="24"/>
                <w:szCs w:val="24"/>
              </w:rPr>
              <w:t>。</w:t>
            </w:r>
          </w:p>
          <w:p w:rsidR="0095401B" w:rsidRDefault="00107130" w:rsidP="00D20799">
            <w:pPr>
              <w:spacing w:line="36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照明方式</w:t>
            </w:r>
            <w:r w:rsidRPr="00664EFD">
              <w:rPr>
                <w:rFonts w:ascii="Times New Roman" w:hAnsi="Times New Roman" w:cs="Times New Roman"/>
                <w:sz w:val="24"/>
                <w:szCs w:val="24"/>
              </w:rPr>
              <w:t>：</w:t>
            </w:r>
            <w:r w:rsidR="009C0BD6">
              <w:rPr>
                <w:rFonts w:ascii="Times New Roman" w:hAnsi="Times New Roman" w:cs="Times New Roman" w:hint="eastAsia"/>
                <w:sz w:val="24"/>
                <w:szCs w:val="24"/>
              </w:rPr>
              <w:t>采用</w:t>
            </w:r>
            <w:r w:rsidR="009C0BD6">
              <w:rPr>
                <w:rFonts w:ascii="Times New Roman" w:hAnsi="Times New Roman" w:cs="Times New Roman"/>
                <w:sz w:val="24"/>
                <w:szCs w:val="24"/>
              </w:rPr>
              <w:t>LED</w:t>
            </w:r>
            <w:r w:rsidR="009C0BD6">
              <w:rPr>
                <w:rFonts w:ascii="Times New Roman" w:hAnsi="Times New Roman" w:cs="Times New Roman"/>
                <w:sz w:val="24"/>
                <w:szCs w:val="24"/>
              </w:rPr>
              <w:t>灯，</w:t>
            </w:r>
            <w:r w:rsidR="009C0BD6">
              <w:rPr>
                <w:rFonts w:ascii="Times New Roman" w:hAnsi="Times New Roman" w:cs="Times New Roman" w:hint="eastAsia"/>
                <w:sz w:val="24"/>
                <w:szCs w:val="24"/>
              </w:rPr>
              <w:t>每个</w:t>
            </w:r>
            <w:r w:rsidR="009C0BD6">
              <w:rPr>
                <w:rFonts w:ascii="Times New Roman" w:hAnsi="Times New Roman" w:cs="Times New Roman"/>
                <w:sz w:val="24"/>
                <w:szCs w:val="24"/>
              </w:rPr>
              <w:t>照明灯可独立控制，</w:t>
            </w:r>
            <w:r w:rsidR="0095401B">
              <w:rPr>
                <w:rFonts w:ascii="Times New Roman" w:hAnsi="Times New Roman" w:cs="Times New Roman" w:hint="eastAsia"/>
                <w:sz w:val="24"/>
                <w:szCs w:val="24"/>
              </w:rPr>
              <w:t>闪烁时间</w:t>
            </w:r>
            <w:r w:rsidR="0095401B">
              <w:rPr>
                <w:rFonts w:ascii="Times New Roman" w:hAnsi="Times New Roman" w:cs="Times New Roman"/>
                <w:sz w:val="24"/>
                <w:szCs w:val="24"/>
              </w:rPr>
              <w:t>和频率可调。</w:t>
            </w:r>
          </w:p>
          <w:p w:rsidR="009C0BD6" w:rsidRDefault="009C0BD6" w:rsidP="00D20799">
            <w:pPr>
              <w:spacing w:line="360" w:lineRule="exact"/>
              <w:ind w:firstLineChars="200" w:firstLine="480"/>
              <w:rPr>
                <w:rFonts w:ascii="Times New Roman" w:hAnsi="Times New Roman" w:cs="Times New Roman"/>
                <w:sz w:val="24"/>
                <w:szCs w:val="24"/>
              </w:rPr>
            </w:pPr>
            <w:r w:rsidRPr="009C0BD6">
              <w:rPr>
                <w:rFonts w:ascii="黑体" w:eastAsia="黑体" w:hAnsi="黑体" w:cs="Times New Roman" w:hint="eastAsia"/>
                <w:sz w:val="24"/>
                <w:szCs w:val="24"/>
              </w:rPr>
              <w:t>控制方式</w:t>
            </w:r>
            <w:r>
              <w:rPr>
                <w:rFonts w:ascii="Times New Roman" w:hAnsi="Times New Roman" w:cs="Times New Roman"/>
                <w:sz w:val="24"/>
                <w:szCs w:val="24"/>
              </w:rPr>
              <w:t>：</w:t>
            </w:r>
            <w:r>
              <w:rPr>
                <w:rFonts w:ascii="Times New Roman" w:hAnsi="Times New Roman" w:cs="Times New Roman" w:hint="eastAsia"/>
                <w:sz w:val="24"/>
                <w:szCs w:val="24"/>
              </w:rPr>
              <w:t>可对照明灯</w:t>
            </w:r>
            <w:r>
              <w:rPr>
                <w:rFonts w:ascii="Times New Roman" w:hAnsi="Times New Roman" w:cs="Times New Roman"/>
                <w:sz w:val="24"/>
                <w:szCs w:val="24"/>
              </w:rPr>
              <w:t>进行任意编组训练。</w:t>
            </w:r>
          </w:p>
          <w:p w:rsidR="00F7668C" w:rsidRPr="00664EFD" w:rsidRDefault="00F7668C" w:rsidP="00D20799">
            <w:pPr>
              <w:spacing w:line="36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主机</w:t>
            </w:r>
            <w:r w:rsidRPr="00664EFD">
              <w:rPr>
                <w:rFonts w:ascii="Times New Roman" w:hAnsi="Times New Roman" w:cs="Times New Roman"/>
                <w:sz w:val="24"/>
                <w:szCs w:val="24"/>
              </w:rPr>
              <w:t>：内置锂电池组，整机充满电后，连续常亮时间</w:t>
            </w:r>
            <w:r w:rsidRPr="000D3A5D">
              <w:rPr>
                <w:rFonts w:asciiTheme="minorEastAsia" w:hAnsiTheme="minorEastAsia" w:cs="Times New Roman"/>
                <w:sz w:val="24"/>
                <w:szCs w:val="24"/>
              </w:rPr>
              <w:t>≥</w:t>
            </w:r>
            <w:r w:rsidR="009C0BD6">
              <w:rPr>
                <w:rFonts w:ascii="Times New Roman" w:hAnsi="Times New Roman" w:cs="Times New Roman"/>
                <w:sz w:val="24"/>
                <w:szCs w:val="24"/>
              </w:rPr>
              <w:t>12</w:t>
            </w:r>
            <w:r w:rsidRPr="00664EFD">
              <w:rPr>
                <w:rFonts w:ascii="Times New Roman" w:hAnsi="Times New Roman" w:cs="Times New Roman"/>
                <w:sz w:val="24"/>
                <w:szCs w:val="24"/>
              </w:rPr>
              <w:t>h</w:t>
            </w:r>
            <w:r w:rsidRPr="00664EFD">
              <w:rPr>
                <w:rFonts w:ascii="Times New Roman" w:hAnsi="Times New Roman" w:cs="Times New Roman"/>
                <w:sz w:val="24"/>
                <w:szCs w:val="24"/>
              </w:rPr>
              <w:t>。</w:t>
            </w:r>
          </w:p>
          <w:p w:rsidR="00351C0C" w:rsidRPr="00664EFD" w:rsidRDefault="00F7668C" w:rsidP="00D20799">
            <w:pPr>
              <w:spacing w:line="36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遥控器</w:t>
            </w:r>
            <w:r w:rsidRPr="00664EFD">
              <w:rPr>
                <w:rFonts w:ascii="Times New Roman" w:hAnsi="Times New Roman" w:cs="Times New Roman"/>
                <w:sz w:val="24"/>
                <w:szCs w:val="24"/>
              </w:rPr>
              <w:t>：</w:t>
            </w:r>
            <w:r w:rsidR="00351C0C" w:rsidRPr="00664EFD">
              <w:rPr>
                <w:rFonts w:ascii="Times New Roman" w:hAnsi="Times New Roman" w:cs="Times New Roman"/>
                <w:sz w:val="24"/>
                <w:szCs w:val="24"/>
              </w:rPr>
              <w:t>能够实现闪光模式和光照度选择；</w:t>
            </w:r>
            <w:r w:rsidRPr="00664EFD">
              <w:rPr>
                <w:rFonts w:ascii="Times New Roman" w:hAnsi="Times New Roman" w:cs="Times New Roman"/>
                <w:sz w:val="24"/>
                <w:szCs w:val="24"/>
              </w:rPr>
              <w:t>内置锂电池，充满电后，连续工作时间</w:t>
            </w:r>
            <w:r w:rsidRPr="000D3A5D">
              <w:rPr>
                <w:rFonts w:asciiTheme="minorEastAsia" w:hAnsiTheme="minorEastAsia" w:cs="Times New Roman"/>
                <w:sz w:val="24"/>
                <w:szCs w:val="24"/>
              </w:rPr>
              <w:t>≥</w:t>
            </w:r>
            <w:r w:rsidR="00351C0C" w:rsidRPr="00664EFD">
              <w:rPr>
                <w:rFonts w:ascii="Times New Roman" w:hAnsi="Times New Roman" w:cs="Times New Roman"/>
                <w:sz w:val="24"/>
                <w:szCs w:val="24"/>
              </w:rPr>
              <w:t>12h</w:t>
            </w:r>
            <w:r w:rsidR="00351C0C" w:rsidRPr="00664EFD">
              <w:rPr>
                <w:rFonts w:ascii="Times New Roman" w:hAnsi="Times New Roman" w:cs="Times New Roman"/>
                <w:sz w:val="24"/>
                <w:szCs w:val="24"/>
              </w:rPr>
              <w:t>。</w:t>
            </w:r>
          </w:p>
          <w:p w:rsidR="00351C0C" w:rsidRDefault="00351C0C" w:rsidP="00D20799">
            <w:pPr>
              <w:spacing w:line="36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遥控距离</w:t>
            </w:r>
            <w:r w:rsidRPr="00664EFD">
              <w:rPr>
                <w:rFonts w:ascii="Times New Roman" w:hAnsi="Times New Roman" w:cs="Times New Roman"/>
                <w:sz w:val="24"/>
                <w:szCs w:val="24"/>
              </w:rPr>
              <w:t>：</w:t>
            </w:r>
            <w:r w:rsidR="00664EFD" w:rsidRPr="000D3A5D">
              <w:rPr>
                <w:rFonts w:asciiTheme="minorEastAsia" w:hAnsiTheme="minorEastAsia" w:cs="Times New Roman"/>
                <w:sz w:val="24"/>
                <w:szCs w:val="24"/>
              </w:rPr>
              <w:t>≥</w:t>
            </w:r>
            <w:r w:rsidR="0095401B">
              <w:rPr>
                <w:rFonts w:ascii="Times New Roman" w:hAnsi="Times New Roman" w:cs="Times New Roman"/>
                <w:sz w:val="24"/>
                <w:szCs w:val="24"/>
              </w:rPr>
              <w:t>10</w:t>
            </w:r>
            <w:r w:rsidRPr="00664EFD">
              <w:rPr>
                <w:rFonts w:ascii="Times New Roman" w:hAnsi="Times New Roman" w:cs="Times New Roman"/>
                <w:sz w:val="24"/>
                <w:szCs w:val="24"/>
              </w:rPr>
              <w:t>00m</w:t>
            </w:r>
            <w:r w:rsidRPr="00664EFD">
              <w:rPr>
                <w:rFonts w:ascii="Times New Roman" w:hAnsi="Times New Roman" w:cs="Times New Roman"/>
                <w:sz w:val="24"/>
                <w:szCs w:val="24"/>
              </w:rPr>
              <w:t>。</w:t>
            </w:r>
          </w:p>
          <w:p w:rsidR="009C0BD6" w:rsidRDefault="009C0BD6" w:rsidP="00D20799">
            <w:pPr>
              <w:spacing w:line="360" w:lineRule="exact"/>
              <w:ind w:firstLineChars="200" w:firstLine="480"/>
              <w:rPr>
                <w:rFonts w:ascii="Times New Roman" w:hAnsi="Times New Roman" w:cs="Times New Roman"/>
                <w:noProof/>
                <w:kern w:val="0"/>
                <w:sz w:val="24"/>
                <w:szCs w:val="24"/>
              </w:rPr>
            </w:pPr>
            <w:r w:rsidRPr="009C0BD6">
              <w:rPr>
                <w:rFonts w:ascii="黑体" w:eastAsia="黑体" w:hAnsi="黑体" w:cs="Times New Roman" w:hint="eastAsia"/>
                <w:noProof/>
                <w:kern w:val="0"/>
                <w:sz w:val="24"/>
                <w:szCs w:val="24"/>
              </w:rPr>
              <w:t>环境适应性</w:t>
            </w:r>
            <w:r>
              <w:rPr>
                <w:rFonts w:ascii="Times New Roman" w:hAnsi="Times New Roman" w:cs="Times New Roman" w:hint="eastAsia"/>
                <w:noProof/>
                <w:kern w:val="0"/>
                <w:sz w:val="24"/>
                <w:szCs w:val="24"/>
              </w:rPr>
              <w:t>：在低温</w:t>
            </w:r>
            <w:r>
              <w:rPr>
                <w:rFonts w:ascii="Times New Roman" w:hAnsi="Times New Roman" w:cs="Times New Roman" w:hint="eastAsia"/>
                <w:noProof/>
                <w:kern w:val="0"/>
                <w:sz w:val="24"/>
                <w:szCs w:val="24"/>
              </w:rPr>
              <w:t>-30</w:t>
            </w:r>
            <w:r>
              <w:rPr>
                <w:rFonts w:ascii="Times New Roman" w:hAnsi="Times New Roman" w:cs="Times New Roman" w:hint="eastAsia"/>
                <w:noProof/>
                <w:kern w:val="0"/>
                <w:sz w:val="24"/>
                <w:szCs w:val="24"/>
              </w:rPr>
              <w:t>℃、高温</w:t>
            </w:r>
            <w:r>
              <w:rPr>
                <w:rFonts w:ascii="Times New Roman" w:hAnsi="Times New Roman" w:cs="Times New Roman" w:hint="eastAsia"/>
                <w:noProof/>
                <w:kern w:val="0"/>
                <w:sz w:val="24"/>
                <w:szCs w:val="24"/>
              </w:rPr>
              <w:t>+60</w:t>
            </w:r>
            <w:r>
              <w:rPr>
                <w:rFonts w:ascii="Times New Roman" w:hAnsi="Times New Roman" w:cs="Times New Roman" w:hint="eastAsia"/>
                <w:noProof/>
                <w:kern w:val="0"/>
                <w:sz w:val="24"/>
                <w:szCs w:val="24"/>
              </w:rPr>
              <w:t>℃下能够正常工作；在低温</w:t>
            </w:r>
            <w:r>
              <w:rPr>
                <w:rFonts w:ascii="Times New Roman" w:hAnsi="Times New Roman" w:cs="Times New Roman" w:hint="eastAsia"/>
                <w:noProof/>
                <w:kern w:val="0"/>
                <w:sz w:val="24"/>
                <w:szCs w:val="24"/>
              </w:rPr>
              <w:t>-30</w:t>
            </w:r>
            <w:r>
              <w:rPr>
                <w:rFonts w:ascii="Times New Roman" w:hAnsi="Times New Roman" w:cs="Times New Roman" w:hint="eastAsia"/>
                <w:noProof/>
                <w:kern w:val="0"/>
                <w:sz w:val="24"/>
                <w:szCs w:val="24"/>
              </w:rPr>
              <w:t>℃、高温</w:t>
            </w:r>
            <w:r>
              <w:rPr>
                <w:rFonts w:ascii="Times New Roman" w:hAnsi="Times New Roman" w:cs="Times New Roman" w:hint="eastAsia"/>
                <w:noProof/>
                <w:kern w:val="0"/>
                <w:sz w:val="24"/>
                <w:szCs w:val="24"/>
              </w:rPr>
              <w:t>+60</w:t>
            </w:r>
            <w:r>
              <w:rPr>
                <w:rFonts w:ascii="Times New Roman" w:hAnsi="Times New Roman" w:cs="Times New Roman" w:hint="eastAsia"/>
                <w:noProof/>
                <w:kern w:val="0"/>
                <w:sz w:val="24"/>
                <w:szCs w:val="24"/>
              </w:rPr>
              <w:t>℃下贮存</w:t>
            </w:r>
            <w:r>
              <w:rPr>
                <w:rFonts w:ascii="Times New Roman" w:hAnsi="Times New Roman" w:cs="Times New Roman" w:hint="eastAsia"/>
                <w:noProof/>
                <w:kern w:val="0"/>
                <w:sz w:val="24"/>
                <w:szCs w:val="24"/>
              </w:rPr>
              <w:t>24</w:t>
            </w:r>
            <w:r>
              <w:rPr>
                <w:rFonts w:ascii="Times New Roman" w:hAnsi="Times New Roman" w:cs="Times New Roman" w:hint="eastAsia"/>
                <w:noProof/>
                <w:kern w:val="0"/>
                <w:sz w:val="24"/>
                <w:szCs w:val="24"/>
              </w:rPr>
              <w:t>小时后，再将产品置于正常条件下能够正常使用。</w:t>
            </w:r>
          </w:p>
          <w:p w:rsidR="009C0BD6" w:rsidRDefault="009C0BD6" w:rsidP="00D20799">
            <w:pPr>
              <w:spacing w:line="360" w:lineRule="exact"/>
              <w:ind w:firstLineChars="200" w:firstLine="480"/>
              <w:rPr>
                <w:rFonts w:ascii="Times New Roman" w:hAnsi="Times New Roman" w:cs="Times New Roman"/>
                <w:noProof/>
                <w:kern w:val="0"/>
                <w:sz w:val="24"/>
                <w:szCs w:val="24"/>
              </w:rPr>
            </w:pPr>
            <w:r w:rsidRPr="009C0BD6">
              <w:rPr>
                <w:rFonts w:ascii="黑体" w:eastAsia="黑体" w:hAnsi="黑体" w:cs="Times New Roman" w:hint="eastAsia"/>
                <w:noProof/>
                <w:kern w:val="0"/>
                <w:sz w:val="24"/>
                <w:szCs w:val="24"/>
              </w:rPr>
              <w:t>防雨淋</w:t>
            </w:r>
            <w:r>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100mm/h</w:t>
            </w:r>
            <w:r>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30min</w:t>
            </w:r>
            <w:r>
              <w:rPr>
                <w:rFonts w:ascii="Times New Roman" w:hAnsi="Times New Roman" w:cs="Times New Roman" w:hint="eastAsia"/>
                <w:noProof/>
                <w:kern w:val="0"/>
                <w:sz w:val="24"/>
                <w:szCs w:val="24"/>
              </w:rPr>
              <w:t>。</w:t>
            </w:r>
          </w:p>
          <w:p w:rsidR="009C0BD6" w:rsidRPr="00664EFD" w:rsidRDefault="009C0BD6" w:rsidP="00D20799">
            <w:pPr>
              <w:spacing w:line="360" w:lineRule="exact"/>
              <w:ind w:firstLineChars="200" w:firstLine="480"/>
              <w:rPr>
                <w:rFonts w:ascii="Times New Roman" w:hAnsi="Times New Roman" w:cs="Times New Roman"/>
                <w:sz w:val="24"/>
                <w:szCs w:val="24"/>
              </w:rPr>
            </w:pPr>
            <w:r w:rsidRPr="009C0BD6">
              <w:rPr>
                <w:rFonts w:ascii="黑体" w:eastAsia="黑体" w:hAnsi="黑体" w:cs="Times New Roman" w:hint="eastAsia"/>
                <w:noProof/>
                <w:kern w:val="0"/>
                <w:sz w:val="24"/>
                <w:szCs w:val="24"/>
              </w:rPr>
              <w:t>湿热</w:t>
            </w:r>
            <w:r>
              <w:rPr>
                <w:rFonts w:ascii="Times New Roman" w:hAnsi="Times New Roman" w:cs="Times New Roman" w:hint="eastAsia"/>
                <w:noProof/>
                <w:kern w:val="0"/>
                <w:sz w:val="24"/>
                <w:szCs w:val="24"/>
              </w:rPr>
              <w:t>：</w:t>
            </w:r>
            <w:r>
              <w:rPr>
                <w:rFonts w:ascii="Times New Roman" w:hAnsi="Times New Roman" w:cs="Times New Roman" w:hint="eastAsia"/>
                <w:noProof/>
                <w:kern w:val="0"/>
                <w:sz w:val="24"/>
                <w:szCs w:val="24"/>
              </w:rPr>
              <w:t>+30</w:t>
            </w:r>
            <w:r>
              <w:rPr>
                <w:rFonts w:ascii="Times New Roman" w:hAnsi="Times New Roman" w:cs="Times New Roman" w:hint="eastAsia"/>
                <w:noProof/>
                <w:kern w:val="0"/>
                <w:sz w:val="24"/>
                <w:szCs w:val="24"/>
              </w:rPr>
              <w:t>℃</w:t>
            </w:r>
            <w:r w:rsidRPr="00664EFD">
              <w:rPr>
                <w:rFonts w:ascii="Times New Roman" w:hAnsi="Times New Roman" w:cs="Times New Roman"/>
                <w:sz w:val="24"/>
                <w:szCs w:val="24"/>
              </w:rPr>
              <w:t>～</w:t>
            </w:r>
            <w:r>
              <w:rPr>
                <w:rFonts w:ascii="Times New Roman" w:hAnsi="Times New Roman" w:cs="Times New Roman" w:hint="eastAsia"/>
                <w:sz w:val="24"/>
                <w:szCs w:val="24"/>
              </w:rPr>
              <w:t>+60</w:t>
            </w:r>
            <w:r>
              <w:rPr>
                <w:rFonts w:ascii="Times New Roman" w:hAnsi="Times New Roman" w:cs="Times New Roman" w:hint="eastAsia"/>
                <w:sz w:val="24"/>
                <w:szCs w:val="24"/>
              </w:rPr>
              <w:t>℃，相对湿度≤</w:t>
            </w:r>
            <w:r>
              <w:rPr>
                <w:rFonts w:ascii="Times New Roman" w:hAnsi="Times New Roman" w:cs="Times New Roman" w:hint="eastAsia"/>
                <w:sz w:val="24"/>
                <w:szCs w:val="24"/>
              </w:rPr>
              <w:t>95%</w:t>
            </w:r>
            <w:r>
              <w:rPr>
                <w:rFonts w:ascii="Times New Roman" w:hAnsi="Times New Roman" w:cs="Times New Roman" w:hint="eastAsia"/>
                <w:sz w:val="24"/>
                <w:szCs w:val="24"/>
              </w:rPr>
              <w:t>。</w:t>
            </w:r>
          </w:p>
        </w:tc>
      </w:tr>
      <w:tr w:rsidR="009E14F0" w:rsidRPr="00664EFD" w:rsidTr="00664EFD">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4</w:t>
            </w:r>
          </w:p>
        </w:tc>
        <w:tc>
          <w:tcPr>
            <w:tcW w:w="984" w:type="pct"/>
            <w:vAlign w:val="center"/>
          </w:tcPr>
          <w:p w:rsidR="002231BD" w:rsidRPr="002231BD" w:rsidRDefault="000B2A6D" w:rsidP="00445D4D">
            <w:pPr>
              <w:spacing w:line="440" w:lineRule="exact"/>
              <w:jc w:val="center"/>
              <w:rPr>
                <w:rFonts w:ascii="Times New Roman" w:hAnsi="Times New Roman" w:cs="Times New Roman"/>
                <w:sz w:val="24"/>
                <w:szCs w:val="24"/>
              </w:rPr>
            </w:pPr>
            <w:r>
              <w:rPr>
                <w:rFonts w:ascii="宋体" w:eastAsia="宋体" w:hAnsi="宋体" w:cs="宋体" w:hint="eastAsia"/>
                <w:sz w:val="24"/>
                <w:szCs w:val="24"/>
              </w:rPr>
              <w:t>☆</w:t>
            </w:r>
            <w:r w:rsidR="009E14F0" w:rsidRPr="00664EFD">
              <w:rPr>
                <w:rFonts w:ascii="宋体" w:eastAsia="宋体" w:hAnsi="宋体" w:cs="宋体" w:hint="eastAsia"/>
                <w:sz w:val="24"/>
                <w:szCs w:val="24"/>
              </w:rPr>
              <w:t>Ⅱ</w:t>
            </w:r>
            <w:r w:rsidR="009E14F0" w:rsidRPr="00664EFD">
              <w:rPr>
                <w:rFonts w:ascii="Times New Roman" w:hAnsi="Times New Roman" w:cs="Times New Roman"/>
                <w:sz w:val="24"/>
                <w:szCs w:val="24"/>
              </w:rPr>
              <w:t>－</w:t>
            </w:r>
            <w:r w:rsidR="009E14F0" w:rsidRPr="00664EFD">
              <w:rPr>
                <w:rFonts w:ascii="Times New Roman" w:hAnsi="Times New Roman" w:cs="Times New Roman"/>
                <w:sz w:val="24"/>
                <w:szCs w:val="24"/>
              </w:rPr>
              <w:t>150</w:t>
            </w:r>
            <w:r w:rsidR="009E14F0" w:rsidRPr="00664EFD">
              <w:rPr>
                <w:rFonts w:ascii="Times New Roman" w:hAnsi="Times New Roman" w:cs="Times New Roman"/>
                <w:sz w:val="24"/>
                <w:szCs w:val="24"/>
              </w:rPr>
              <w:t>型遥控模拟飞机</w:t>
            </w:r>
          </w:p>
        </w:tc>
        <w:tc>
          <w:tcPr>
            <w:tcW w:w="3689" w:type="pct"/>
          </w:tcPr>
          <w:p w:rsidR="00D81101" w:rsidRPr="00664EFD" w:rsidRDefault="00D81101" w:rsidP="00505EA3">
            <w:pPr>
              <w:pStyle w:val="af4"/>
              <w:spacing w:line="360" w:lineRule="exact"/>
              <w:ind w:right="-105" w:firstLineChars="200" w:firstLine="488"/>
              <w:rPr>
                <w:rFonts w:ascii="Times New Roman"/>
                <w:sz w:val="24"/>
                <w:szCs w:val="24"/>
              </w:rPr>
            </w:pPr>
            <w:bookmarkStart w:id="9" w:name="_Toc265236397"/>
            <w:bookmarkStart w:id="10" w:name="_Toc303867449"/>
            <w:bookmarkStart w:id="11" w:name="_Toc363305303"/>
            <w:r w:rsidRPr="00664EFD">
              <w:rPr>
                <w:rFonts w:ascii="Times New Roman"/>
                <w:sz w:val="24"/>
                <w:szCs w:val="24"/>
              </w:rPr>
              <w:t>外形尺寸</w:t>
            </w:r>
            <w:bookmarkEnd w:id="9"/>
            <w:bookmarkEnd w:id="10"/>
            <w:bookmarkEnd w:id="11"/>
            <w:r w:rsidRPr="00664EFD">
              <w:rPr>
                <w:rFonts w:ascii="Times New Roman"/>
                <w:sz w:val="24"/>
                <w:szCs w:val="24"/>
              </w:rPr>
              <w:t>：</w:t>
            </w:r>
            <w:r w:rsidRPr="00664EFD">
              <w:rPr>
                <w:rFonts w:ascii="Times New Roman" w:eastAsiaTheme="minorEastAsia"/>
                <w:sz w:val="24"/>
                <w:szCs w:val="24"/>
              </w:rPr>
              <w:t>机身长</w:t>
            </w:r>
            <w:r w:rsidRPr="00664EFD">
              <w:rPr>
                <w:rFonts w:ascii="Times New Roman" w:eastAsiaTheme="minorEastAsia"/>
                <w:sz w:val="24"/>
                <w:szCs w:val="24"/>
              </w:rPr>
              <w:t>3m±10%</w:t>
            </w:r>
            <w:r w:rsidRPr="00664EFD">
              <w:rPr>
                <w:rFonts w:ascii="Times New Roman" w:eastAsiaTheme="minorEastAsia"/>
                <w:sz w:val="24"/>
                <w:szCs w:val="24"/>
              </w:rPr>
              <w:t>，机身直径</w:t>
            </w:r>
            <w:r w:rsidRPr="00664EFD">
              <w:rPr>
                <w:rFonts w:ascii="Times New Roman" w:eastAsiaTheme="minorEastAsia"/>
                <w:sz w:val="24"/>
                <w:szCs w:val="24"/>
              </w:rPr>
              <w:t>Ф0.25m±10%</w:t>
            </w:r>
            <w:r w:rsidRPr="00664EFD">
              <w:rPr>
                <w:rFonts w:ascii="Times New Roman" w:eastAsiaTheme="minorEastAsia"/>
                <w:sz w:val="24"/>
                <w:szCs w:val="24"/>
              </w:rPr>
              <w:t>，翼展</w:t>
            </w:r>
            <w:r w:rsidRPr="00664EFD">
              <w:rPr>
                <w:rFonts w:ascii="Times New Roman" w:eastAsiaTheme="minorEastAsia"/>
                <w:sz w:val="24"/>
                <w:szCs w:val="24"/>
              </w:rPr>
              <w:t>1.6m±10%</w:t>
            </w:r>
            <w:r w:rsidRPr="00664EFD">
              <w:rPr>
                <w:rFonts w:ascii="Times New Roman" w:eastAsiaTheme="minorEastAsia"/>
                <w:sz w:val="24"/>
                <w:szCs w:val="24"/>
              </w:rPr>
              <w:t>。</w:t>
            </w:r>
          </w:p>
          <w:p w:rsidR="00D81101" w:rsidRPr="00664EFD" w:rsidRDefault="00D81101" w:rsidP="00505EA3">
            <w:pPr>
              <w:pStyle w:val="a3"/>
              <w:numPr>
                <w:ilvl w:val="0"/>
                <w:numId w:val="0"/>
              </w:numPr>
              <w:spacing w:line="360" w:lineRule="exact"/>
              <w:ind w:right="-105" w:firstLineChars="200" w:firstLine="480"/>
              <w:rPr>
                <w:rFonts w:ascii="Times New Roman"/>
                <w:sz w:val="24"/>
                <w:szCs w:val="24"/>
              </w:rPr>
            </w:pPr>
            <w:bookmarkStart w:id="12" w:name="_Toc372187187"/>
            <w:r w:rsidRPr="00664EFD">
              <w:rPr>
                <w:rFonts w:ascii="Times New Roman"/>
                <w:sz w:val="24"/>
                <w:szCs w:val="24"/>
              </w:rPr>
              <w:t>空机重量</w:t>
            </w:r>
            <w:bookmarkEnd w:id="12"/>
            <w:r w:rsidRPr="00664EFD">
              <w:rPr>
                <w:rFonts w:ascii="Times New Roman"/>
                <w:sz w:val="24"/>
                <w:szCs w:val="24"/>
              </w:rPr>
              <w:t>：</w:t>
            </w:r>
            <w:r w:rsidRPr="00664EFD">
              <w:rPr>
                <w:rFonts w:ascii="Times New Roman" w:eastAsiaTheme="minorEastAsia"/>
                <w:sz w:val="24"/>
                <w:szCs w:val="24"/>
              </w:rPr>
              <w:t>≤60kg</w:t>
            </w:r>
            <w:r w:rsidRPr="00664EFD">
              <w:rPr>
                <w:rFonts w:ascii="Times New Roman" w:eastAsiaTheme="minorEastAsia"/>
                <w:sz w:val="24"/>
                <w:szCs w:val="24"/>
              </w:rPr>
              <w:t>。</w:t>
            </w:r>
          </w:p>
          <w:p w:rsidR="00D81101" w:rsidRPr="00664EFD" w:rsidRDefault="00D81101" w:rsidP="00505EA3">
            <w:pPr>
              <w:pStyle w:val="af4"/>
              <w:spacing w:line="360" w:lineRule="exact"/>
              <w:ind w:right="-105" w:firstLineChars="200" w:firstLine="488"/>
              <w:rPr>
                <w:rFonts w:ascii="Times New Roman" w:eastAsiaTheme="minorEastAsia"/>
                <w:sz w:val="24"/>
                <w:szCs w:val="24"/>
              </w:rPr>
            </w:pPr>
            <w:bookmarkStart w:id="13" w:name="_Toc301351421"/>
            <w:bookmarkStart w:id="14" w:name="_Ref370291787"/>
            <w:bookmarkStart w:id="15" w:name="_Ref370378780"/>
            <w:bookmarkStart w:id="16" w:name="_Ref375137608"/>
            <w:bookmarkStart w:id="17" w:name="_Ref375141103"/>
            <w:r w:rsidRPr="00664EFD">
              <w:rPr>
                <w:rFonts w:ascii="Times New Roman"/>
                <w:sz w:val="24"/>
                <w:szCs w:val="24"/>
              </w:rPr>
              <w:t>控制半径</w:t>
            </w:r>
            <w:bookmarkEnd w:id="13"/>
            <w:bookmarkEnd w:id="14"/>
            <w:bookmarkEnd w:id="15"/>
            <w:bookmarkEnd w:id="16"/>
            <w:bookmarkEnd w:id="17"/>
            <w:r w:rsidRPr="00664EFD">
              <w:rPr>
                <w:rFonts w:ascii="Times New Roman"/>
                <w:sz w:val="24"/>
                <w:szCs w:val="24"/>
              </w:rPr>
              <w:t>：</w:t>
            </w:r>
            <w:r w:rsidRPr="00664EFD">
              <w:rPr>
                <w:rFonts w:ascii="Times New Roman" w:eastAsiaTheme="minorEastAsia"/>
                <w:sz w:val="24"/>
                <w:szCs w:val="24"/>
              </w:rPr>
              <w:t>≥</w:t>
            </w:r>
            <w:smartTag w:uri="urn:schemas-microsoft-com:office:smarttags" w:element="chmetcnv">
              <w:smartTagPr>
                <w:attr w:name="UnitName" w:val="km"/>
                <w:attr w:name="SourceValue" w:val="50"/>
                <w:attr w:name="HasSpace" w:val="False"/>
                <w:attr w:name="Negative" w:val="False"/>
                <w:attr w:name="NumberType" w:val="1"/>
                <w:attr w:name="TCSC" w:val="0"/>
              </w:smartTagPr>
              <w:r w:rsidRPr="00664EFD">
                <w:rPr>
                  <w:rFonts w:ascii="Times New Roman" w:eastAsiaTheme="minorEastAsia"/>
                  <w:sz w:val="24"/>
                  <w:szCs w:val="24"/>
                </w:rPr>
                <w:t>50km</w:t>
              </w:r>
            </w:smartTag>
            <w:r w:rsidRPr="00664EFD">
              <w:rPr>
                <w:rFonts w:ascii="Times New Roman" w:eastAsiaTheme="minorEastAsia"/>
                <w:sz w:val="24"/>
                <w:szCs w:val="24"/>
              </w:rPr>
              <w:t>（相对高度</w:t>
            </w:r>
            <w:r w:rsidRPr="00664EFD">
              <w:rPr>
                <w:rFonts w:ascii="Times New Roman" w:eastAsiaTheme="minorEastAsia"/>
                <w:sz w:val="24"/>
                <w:szCs w:val="24"/>
              </w:rPr>
              <w:t>≥800m</w:t>
            </w:r>
            <w:r w:rsidRPr="00664EFD">
              <w:rPr>
                <w:rFonts w:ascii="Times New Roman" w:eastAsiaTheme="minorEastAsia"/>
                <w:sz w:val="24"/>
                <w:szCs w:val="24"/>
              </w:rPr>
              <w:t>，通视）。</w:t>
            </w:r>
          </w:p>
          <w:p w:rsidR="00D81101" w:rsidRPr="00664EFD" w:rsidRDefault="00D81101" w:rsidP="00505EA3">
            <w:pPr>
              <w:pStyle w:val="af4"/>
              <w:spacing w:line="360" w:lineRule="exact"/>
              <w:ind w:right="-105" w:firstLineChars="200" w:firstLine="488"/>
              <w:rPr>
                <w:rFonts w:ascii="Times New Roman"/>
                <w:sz w:val="24"/>
                <w:szCs w:val="24"/>
              </w:rPr>
            </w:pPr>
            <w:bookmarkStart w:id="18" w:name="_Ref370288911"/>
            <w:r w:rsidRPr="00664EFD">
              <w:rPr>
                <w:rFonts w:ascii="Times New Roman"/>
                <w:sz w:val="24"/>
                <w:szCs w:val="24"/>
              </w:rPr>
              <w:t>最大平飞速度</w:t>
            </w:r>
            <w:bookmarkEnd w:id="18"/>
            <w:r w:rsidRPr="00664EFD">
              <w:rPr>
                <w:rFonts w:ascii="Times New Roman"/>
                <w:sz w:val="24"/>
                <w:szCs w:val="24"/>
              </w:rPr>
              <w:t>：</w:t>
            </w:r>
            <w:bookmarkStart w:id="19" w:name="_Toc162102994"/>
            <w:r w:rsidRPr="00664EFD">
              <w:rPr>
                <w:rFonts w:ascii="Times New Roman" w:eastAsiaTheme="minorEastAsia"/>
                <w:sz w:val="24"/>
                <w:szCs w:val="24"/>
              </w:rPr>
              <w:t>标配载荷型机翼，外挂两枚</w:t>
            </w:r>
            <w:r w:rsidRPr="00664EFD">
              <w:rPr>
                <w:rFonts w:ascii="Times New Roman" w:eastAsiaTheme="minorEastAsia"/>
                <w:sz w:val="24"/>
                <w:szCs w:val="24"/>
              </w:rPr>
              <w:t>Y-50H</w:t>
            </w:r>
            <w:r w:rsidRPr="00664EFD">
              <w:rPr>
                <w:rFonts w:ascii="Times New Roman" w:eastAsiaTheme="minorEastAsia"/>
                <w:sz w:val="24"/>
                <w:szCs w:val="24"/>
              </w:rPr>
              <w:t>曳光管时，</w:t>
            </w:r>
            <w:r w:rsidRPr="00664EFD">
              <w:rPr>
                <w:rFonts w:ascii="Times New Roman" w:eastAsiaTheme="minorEastAsia"/>
                <w:sz w:val="24"/>
                <w:szCs w:val="24"/>
              </w:rPr>
              <w:t>≥150m/s</w:t>
            </w:r>
            <w:bookmarkEnd w:id="19"/>
            <w:r w:rsidRPr="00664EFD">
              <w:rPr>
                <w:rFonts w:ascii="Times New Roman" w:eastAsiaTheme="minorEastAsia"/>
                <w:sz w:val="24"/>
                <w:szCs w:val="24"/>
              </w:rPr>
              <w:t>；标配载荷型机翼，无外挂载荷时，</w:t>
            </w:r>
            <w:r w:rsidRPr="00664EFD">
              <w:rPr>
                <w:rFonts w:ascii="Times New Roman" w:eastAsiaTheme="minorEastAsia"/>
                <w:sz w:val="24"/>
                <w:szCs w:val="24"/>
              </w:rPr>
              <w:t>≥170m/s</w:t>
            </w:r>
            <w:r w:rsidRPr="00664EFD">
              <w:rPr>
                <w:rFonts w:ascii="Times New Roman" w:eastAsiaTheme="minorEastAsia"/>
                <w:sz w:val="24"/>
                <w:szCs w:val="24"/>
              </w:rPr>
              <w:t>；选配速度型机翼，无外挂载荷时，</w:t>
            </w:r>
            <w:r w:rsidRPr="00664EFD">
              <w:rPr>
                <w:rFonts w:ascii="Times New Roman" w:eastAsiaTheme="minorEastAsia"/>
                <w:sz w:val="24"/>
                <w:szCs w:val="24"/>
              </w:rPr>
              <w:t>≥190m/s</w:t>
            </w:r>
            <w:r w:rsidRPr="00664EFD">
              <w:rPr>
                <w:rFonts w:ascii="Times New Roman" w:eastAsiaTheme="minorEastAsia"/>
                <w:sz w:val="24"/>
                <w:szCs w:val="24"/>
              </w:rPr>
              <w:t>。</w:t>
            </w:r>
          </w:p>
          <w:p w:rsidR="00D81101" w:rsidRPr="00664EFD" w:rsidRDefault="00D81101" w:rsidP="00505EA3">
            <w:pPr>
              <w:pStyle w:val="af4"/>
              <w:spacing w:line="360" w:lineRule="exact"/>
              <w:ind w:right="-105" w:firstLineChars="200" w:firstLine="488"/>
              <w:rPr>
                <w:rFonts w:ascii="Times New Roman"/>
                <w:sz w:val="24"/>
                <w:szCs w:val="24"/>
              </w:rPr>
            </w:pPr>
            <w:bookmarkStart w:id="20" w:name="_Toc162102995"/>
            <w:bookmarkStart w:id="21" w:name="_Toc301351418"/>
            <w:bookmarkStart w:id="22" w:name="_Ref370290857"/>
            <w:bookmarkStart w:id="23" w:name="_Ref370378775"/>
            <w:bookmarkStart w:id="24" w:name="_Ref375138191"/>
            <w:bookmarkStart w:id="25" w:name="_Ref375141109"/>
            <w:r w:rsidRPr="00664EFD">
              <w:rPr>
                <w:rFonts w:ascii="Times New Roman"/>
                <w:sz w:val="24"/>
                <w:szCs w:val="24"/>
              </w:rPr>
              <w:lastRenderedPageBreak/>
              <w:t>最大飞行高度</w:t>
            </w:r>
            <w:bookmarkEnd w:id="20"/>
            <w:bookmarkEnd w:id="21"/>
            <w:bookmarkEnd w:id="22"/>
            <w:bookmarkEnd w:id="23"/>
            <w:bookmarkEnd w:id="24"/>
            <w:bookmarkEnd w:id="25"/>
            <w:r w:rsidRPr="00664EFD">
              <w:rPr>
                <w:rFonts w:ascii="Times New Roman"/>
                <w:sz w:val="24"/>
                <w:szCs w:val="24"/>
              </w:rPr>
              <w:t>：</w:t>
            </w:r>
            <w:bookmarkStart w:id="26" w:name="_Toc162102996"/>
            <w:r w:rsidRPr="00664EFD">
              <w:rPr>
                <w:rFonts w:ascii="Times New Roman" w:eastAsiaTheme="minorEastAsia"/>
                <w:sz w:val="24"/>
                <w:szCs w:val="24"/>
              </w:rPr>
              <w:t>标配载荷型机翼</w:t>
            </w:r>
            <w:bookmarkEnd w:id="26"/>
            <w:r w:rsidRPr="00664EFD">
              <w:rPr>
                <w:rFonts w:ascii="Times New Roman" w:eastAsiaTheme="minorEastAsia"/>
                <w:sz w:val="24"/>
                <w:szCs w:val="24"/>
              </w:rPr>
              <w:t>时，</w:t>
            </w:r>
            <w:r w:rsidRPr="00664EFD">
              <w:rPr>
                <w:rFonts w:ascii="Times New Roman" w:eastAsiaTheme="minorEastAsia"/>
                <w:sz w:val="24"/>
                <w:szCs w:val="24"/>
              </w:rPr>
              <w:t>≥6500m</w:t>
            </w:r>
            <w:r w:rsidRPr="00664EFD">
              <w:rPr>
                <w:rFonts w:ascii="Times New Roman" w:eastAsiaTheme="minorEastAsia"/>
                <w:sz w:val="24"/>
                <w:szCs w:val="24"/>
              </w:rPr>
              <w:t>（海拔）。</w:t>
            </w:r>
          </w:p>
          <w:p w:rsidR="00D81101" w:rsidRPr="00664EFD" w:rsidRDefault="00D81101" w:rsidP="00505EA3">
            <w:pPr>
              <w:pStyle w:val="af4"/>
              <w:spacing w:line="360" w:lineRule="exact"/>
              <w:ind w:right="-105" w:firstLineChars="200" w:firstLine="488"/>
              <w:rPr>
                <w:rFonts w:ascii="Times New Roman" w:eastAsiaTheme="minorEastAsia"/>
                <w:sz w:val="24"/>
                <w:szCs w:val="24"/>
              </w:rPr>
            </w:pPr>
            <w:bookmarkStart w:id="27" w:name="_Toc162102997"/>
            <w:bookmarkStart w:id="28" w:name="_Toc301351422"/>
            <w:bookmarkStart w:id="29" w:name="_Ref370290722"/>
            <w:bookmarkStart w:id="30" w:name="_Ref370378771"/>
            <w:bookmarkStart w:id="31" w:name="_Ref375138389"/>
            <w:bookmarkStart w:id="32" w:name="_Ref375141111"/>
            <w:r w:rsidRPr="00664EFD">
              <w:rPr>
                <w:rFonts w:ascii="Times New Roman"/>
                <w:sz w:val="24"/>
                <w:szCs w:val="24"/>
              </w:rPr>
              <w:t>最大续航时间</w:t>
            </w:r>
            <w:bookmarkEnd w:id="27"/>
            <w:bookmarkEnd w:id="28"/>
            <w:bookmarkEnd w:id="29"/>
            <w:bookmarkEnd w:id="30"/>
            <w:bookmarkEnd w:id="31"/>
            <w:bookmarkEnd w:id="32"/>
            <w:r w:rsidRPr="00664EFD">
              <w:rPr>
                <w:rFonts w:ascii="Times New Roman"/>
                <w:sz w:val="24"/>
                <w:szCs w:val="24"/>
              </w:rPr>
              <w:t>：</w:t>
            </w:r>
            <w:r w:rsidRPr="00664EFD">
              <w:rPr>
                <w:rFonts w:ascii="Times New Roman" w:eastAsiaTheme="minorEastAsia"/>
                <w:sz w:val="24"/>
                <w:szCs w:val="24"/>
              </w:rPr>
              <w:t>无外挂载荷</w:t>
            </w:r>
            <w:r w:rsidR="005359B5" w:rsidRPr="00664EFD">
              <w:rPr>
                <w:rFonts w:ascii="Times New Roman" w:eastAsiaTheme="minorEastAsia"/>
                <w:sz w:val="24"/>
                <w:szCs w:val="24"/>
              </w:rPr>
              <w:t>时，</w:t>
            </w:r>
            <w:r w:rsidR="005359B5" w:rsidRPr="00664EFD">
              <w:rPr>
                <w:rFonts w:ascii="Times New Roman" w:eastAsiaTheme="minorEastAsia"/>
                <w:sz w:val="24"/>
                <w:szCs w:val="24"/>
              </w:rPr>
              <w:t>≥0.5h</w:t>
            </w:r>
            <w:r w:rsidRPr="00664EFD">
              <w:rPr>
                <w:rFonts w:ascii="Times New Roman" w:eastAsiaTheme="minorEastAsia"/>
                <w:sz w:val="24"/>
                <w:szCs w:val="24"/>
              </w:rPr>
              <w:t>。</w:t>
            </w:r>
          </w:p>
          <w:p w:rsidR="00D81101" w:rsidRPr="00664EFD" w:rsidRDefault="00D81101" w:rsidP="00505EA3">
            <w:pPr>
              <w:pStyle w:val="af4"/>
              <w:spacing w:line="360" w:lineRule="exact"/>
              <w:ind w:right="-105" w:firstLineChars="200" w:firstLine="488"/>
              <w:rPr>
                <w:rFonts w:ascii="Times New Roman"/>
                <w:sz w:val="24"/>
                <w:szCs w:val="24"/>
              </w:rPr>
            </w:pPr>
            <w:r w:rsidRPr="00664EFD">
              <w:rPr>
                <w:rFonts w:ascii="Times New Roman"/>
                <w:sz w:val="24"/>
                <w:szCs w:val="24"/>
              </w:rPr>
              <w:t>最大航程：</w:t>
            </w:r>
            <w:r w:rsidR="005359B5" w:rsidRPr="00664EFD">
              <w:rPr>
                <w:rFonts w:ascii="Times New Roman" w:eastAsiaTheme="minorEastAsia"/>
                <w:sz w:val="24"/>
                <w:szCs w:val="24"/>
              </w:rPr>
              <w:t>≥</w:t>
            </w:r>
            <w:r w:rsidRPr="00664EFD">
              <w:rPr>
                <w:rFonts w:ascii="Times New Roman" w:eastAsiaTheme="minorEastAsia"/>
                <w:sz w:val="24"/>
                <w:szCs w:val="24"/>
              </w:rPr>
              <w:t>240km</w:t>
            </w:r>
            <w:r w:rsidRPr="00664EFD">
              <w:rPr>
                <w:rFonts w:ascii="Times New Roman" w:eastAsiaTheme="minorEastAsia"/>
                <w:sz w:val="24"/>
                <w:szCs w:val="24"/>
              </w:rPr>
              <w:t>。</w:t>
            </w:r>
          </w:p>
          <w:p w:rsidR="00D81101" w:rsidRPr="00664EFD" w:rsidRDefault="00D81101" w:rsidP="00505EA3">
            <w:pPr>
              <w:pStyle w:val="af6"/>
              <w:spacing w:line="360" w:lineRule="exact"/>
              <w:ind w:right="-105" w:firstLineChars="200" w:firstLine="488"/>
              <w:rPr>
                <w:rFonts w:ascii="Times New Roman"/>
                <w:sz w:val="24"/>
                <w:szCs w:val="24"/>
              </w:rPr>
            </w:pPr>
            <w:r w:rsidRPr="00664EFD">
              <w:rPr>
                <w:rFonts w:ascii="Times New Roman"/>
                <w:sz w:val="24"/>
                <w:szCs w:val="24"/>
              </w:rPr>
              <w:t>任务载荷类型及数量</w:t>
            </w:r>
            <w:r w:rsidR="005359B5" w:rsidRPr="00664EFD">
              <w:rPr>
                <w:rFonts w:ascii="Times New Roman"/>
                <w:sz w:val="24"/>
                <w:szCs w:val="24"/>
              </w:rPr>
              <w:t>：</w:t>
            </w:r>
          </w:p>
          <w:p w:rsidR="00D81101" w:rsidRPr="00664EFD" w:rsidRDefault="00D81101" w:rsidP="00505EA3">
            <w:pPr>
              <w:pStyle w:val="af1"/>
              <w:spacing w:line="360" w:lineRule="exact"/>
              <w:ind w:right="-105" w:firstLineChars="400" w:firstLine="976"/>
              <w:rPr>
                <w:rFonts w:ascii="Times New Roman" w:hAnsi="Times New Roman"/>
                <w:sz w:val="24"/>
                <w:szCs w:val="24"/>
              </w:rPr>
            </w:pPr>
            <w:r w:rsidRPr="00664EFD">
              <w:rPr>
                <w:rFonts w:ascii="Times New Roman" w:hAnsi="Times New Roman"/>
                <w:sz w:val="24"/>
                <w:szCs w:val="24"/>
              </w:rPr>
              <w:t>在不超过最大载荷重量条件下，可任意选择以下一种或多种载荷组合安装：</w:t>
            </w:r>
          </w:p>
          <w:p w:rsidR="00D81101" w:rsidRPr="00664EFD" w:rsidRDefault="00D81101" w:rsidP="00505EA3">
            <w:pPr>
              <w:pStyle w:val="af1"/>
              <w:spacing w:line="360" w:lineRule="exact"/>
              <w:ind w:right="-105" w:firstLineChars="400" w:firstLine="976"/>
              <w:rPr>
                <w:rFonts w:ascii="Times New Roman" w:hAnsi="Times New Roman"/>
                <w:sz w:val="24"/>
                <w:szCs w:val="24"/>
              </w:rPr>
            </w:pPr>
            <w:r w:rsidRPr="00664EFD">
              <w:rPr>
                <w:rFonts w:ascii="Times New Roman" w:hAnsi="Times New Roman"/>
                <w:sz w:val="24"/>
                <w:szCs w:val="24"/>
              </w:rPr>
              <w:t>曵光管：</w:t>
            </w:r>
            <w:r w:rsidRPr="00664EFD">
              <w:rPr>
                <w:rFonts w:ascii="Times New Roman" w:hAnsi="Times New Roman"/>
                <w:sz w:val="24"/>
                <w:szCs w:val="24"/>
              </w:rPr>
              <w:t>Y-50H</w:t>
            </w:r>
            <w:r w:rsidRPr="00664EFD">
              <w:rPr>
                <w:rFonts w:ascii="Times New Roman" w:hAnsi="Times New Roman"/>
                <w:sz w:val="24"/>
                <w:szCs w:val="24"/>
              </w:rPr>
              <w:t>型或</w:t>
            </w:r>
            <w:r w:rsidRPr="00664EFD">
              <w:rPr>
                <w:rFonts w:ascii="Times New Roman" w:hAnsi="Times New Roman"/>
                <w:sz w:val="24"/>
                <w:szCs w:val="24"/>
              </w:rPr>
              <w:t>XMP-130D</w:t>
            </w:r>
            <w:r w:rsidRPr="00664EFD">
              <w:rPr>
                <w:rFonts w:ascii="Times New Roman" w:hAnsi="Times New Roman"/>
                <w:sz w:val="24"/>
                <w:szCs w:val="24"/>
              </w:rPr>
              <w:t>型，</w:t>
            </w:r>
            <w:r w:rsidRPr="00664EFD">
              <w:rPr>
                <w:rFonts w:ascii="Times New Roman" w:hAnsi="Times New Roman"/>
                <w:sz w:val="24"/>
                <w:szCs w:val="24"/>
              </w:rPr>
              <w:t>2</w:t>
            </w:r>
            <w:r w:rsidRPr="00664EFD">
              <w:rPr>
                <w:rFonts w:ascii="Times New Roman" w:hAnsi="Times New Roman"/>
                <w:sz w:val="24"/>
                <w:szCs w:val="24"/>
              </w:rPr>
              <w:t>只；</w:t>
            </w:r>
          </w:p>
          <w:p w:rsidR="00D81101" w:rsidRPr="00664EFD" w:rsidRDefault="00D81101" w:rsidP="00505EA3">
            <w:pPr>
              <w:pStyle w:val="af1"/>
              <w:spacing w:line="360" w:lineRule="exact"/>
              <w:ind w:right="-105" w:firstLineChars="400" w:firstLine="976"/>
              <w:rPr>
                <w:rFonts w:ascii="Times New Roman" w:hAnsi="Times New Roman"/>
                <w:sz w:val="24"/>
                <w:szCs w:val="24"/>
              </w:rPr>
            </w:pPr>
            <w:r w:rsidRPr="00664EFD">
              <w:rPr>
                <w:rFonts w:ascii="Times New Roman" w:hAnsi="Times New Roman"/>
                <w:sz w:val="24"/>
                <w:szCs w:val="24"/>
              </w:rPr>
              <w:t>红外诱饵弹：</w:t>
            </w:r>
            <w:r w:rsidRPr="00664EFD">
              <w:rPr>
                <w:rFonts w:ascii="Times New Roman" w:hAnsi="Times New Roman"/>
                <w:sz w:val="24"/>
                <w:szCs w:val="24"/>
              </w:rPr>
              <w:t>HY-2</w:t>
            </w:r>
            <w:r w:rsidRPr="00664EFD">
              <w:rPr>
                <w:rFonts w:ascii="Times New Roman" w:hAnsi="Times New Roman"/>
                <w:sz w:val="24"/>
                <w:szCs w:val="24"/>
              </w:rPr>
              <w:t>型，</w:t>
            </w:r>
            <w:r w:rsidRPr="00664EFD">
              <w:rPr>
                <w:rFonts w:ascii="Times New Roman" w:hAnsi="Times New Roman"/>
                <w:sz w:val="24"/>
                <w:szCs w:val="24"/>
              </w:rPr>
              <w:t>2</w:t>
            </w:r>
            <w:r w:rsidRPr="00664EFD">
              <w:rPr>
                <w:rFonts w:ascii="Times New Roman" w:hAnsi="Times New Roman"/>
                <w:sz w:val="24"/>
                <w:szCs w:val="24"/>
              </w:rPr>
              <w:t>枚；</w:t>
            </w:r>
          </w:p>
          <w:p w:rsidR="00D81101" w:rsidRPr="00664EFD" w:rsidRDefault="00D81101" w:rsidP="00505EA3">
            <w:pPr>
              <w:pStyle w:val="af1"/>
              <w:spacing w:line="360" w:lineRule="exact"/>
              <w:ind w:right="-105" w:firstLineChars="400" w:firstLine="976"/>
              <w:rPr>
                <w:rFonts w:ascii="Times New Roman" w:hAnsi="Times New Roman"/>
                <w:sz w:val="24"/>
                <w:szCs w:val="24"/>
              </w:rPr>
            </w:pPr>
            <w:r w:rsidRPr="00664EFD">
              <w:rPr>
                <w:rFonts w:ascii="Times New Roman" w:hAnsi="Times New Roman"/>
                <w:sz w:val="24"/>
                <w:szCs w:val="24"/>
              </w:rPr>
              <w:t>龙伯球：</w:t>
            </w:r>
            <w:r w:rsidR="005359B5" w:rsidRPr="00664EFD">
              <w:rPr>
                <w:rFonts w:ascii="Times New Roman" w:hAnsi="Times New Roman"/>
                <w:sz w:val="24"/>
                <w:szCs w:val="24"/>
              </w:rPr>
              <w:t>直径</w:t>
            </w:r>
            <w:r w:rsidR="005359B5" w:rsidRPr="00664EFD">
              <w:rPr>
                <w:rFonts w:ascii="Times New Roman" w:hAnsi="Times New Roman"/>
                <w:sz w:val="24"/>
                <w:szCs w:val="24"/>
              </w:rPr>
              <w:t>≥</w:t>
            </w:r>
            <w:r w:rsidRPr="00664EFD">
              <w:rPr>
                <w:rFonts w:ascii="Times New Roman" w:hAnsi="Times New Roman"/>
                <w:sz w:val="24"/>
                <w:szCs w:val="24"/>
              </w:rPr>
              <w:t>190mm</w:t>
            </w:r>
            <w:r w:rsidRPr="00664EFD">
              <w:rPr>
                <w:rFonts w:ascii="Times New Roman" w:hAnsi="Times New Roman"/>
                <w:sz w:val="24"/>
                <w:szCs w:val="24"/>
              </w:rPr>
              <w:t>，</w:t>
            </w:r>
            <w:r w:rsidRPr="00664EFD">
              <w:rPr>
                <w:rFonts w:ascii="Times New Roman" w:hAnsi="Times New Roman"/>
                <w:sz w:val="24"/>
                <w:szCs w:val="24"/>
              </w:rPr>
              <w:t>1</w:t>
            </w:r>
            <w:r w:rsidRPr="00664EFD">
              <w:rPr>
                <w:rFonts w:ascii="Times New Roman" w:hAnsi="Times New Roman"/>
                <w:sz w:val="24"/>
                <w:szCs w:val="24"/>
              </w:rPr>
              <w:t>只，安装在头部；</w:t>
            </w:r>
          </w:p>
          <w:p w:rsidR="00D81101" w:rsidRPr="00664EFD" w:rsidRDefault="005359B5" w:rsidP="00505EA3">
            <w:pPr>
              <w:pStyle w:val="af1"/>
              <w:spacing w:line="360" w:lineRule="exact"/>
              <w:ind w:right="-105" w:firstLineChars="800" w:firstLine="1952"/>
              <w:rPr>
                <w:rFonts w:ascii="Times New Roman" w:hAnsi="Times New Roman"/>
                <w:sz w:val="24"/>
                <w:szCs w:val="24"/>
              </w:rPr>
            </w:pPr>
            <w:r w:rsidRPr="00664EFD">
              <w:rPr>
                <w:rFonts w:ascii="Times New Roman" w:hAnsi="Times New Roman"/>
                <w:sz w:val="24"/>
                <w:szCs w:val="24"/>
              </w:rPr>
              <w:t>直径</w:t>
            </w:r>
            <w:r w:rsidRPr="00664EFD">
              <w:rPr>
                <w:rFonts w:ascii="Times New Roman" w:hAnsi="Times New Roman"/>
                <w:sz w:val="24"/>
                <w:szCs w:val="24"/>
              </w:rPr>
              <w:t>≥</w:t>
            </w:r>
            <w:r w:rsidR="00D81101" w:rsidRPr="00664EFD">
              <w:rPr>
                <w:rFonts w:ascii="Times New Roman" w:hAnsi="Times New Roman"/>
                <w:sz w:val="24"/>
                <w:szCs w:val="24"/>
              </w:rPr>
              <w:t>76mm</w:t>
            </w:r>
            <w:r w:rsidR="00D81101" w:rsidRPr="00664EFD">
              <w:rPr>
                <w:rFonts w:ascii="Times New Roman" w:hAnsi="Times New Roman"/>
                <w:sz w:val="24"/>
                <w:szCs w:val="24"/>
              </w:rPr>
              <w:t>，</w:t>
            </w:r>
            <w:r w:rsidR="00D81101" w:rsidRPr="00664EFD">
              <w:rPr>
                <w:rFonts w:ascii="Times New Roman" w:hAnsi="Times New Roman"/>
                <w:sz w:val="24"/>
                <w:szCs w:val="24"/>
              </w:rPr>
              <w:t>2</w:t>
            </w:r>
            <w:r w:rsidR="00D81101" w:rsidRPr="00664EFD">
              <w:rPr>
                <w:rFonts w:ascii="Times New Roman" w:hAnsi="Times New Roman"/>
                <w:sz w:val="24"/>
                <w:szCs w:val="24"/>
              </w:rPr>
              <w:t>只，安装在机翼。</w:t>
            </w:r>
          </w:p>
          <w:p w:rsidR="00D81101" w:rsidRPr="00664EFD" w:rsidRDefault="00D81101" w:rsidP="00505EA3">
            <w:pPr>
              <w:pStyle w:val="af6"/>
              <w:spacing w:line="360" w:lineRule="exact"/>
              <w:ind w:right="-105" w:firstLineChars="200" w:firstLine="488"/>
              <w:rPr>
                <w:rFonts w:ascii="Times New Roman"/>
                <w:sz w:val="24"/>
                <w:szCs w:val="24"/>
              </w:rPr>
            </w:pPr>
            <w:r w:rsidRPr="00664EFD">
              <w:rPr>
                <w:rFonts w:ascii="Times New Roman"/>
                <w:sz w:val="24"/>
                <w:szCs w:val="24"/>
              </w:rPr>
              <w:t>最大载荷重量</w:t>
            </w:r>
            <w:r w:rsidR="005359B5" w:rsidRPr="00664EFD">
              <w:rPr>
                <w:rFonts w:ascii="Times New Roman"/>
                <w:sz w:val="24"/>
                <w:szCs w:val="24"/>
              </w:rPr>
              <w:t>：</w:t>
            </w:r>
            <w:r w:rsidR="005359B5" w:rsidRPr="00664EFD">
              <w:rPr>
                <w:rFonts w:ascii="Times New Roman" w:eastAsiaTheme="minorEastAsia"/>
                <w:sz w:val="24"/>
                <w:szCs w:val="24"/>
              </w:rPr>
              <w:t>≥</w:t>
            </w:r>
            <w:r w:rsidRPr="00664EFD">
              <w:rPr>
                <w:rFonts w:ascii="Times New Roman" w:eastAsiaTheme="minorEastAsia"/>
                <w:sz w:val="24"/>
                <w:szCs w:val="24"/>
              </w:rPr>
              <w:t>8kg</w:t>
            </w:r>
            <w:r w:rsidRPr="00664EFD">
              <w:rPr>
                <w:rFonts w:ascii="Times New Roman" w:eastAsiaTheme="minorEastAsia"/>
                <w:sz w:val="24"/>
                <w:szCs w:val="24"/>
              </w:rPr>
              <w:t>（续航时间</w:t>
            </w:r>
            <w:r w:rsidRPr="00664EFD">
              <w:rPr>
                <w:rFonts w:ascii="Times New Roman" w:eastAsiaTheme="minorEastAsia"/>
                <w:sz w:val="24"/>
                <w:szCs w:val="24"/>
              </w:rPr>
              <w:t>0.5h</w:t>
            </w:r>
            <w:r w:rsidRPr="00664EFD">
              <w:rPr>
                <w:rFonts w:ascii="Times New Roman" w:eastAsiaTheme="minorEastAsia"/>
                <w:sz w:val="24"/>
                <w:szCs w:val="24"/>
              </w:rPr>
              <w:t>）。</w:t>
            </w:r>
          </w:p>
          <w:p w:rsidR="00D81101" w:rsidRPr="00664EFD" w:rsidRDefault="00D81101" w:rsidP="00505EA3">
            <w:pPr>
              <w:pStyle w:val="af4"/>
              <w:spacing w:line="360" w:lineRule="exact"/>
              <w:ind w:right="-105" w:firstLineChars="200" w:firstLine="488"/>
              <w:rPr>
                <w:rFonts w:ascii="Times New Roman"/>
                <w:sz w:val="24"/>
                <w:szCs w:val="24"/>
              </w:rPr>
            </w:pPr>
            <w:bookmarkStart w:id="33" w:name="_Ref370378800"/>
            <w:r w:rsidRPr="00664EFD">
              <w:rPr>
                <w:rFonts w:ascii="Times New Roman"/>
                <w:sz w:val="24"/>
                <w:szCs w:val="24"/>
              </w:rPr>
              <w:t>雷达散射截面</w:t>
            </w:r>
            <w:bookmarkEnd w:id="33"/>
            <w:r w:rsidRPr="00664EFD">
              <w:rPr>
                <w:rFonts w:ascii="Times New Roman"/>
                <w:sz w:val="24"/>
                <w:szCs w:val="24"/>
              </w:rPr>
              <w:t>：</w:t>
            </w:r>
            <w:r w:rsidR="005359B5" w:rsidRPr="00664EFD">
              <w:rPr>
                <w:rFonts w:ascii="Times New Roman" w:eastAsiaTheme="minorEastAsia"/>
                <w:sz w:val="24"/>
                <w:szCs w:val="24"/>
              </w:rPr>
              <w:t>≤</w:t>
            </w:r>
            <w:r w:rsidRPr="00664EFD">
              <w:rPr>
                <w:rFonts w:ascii="Times New Roman" w:eastAsiaTheme="minorEastAsia"/>
                <w:sz w:val="24"/>
                <w:szCs w:val="24"/>
              </w:rPr>
              <w:t>0.4m</w:t>
            </w:r>
            <w:r w:rsidRPr="00664EFD">
              <w:rPr>
                <w:rFonts w:ascii="Times New Roman" w:eastAsiaTheme="minorEastAsia"/>
                <w:sz w:val="24"/>
                <w:szCs w:val="24"/>
                <w:vertAlign w:val="superscript"/>
              </w:rPr>
              <w:t>2</w:t>
            </w:r>
            <w:r w:rsidRPr="00664EFD">
              <w:rPr>
                <w:rFonts w:ascii="Times New Roman" w:eastAsiaTheme="minorEastAsia"/>
                <w:sz w:val="24"/>
                <w:szCs w:val="24"/>
              </w:rPr>
              <w:t>（</w:t>
            </w:r>
            <w:r w:rsidRPr="00664EFD">
              <w:rPr>
                <w:rFonts w:ascii="Times New Roman" w:eastAsiaTheme="minorEastAsia"/>
                <w:sz w:val="24"/>
                <w:szCs w:val="24"/>
              </w:rPr>
              <w:t>C</w:t>
            </w:r>
            <w:r w:rsidRPr="00664EFD">
              <w:rPr>
                <w:rFonts w:ascii="Times New Roman" w:eastAsiaTheme="minorEastAsia"/>
                <w:sz w:val="24"/>
                <w:szCs w:val="24"/>
              </w:rPr>
              <w:t>波段，前向</w:t>
            </w:r>
            <w:r w:rsidRPr="00664EFD">
              <w:rPr>
                <w:rFonts w:ascii="Times New Roman" w:eastAsiaTheme="minorEastAsia"/>
                <w:sz w:val="24"/>
                <w:szCs w:val="24"/>
              </w:rPr>
              <w:t>±30°</w:t>
            </w:r>
            <w:r w:rsidRPr="00664EFD">
              <w:rPr>
                <w:rFonts w:ascii="Times New Roman" w:eastAsiaTheme="minorEastAsia"/>
                <w:sz w:val="24"/>
                <w:szCs w:val="24"/>
              </w:rPr>
              <w:t>，不安装龙伯球）；</w:t>
            </w:r>
            <w:r w:rsidR="005359B5" w:rsidRPr="00664EFD">
              <w:rPr>
                <w:rFonts w:ascii="Times New Roman" w:eastAsiaTheme="minorEastAsia"/>
                <w:sz w:val="24"/>
                <w:szCs w:val="24"/>
              </w:rPr>
              <w:t>≥</w:t>
            </w:r>
            <w:r w:rsidRPr="00664EFD">
              <w:rPr>
                <w:rFonts w:ascii="Times New Roman" w:eastAsiaTheme="minorEastAsia"/>
                <w:sz w:val="24"/>
                <w:szCs w:val="24"/>
              </w:rPr>
              <w:t>2.5m</w:t>
            </w:r>
            <w:r w:rsidRPr="00664EFD">
              <w:rPr>
                <w:rFonts w:ascii="Times New Roman" w:eastAsiaTheme="minorEastAsia"/>
                <w:sz w:val="24"/>
                <w:szCs w:val="24"/>
                <w:vertAlign w:val="superscript"/>
              </w:rPr>
              <w:t>2</w:t>
            </w:r>
            <w:r w:rsidRPr="00664EFD">
              <w:rPr>
                <w:rFonts w:ascii="Times New Roman" w:eastAsiaTheme="minorEastAsia"/>
                <w:sz w:val="24"/>
                <w:szCs w:val="24"/>
              </w:rPr>
              <w:t>（</w:t>
            </w:r>
            <w:r w:rsidRPr="00664EFD">
              <w:rPr>
                <w:rFonts w:ascii="Times New Roman" w:eastAsiaTheme="minorEastAsia"/>
                <w:sz w:val="24"/>
                <w:szCs w:val="24"/>
              </w:rPr>
              <w:t>C</w:t>
            </w:r>
            <w:r w:rsidRPr="00664EFD">
              <w:rPr>
                <w:rFonts w:ascii="Times New Roman" w:eastAsiaTheme="minorEastAsia"/>
                <w:sz w:val="24"/>
                <w:szCs w:val="24"/>
              </w:rPr>
              <w:t>波段，前向</w:t>
            </w:r>
            <w:r w:rsidRPr="00664EFD">
              <w:rPr>
                <w:rFonts w:ascii="Times New Roman" w:eastAsiaTheme="minorEastAsia"/>
                <w:sz w:val="24"/>
                <w:szCs w:val="24"/>
              </w:rPr>
              <w:t>±30°</w:t>
            </w:r>
            <w:r w:rsidRPr="00664EFD">
              <w:rPr>
                <w:rFonts w:ascii="Times New Roman" w:eastAsiaTheme="minorEastAsia"/>
                <w:sz w:val="24"/>
                <w:szCs w:val="24"/>
              </w:rPr>
              <w:t>，安装龙伯球最大直径</w:t>
            </w:r>
            <w:r w:rsidRPr="00664EFD">
              <w:rPr>
                <w:rFonts w:ascii="Times New Roman" w:eastAsiaTheme="minorEastAsia"/>
                <w:sz w:val="24"/>
                <w:szCs w:val="24"/>
              </w:rPr>
              <w:t>190mm</w:t>
            </w:r>
            <w:r w:rsidRPr="00664EFD">
              <w:rPr>
                <w:rFonts w:ascii="Times New Roman" w:eastAsiaTheme="minorEastAsia"/>
                <w:sz w:val="24"/>
                <w:szCs w:val="24"/>
              </w:rPr>
              <w:t>）。</w:t>
            </w:r>
          </w:p>
          <w:p w:rsidR="00D81101" w:rsidRPr="00664EFD" w:rsidRDefault="00D81101" w:rsidP="00505EA3">
            <w:pPr>
              <w:pStyle w:val="af4"/>
              <w:spacing w:line="360" w:lineRule="exact"/>
              <w:ind w:right="-105" w:firstLineChars="200" w:firstLine="488"/>
              <w:rPr>
                <w:rFonts w:ascii="Times New Roman"/>
                <w:sz w:val="24"/>
                <w:szCs w:val="24"/>
              </w:rPr>
            </w:pPr>
            <w:r w:rsidRPr="00664EFD">
              <w:rPr>
                <w:rFonts w:ascii="Times New Roman"/>
                <w:sz w:val="24"/>
                <w:szCs w:val="24"/>
              </w:rPr>
              <w:t>最大起飞高度：</w:t>
            </w:r>
            <w:r w:rsidR="005359B5" w:rsidRPr="00664EFD">
              <w:rPr>
                <w:rFonts w:ascii="Times New Roman" w:eastAsiaTheme="minorEastAsia"/>
                <w:sz w:val="24"/>
                <w:szCs w:val="24"/>
              </w:rPr>
              <w:t>≥</w:t>
            </w:r>
            <w:r w:rsidRPr="00664EFD">
              <w:rPr>
                <w:rFonts w:ascii="Times New Roman" w:eastAsiaTheme="minorEastAsia"/>
                <w:sz w:val="24"/>
                <w:szCs w:val="24"/>
              </w:rPr>
              <w:t>1400m</w:t>
            </w:r>
            <w:r w:rsidRPr="00664EFD">
              <w:rPr>
                <w:rFonts w:ascii="Times New Roman" w:eastAsiaTheme="minorEastAsia"/>
                <w:sz w:val="24"/>
                <w:szCs w:val="24"/>
              </w:rPr>
              <w:t>（海拔）。</w:t>
            </w:r>
          </w:p>
          <w:p w:rsidR="00D81101" w:rsidRPr="00664EFD" w:rsidRDefault="00D81101" w:rsidP="00505EA3">
            <w:pPr>
              <w:pStyle w:val="af4"/>
              <w:spacing w:line="360" w:lineRule="exact"/>
              <w:ind w:right="-105" w:firstLineChars="200" w:firstLine="488"/>
              <w:rPr>
                <w:rFonts w:ascii="Times New Roman"/>
                <w:sz w:val="24"/>
                <w:szCs w:val="24"/>
              </w:rPr>
            </w:pPr>
            <w:r w:rsidRPr="00664EFD">
              <w:rPr>
                <w:rFonts w:ascii="Times New Roman"/>
                <w:sz w:val="24"/>
                <w:szCs w:val="24"/>
              </w:rPr>
              <w:t>最大起飞重量：</w:t>
            </w:r>
            <w:r w:rsidR="005359B5" w:rsidRPr="00664EFD">
              <w:rPr>
                <w:rFonts w:ascii="Times New Roman" w:eastAsiaTheme="minorEastAsia"/>
                <w:sz w:val="24"/>
                <w:szCs w:val="24"/>
              </w:rPr>
              <w:t>≥</w:t>
            </w:r>
            <w:r w:rsidRPr="00664EFD">
              <w:rPr>
                <w:rFonts w:ascii="Times New Roman" w:eastAsiaTheme="minorEastAsia"/>
                <w:sz w:val="24"/>
                <w:szCs w:val="24"/>
              </w:rPr>
              <w:t>90kg</w:t>
            </w:r>
            <w:r w:rsidRPr="00664EFD">
              <w:rPr>
                <w:rFonts w:ascii="Times New Roman" w:eastAsiaTheme="minorEastAsia"/>
                <w:sz w:val="24"/>
                <w:szCs w:val="24"/>
              </w:rPr>
              <w:t>。</w:t>
            </w:r>
          </w:p>
          <w:p w:rsidR="00D81101" w:rsidRPr="00664EFD" w:rsidRDefault="00D81101" w:rsidP="00505EA3">
            <w:pPr>
              <w:pStyle w:val="af4"/>
              <w:spacing w:line="360" w:lineRule="exact"/>
              <w:ind w:right="-105" w:firstLineChars="200" w:firstLine="488"/>
              <w:rPr>
                <w:rFonts w:ascii="Times New Roman"/>
                <w:sz w:val="24"/>
                <w:szCs w:val="24"/>
              </w:rPr>
            </w:pPr>
            <w:r w:rsidRPr="00664EFD">
              <w:rPr>
                <w:rFonts w:ascii="Times New Roman"/>
                <w:sz w:val="24"/>
                <w:szCs w:val="24"/>
              </w:rPr>
              <w:t>通信频率：</w:t>
            </w:r>
            <w:r w:rsidRPr="00664EFD">
              <w:rPr>
                <w:rFonts w:ascii="Times New Roman" w:eastAsiaTheme="minorEastAsia"/>
                <w:sz w:val="24"/>
                <w:szCs w:val="24"/>
              </w:rPr>
              <w:t>上行通信频率</w:t>
            </w:r>
            <w:r w:rsidRPr="00664EFD">
              <w:rPr>
                <w:rFonts w:ascii="Times New Roman" w:eastAsiaTheme="minorEastAsia"/>
                <w:sz w:val="24"/>
                <w:szCs w:val="24"/>
              </w:rPr>
              <w:t xml:space="preserve">  225MHz±5MHz</w:t>
            </w:r>
            <w:r w:rsidRPr="00664EFD">
              <w:rPr>
                <w:rFonts w:ascii="Times New Roman" w:eastAsiaTheme="minorEastAsia"/>
                <w:sz w:val="24"/>
                <w:szCs w:val="24"/>
              </w:rPr>
              <w:t>；下行通信频率</w:t>
            </w:r>
            <w:r w:rsidRPr="00664EFD">
              <w:rPr>
                <w:rFonts w:ascii="Times New Roman" w:eastAsiaTheme="minorEastAsia"/>
                <w:sz w:val="24"/>
                <w:szCs w:val="24"/>
              </w:rPr>
              <w:t xml:space="preserve">  800MHz±5MHz</w:t>
            </w:r>
            <w:r w:rsidRPr="00664EFD">
              <w:rPr>
                <w:rFonts w:ascii="Times New Roman" w:eastAsiaTheme="minorEastAsia"/>
                <w:sz w:val="24"/>
                <w:szCs w:val="24"/>
              </w:rPr>
              <w:t>。</w:t>
            </w:r>
          </w:p>
          <w:p w:rsidR="005359B5" w:rsidRPr="00664EFD" w:rsidRDefault="005359B5" w:rsidP="00505EA3">
            <w:pPr>
              <w:pStyle w:val="af1"/>
              <w:spacing w:line="360" w:lineRule="exact"/>
              <w:ind w:right="-105" w:firstLineChars="200" w:firstLine="488"/>
              <w:rPr>
                <w:rFonts w:ascii="Times New Roman" w:hAnsi="Times New Roman"/>
                <w:sz w:val="24"/>
                <w:szCs w:val="24"/>
              </w:rPr>
            </w:pPr>
            <w:r w:rsidRPr="00664EFD">
              <w:rPr>
                <w:rFonts w:ascii="Times New Roman" w:eastAsia="黑体" w:hAnsi="Times New Roman"/>
                <w:noProof w:val="0"/>
                <w:sz w:val="24"/>
                <w:szCs w:val="24"/>
              </w:rPr>
              <w:t>工作温度</w:t>
            </w:r>
            <w:r w:rsidRPr="00664EFD">
              <w:rPr>
                <w:rFonts w:ascii="Times New Roman" w:hAnsi="Times New Roman"/>
                <w:sz w:val="24"/>
                <w:szCs w:val="24"/>
              </w:rPr>
              <w:t>：在</w:t>
            </w:r>
            <w:smartTag w:uri="urn:schemas-microsoft-com:office:smarttags" w:element="chmetcnv">
              <w:smartTagPr>
                <w:attr w:name="UnitName" w:val="℃"/>
                <w:attr w:name="SourceValue" w:val="30"/>
                <w:attr w:name="HasSpace" w:val="False"/>
                <w:attr w:name="Negative" w:val="True"/>
                <w:attr w:name="NumberType" w:val="1"/>
                <w:attr w:name="TCSC" w:val="0"/>
              </w:smartTagPr>
              <w:r w:rsidRPr="00664EFD">
                <w:rPr>
                  <w:rFonts w:ascii="Times New Roman" w:hAnsi="Times New Roman"/>
                  <w:sz w:val="24"/>
                  <w:szCs w:val="24"/>
                </w:rPr>
                <w:t>-30</w:t>
              </w:r>
              <w:r w:rsidRPr="00664EFD">
                <w:rPr>
                  <w:rFonts w:cs="宋体" w:hint="eastAsia"/>
                  <w:sz w:val="24"/>
                  <w:szCs w:val="24"/>
                </w:rPr>
                <w:t>℃</w:t>
              </w:r>
            </w:smartTag>
            <w:r w:rsidRPr="00664EFD">
              <w:rPr>
                <w:rFonts w:ascii="Times New Roman" w:hAnsi="Times New Roman"/>
                <w:sz w:val="24"/>
                <w:szCs w:val="24"/>
              </w:rPr>
              <w:t>～</w:t>
            </w:r>
            <w:r w:rsidRPr="00664EFD">
              <w:rPr>
                <w:rFonts w:ascii="Times New Roman" w:hAnsi="Times New Roman"/>
                <w:sz w:val="24"/>
                <w:szCs w:val="24"/>
              </w:rPr>
              <w:t>+50</w:t>
            </w:r>
            <w:r w:rsidRPr="00664EFD">
              <w:rPr>
                <w:rFonts w:cs="宋体" w:hint="eastAsia"/>
                <w:sz w:val="24"/>
                <w:szCs w:val="24"/>
              </w:rPr>
              <w:t>℃</w:t>
            </w:r>
            <w:r w:rsidRPr="00664EFD">
              <w:rPr>
                <w:rFonts w:ascii="Times New Roman" w:hAnsi="Times New Roman"/>
                <w:sz w:val="24"/>
                <w:szCs w:val="24"/>
              </w:rPr>
              <w:t>温度范围内能够正常工作。</w:t>
            </w:r>
          </w:p>
          <w:p w:rsidR="005359B5" w:rsidRPr="00664EFD" w:rsidRDefault="005359B5" w:rsidP="00505EA3">
            <w:pPr>
              <w:pStyle w:val="af1"/>
              <w:spacing w:line="360" w:lineRule="exact"/>
              <w:ind w:right="-105" w:firstLineChars="200" w:firstLine="488"/>
              <w:rPr>
                <w:rFonts w:ascii="Times New Roman" w:hAnsi="Times New Roman"/>
                <w:sz w:val="24"/>
                <w:szCs w:val="24"/>
              </w:rPr>
            </w:pPr>
            <w:r w:rsidRPr="00664EFD">
              <w:rPr>
                <w:rFonts w:ascii="Times New Roman" w:eastAsia="黑体" w:hAnsi="Times New Roman"/>
                <w:noProof w:val="0"/>
                <w:sz w:val="24"/>
                <w:szCs w:val="24"/>
              </w:rPr>
              <w:t>抗风等级</w:t>
            </w:r>
            <w:r w:rsidRPr="00664EFD">
              <w:rPr>
                <w:rFonts w:ascii="Times New Roman" w:hAnsi="Times New Roman"/>
                <w:sz w:val="24"/>
                <w:szCs w:val="24"/>
              </w:rPr>
              <w:t>：</w:t>
            </w:r>
            <w:r w:rsidRPr="00664EFD">
              <w:rPr>
                <w:rFonts w:ascii="Times New Roman" w:hAnsi="Times New Roman"/>
                <w:sz w:val="24"/>
                <w:szCs w:val="24"/>
              </w:rPr>
              <w:t>≥5</w:t>
            </w:r>
            <w:r w:rsidRPr="00664EFD">
              <w:rPr>
                <w:rFonts w:ascii="Times New Roman" w:hAnsi="Times New Roman"/>
                <w:sz w:val="24"/>
                <w:szCs w:val="24"/>
              </w:rPr>
              <w:t>级。</w:t>
            </w:r>
          </w:p>
          <w:p w:rsidR="00264C60" w:rsidRPr="00664EFD" w:rsidRDefault="00264C60" w:rsidP="00505EA3">
            <w:pPr>
              <w:widowControl/>
              <w:spacing w:line="36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运输振动：</w:t>
            </w:r>
            <w:r w:rsidRPr="00664EFD">
              <w:rPr>
                <w:rFonts w:ascii="Times New Roman" w:hAnsi="Times New Roman" w:cs="Times New Roman"/>
                <w:sz w:val="24"/>
                <w:szCs w:val="24"/>
              </w:rPr>
              <w:t>在三级公路上振动</w:t>
            </w:r>
            <w:r w:rsidRPr="00664EFD">
              <w:rPr>
                <w:rFonts w:ascii="Times New Roman" w:hAnsi="Times New Roman" w:cs="Times New Roman"/>
                <w:sz w:val="24"/>
                <w:szCs w:val="24"/>
              </w:rPr>
              <w:t>10h</w:t>
            </w:r>
            <w:r w:rsidRPr="00664EFD">
              <w:rPr>
                <w:rFonts w:ascii="Times New Roman" w:hAnsi="Times New Roman" w:cs="Times New Roman"/>
                <w:sz w:val="24"/>
                <w:szCs w:val="24"/>
              </w:rPr>
              <w:t>后应能正常工作。</w:t>
            </w:r>
          </w:p>
          <w:p w:rsidR="009E14F0" w:rsidRPr="00664EFD" w:rsidRDefault="001A0727" w:rsidP="00505EA3">
            <w:pPr>
              <w:pStyle w:val="af1"/>
              <w:spacing w:line="360" w:lineRule="exact"/>
              <w:ind w:right="-105" w:firstLineChars="200" w:firstLine="488"/>
              <w:rPr>
                <w:rFonts w:ascii="Times New Roman" w:hAnsi="Times New Roman"/>
                <w:sz w:val="24"/>
                <w:szCs w:val="24"/>
              </w:rPr>
            </w:pPr>
            <w:bookmarkStart w:id="34" w:name="_Toc301351429"/>
            <w:bookmarkStart w:id="35" w:name="_Ref370301535"/>
            <w:bookmarkStart w:id="36" w:name="_Ref370378820"/>
            <w:bookmarkStart w:id="37" w:name="_Ref375140200"/>
            <w:bookmarkStart w:id="38" w:name="_Ref375141151"/>
            <w:r w:rsidRPr="00664EFD">
              <w:rPr>
                <w:rFonts w:ascii="Times New Roman" w:eastAsia="黑体" w:hAnsi="Times New Roman"/>
                <w:noProof w:val="0"/>
                <w:sz w:val="24"/>
                <w:szCs w:val="24"/>
              </w:rPr>
              <w:t>抗</w:t>
            </w:r>
            <w:r w:rsidR="00D81101" w:rsidRPr="00664EFD">
              <w:rPr>
                <w:rFonts w:ascii="Times New Roman" w:eastAsia="黑体" w:hAnsi="Times New Roman"/>
                <w:noProof w:val="0"/>
                <w:sz w:val="24"/>
                <w:szCs w:val="24"/>
              </w:rPr>
              <w:t>冲击</w:t>
            </w:r>
            <w:bookmarkEnd w:id="34"/>
            <w:bookmarkEnd w:id="35"/>
            <w:bookmarkEnd w:id="36"/>
            <w:bookmarkEnd w:id="37"/>
            <w:bookmarkEnd w:id="38"/>
            <w:r w:rsidRPr="00664EFD">
              <w:rPr>
                <w:rFonts w:ascii="Times New Roman" w:hAnsi="Times New Roman"/>
                <w:color w:val="000000"/>
                <w:sz w:val="24"/>
                <w:szCs w:val="24"/>
              </w:rPr>
              <w:t>：</w:t>
            </w:r>
            <w:r w:rsidR="00D81101" w:rsidRPr="00664EFD">
              <w:rPr>
                <w:rFonts w:ascii="Times New Roman" w:hAnsi="Times New Roman"/>
                <w:sz w:val="24"/>
                <w:szCs w:val="24"/>
              </w:rPr>
              <w:t>在</w:t>
            </w:r>
            <w:r w:rsidR="00D81101" w:rsidRPr="00664EFD">
              <w:rPr>
                <w:rFonts w:ascii="Times New Roman" w:hAnsi="Times New Roman"/>
                <w:sz w:val="24"/>
                <w:szCs w:val="24"/>
              </w:rPr>
              <w:t>X</w:t>
            </w:r>
            <w:r w:rsidR="00D81101" w:rsidRPr="00664EFD">
              <w:rPr>
                <w:rFonts w:ascii="Times New Roman" w:hAnsi="Times New Roman"/>
                <w:sz w:val="24"/>
                <w:szCs w:val="24"/>
              </w:rPr>
              <w:t>、</w:t>
            </w:r>
            <w:r w:rsidR="00D81101" w:rsidRPr="00664EFD">
              <w:rPr>
                <w:rFonts w:ascii="Times New Roman" w:hAnsi="Times New Roman"/>
                <w:sz w:val="24"/>
                <w:szCs w:val="24"/>
              </w:rPr>
              <w:t>Z</w:t>
            </w:r>
            <w:r w:rsidR="00D81101" w:rsidRPr="00664EFD">
              <w:rPr>
                <w:rFonts w:ascii="Times New Roman" w:hAnsi="Times New Roman"/>
                <w:sz w:val="24"/>
                <w:szCs w:val="24"/>
              </w:rPr>
              <w:t>方向承受</w:t>
            </w:r>
            <w:r w:rsidR="00D81101" w:rsidRPr="00664EFD">
              <w:rPr>
                <w:rFonts w:ascii="Times New Roman" w:hAnsi="Times New Roman"/>
                <w:sz w:val="24"/>
                <w:szCs w:val="24"/>
              </w:rPr>
              <w:t>3</w:t>
            </w:r>
            <w:r w:rsidR="00D81101" w:rsidRPr="00664EFD">
              <w:rPr>
                <w:rFonts w:ascii="Times New Roman" w:hAnsi="Times New Roman"/>
                <w:sz w:val="24"/>
                <w:szCs w:val="24"/>
              </w:rPr>
              <w:t>次（强度</w:t>
            </w:r>
            <w:smartTag w:uri="urn:schemas-microsoft-com:office:smarttags" w:element="chmetcnv">
              <w:smartTagPr>
                <w:attr w:name="UnitName" w:val="g"/>
                <w:attr w:name="SourceValue" w:val="15"/>
                <w:attr w:name="HasSpace" w:val="False"/>
                <w:attr w:name="Negative" w:val="False"/>
                <w:attr w:name="NumberType" w:val="1"/>
                <w:attr w:name="TCSC" w:val="0"/>
              </w:smartTagPr>
              <w:r w:rsidR="00D81101" w:rsidRPr="00664EFD">
                <w:rPr>
                  <w:rFonts w:ascii="Times New Roman" w:hAnsi="Times New Roman"/>
                  <w:sz w:val="24"/>
                  <w:szCs w:val="24"/>
                </w:rPr>
                <w:t>15g</w:t>
              </w:r>
            </w:smartTag>
            <w:r w:rsidR="00D81101" w:rsidRPr="00664EFD">
              <w:rPr>
                <w:rFonts w:ascii="Times New Roman" w:hAnsi="Times New Roman"/>
                <w:sz w:val="24"/>
                <w:szCs w:val="24"/>
              </w:rPr>
              <w:t>，持续时间</w:t>
            </w:r>
            <w:r w:rsidR="00D81101" w:rsidRPr="00664EFD">
              <w:rPr>
                <w:rFonts w:ascii="Times New Roman" w:hAnsi="Times New Roman"/>
                <w:sz w:val="24"/>
                <w:szCs w:val="24"/>
              </w:rPr>
              <w:t>11ms</w:t>
            </w:r>
            <w:r w:rsidR="00D81101" w:rsidRPr="00664EFD">
              <w:rPr>
                <w:rFonts w:ascii="Times New Roman" w:hAnsi="Times New Roman"/>
                <w:sz w:val="24"/>
                <w:szCs w:val="24"/>
              </w:rPr>
              <w:t>）冲击条件后，能够正常工作。</w:t>
            </w:r>
          </w:p>
        </w:tc>
      </w:tr>
      <w:tr w:rsidR="009E14F0" w:rsidRPr="00664EFD" w:rsidTr="00505EA3">
        <w:trPr>
          <w:trHeight w:val="4680"/>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5</w:t>
            </w:r>
          </w:p>
        </w:tc>
        <w:tc>
          <w:tcPr>
            <w:tcW w:w="984" w:type="pct"/>
            <w:vAlign w:val="center"/>
          </w:tcPr>
          <w:p w:rsidR="000B2A6D" w:rsidRDefault="000B2A6D" w:rsidP="00505EA3">
            <w:pPr>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664EFD">
              <w:rPr>
                <w:rFonts w:ascii="Times New Roman" w:hAnsi="Times New Roman" w:cs="Times New Roman"/>
                <w:sz w:val="24"/>
                <w:szCs w:val="24"/>
              </w:rPr>
              <w:t>轻武器射击模拟训练</w:t>
            </w:r>
          </w:p>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系统</w:t>
            </w:r>
          </w:p>
        </w:tc>
        <w:tc>
          <w:tcPr>
            <w:tcW w:w="3689" w:type="pct"/>
            <w:vAlign w:val="center"/>
          </w:tcPr>
          <w:p w:rsidR="009E14F0" w:rsidRPr="00C603EF" w:rsidRDefault="00F156B1" w:rsidP="00505EA3">
            <w:pPr>
              <w:spacing w:line="416" w:lineRule="exact"/>
              <w:ind w:firstLineChars="200" w:firstLine="480"/>
              <w:rPr>
                <w:rFonts w:ascii="Times New Roman" w:hAnsi="Times New Roman" w:cs="Times New Roman"/>
                <w:sz w:val="24"/>
                <w:szCs w:val="24"/>
              </w:rPr>
            </w:pPr>
            <w:r>
              <w:rPr>
                <w:rFonts w:ascii="Times New Roman" w:eastAsia="黑体" w:hAnsi="Times New Roman" w:cs="Times New Roman" w:hint="eastAsia"/>
                <w:sz w:val="24"/>
                <w:szCs w:val="24"/>
              </w:rPr>
              <w:t>1.</w:t>
            </w:r>
            <w:r w:rsidR="00AF1D6F" w:rsidRPr="00C603EF">
              <w:rPr>
                <w:rFonts w:ascii="Times New Roman" w:eastAsia="黑体" w:hAnsi="Times New Roman" w:cs="Times New Roman"/>
                <w:sz w:val="24"/>
                <w:szCs w:val="24"/>
              </w:rPr>
              <w:t>系统硬件</w:t>
            </w:r>
            <w:r w:rsidR="00AF1D6F" w:rsidRPr="00C603EF">
              <w:rPr>
                <w:rFonts w:ascii="Times New Roman" w:hAnsi="Times New Roman" w:cs="Times New Roman"/>
                <w:sz w:val="24"/>
                <w:szCs w:val="24"/>
              </w:rPr>
              <w:t>：</w:t>
            </w:r>
          </w:p>
          <w:p w:rsidR="00AF1D6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hint="eastAsia"/>
                <w:b/>
                <w:sz w:val="24"/>
                <w:szCs w:val="24"/>
              </w:rPr>
              <w:t>1</w:t>
            </w:r>
            <w:r w:rsidRPr="00F156B1">
              <w:rPr>
                <w:rFonts w:ascii="楷体_GB2312" w:eastAsia="楷体_GB2312" w:hAnsi="Times New Roman" w:cs="Times New Roman" w:hint="eastAsia"/>
                <w:b/>
                <w:sz w:val="24"/>
                <w:szCs w:val="24"/>
              </w:rPr>
              <w:t>）</w:t>
            </w:r>
            <w:r w:rsidR="00AF1D6F" w:rsidRPr="00F156B1">
              <w:rPr>
                <w:rFonts w:ascii="楷体_GB2312" w:eastAsia="楷体_GB2312" w:hAnsi="Times New Roman" w:cs="Times New Roman" w:hint="eastAsia"/>
                <w:b/>
                <w:sz w:val="24"/>
                <w:szCs w:val="24"/>
              </w:rPr>
              <w:t>气动仿真95-1式步枪</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AF1D6F" w:rsidRPr="00C603EF">
              <w:rPr>
                <w:rFonts w:ascii="Times New Roman" w:hAnsi="Times New Roman" w:cs="Times New Roman"/>
                <w:sz w:val="24"/>
                <w:szCs w:val="24"/>
              </w:rPr>
              <w:t>重量、外形、部组件位置与</w:t>
            </w:r>
            <w:r w:rsidR="00AF1D6F" w:rsidRPr="00C603EF">
              <w:rPr>
                <w:rFonts w:ascii="Times New Roman" w:hAnsi="Times New Roman" w:cs="Times New Roman"/>
                <w:sz w:val="24"/>
                <w:szCs w:val="24"/>
              </w:rPr>
              <w:t>95-1</w:t>
            </w:r>
            <w:r w:rsidR="00AF1D6F" w:rsidRPr="00C603EF">
              <w:rPr>
                <w:rFonts w:ascii="Times New Roman" w:hAnsi="Times New Roman" w:cs="Times New Roman"/>
                <w:sz w:val="24"/>
                <w:szCs w:val="24"/>
              </w:rPr>
              <w:t>式步枪基本一致；</w:t>
            </w:r>
            <w:r w:rsidR="00C603EF" w:rsidRPr="00C603EF">
              <w:rPr>
                <w:rFonts w:ascii="宋体" w:eastAsia="宋体" w:hAnsi="宋体" w:cs="宋体" w:hint="eastAsia"/>
                <w:sz w:val="24"/>
                <w:szCs w:val="24"/>
              </w:rPr>
              <w:t>②</w:t>
            </w:r>
            <w:r w:rsidR="00AF1D6F" w:rsidRPr="00C603EF">
              <w:rPr>
                <w:rFonts w:ascii="Times New Roman" w:hAnsi="Times New Roman" w:cs="Times New Roman"/>
                <w:sz w:val="24"/>
                <w:szCs w:val="24"/>
              </w:rPr>
              <w:t>以气体驱动内置活动组件运动的方式模拟枪支射击时的后坐与振动；</w:t>
            </w:r>
            <w:r w:rsidR="00C603EF" w:rsidRPr="00C603EF">
              <w:rPr>
                <w:rFonts w:ascii="宋体" w:eastAsia="宋体" w:hAnsi="宋体" w:cs="宋体" w:hint="eastAsia"/>
                <w:sz w:val="24"/>
                <w:szCs w:val="24"/>
              </w:rPr>
              <w:t>③</w:t>
            </w:r>
            <w:r w:rsidR="00AF1D6F" w:rsidRPr="00C603EF">
              <w:rPr>
                <w:rFonts w:ascii="Times New Roman" w:hAnsi="Times New Roman" w:cs="Times New Roman"/>
                <w:sz w:val="24"/>
                <w:szCs w:val="24"/>
              </w:rPr>
              <w:t>以发射不可见激光的方式模拟武器发射</w:t>
            </w:r>
            <w:r w:rsidR="00874FD2">
              <w:rPr>
                <w:rFonts w:ascii="Times New Roman" w:hAnsi="Times New Roman" w:cs="Times New Roman" w:hint="eastAsia"/>
                <w:sz w:val="24"/>
                <w:szCs w:val="24"/>
              </w:rPr>
              <w:t>，</w:t>
            </w:r>
            <w:r w:rsidR="00AF1D6F" w:rsidRPr="00C603EF">
              <w:rPr>
                <w:rFonts w:ascii="Times New Roman" w:hAnsi="Times New Roman" w:cs="Times New Roman"/>
                <w:sz w:val="24"/>
                <w:szCs w:val="24"/>
              </w:rPr>
              <w:t>更换弹夹、首发装填、瞄准、击发等射击操作过程与真实步枪基本一致；</w:t>
            </w:r>
            <w:r w:rsidR="00C603EF" w:rsidRPr="00C603EF">
              <w:rPr>
                <w:rFonts w:ascii="宋体" w:eastAsia="宋体" w:hAnsi="宋体" w:cs="宋体" w:hint="eastAsia"/>
                <w:sz w:val="24"/>
                <w:szCs w:val="24"/>
              </w:rPr>
              <w:t>④</w:t>
            </w:r>
            <w:r w:rsidR="00AF1D6F" w:rsidRPr="00C603EF">
              <w:rPr>
                <w:rFonts w:ascii="Times New Roman" w:hAnsi="Times New Roman" w:cs="Times New Roman"/>
                <w:sz w:val="24"/>
                <w:szCs w:val="24"/>
              </w:rPr>
              <w:t>能够采集保险、扳机等操作部件的状态信息；</w:t>
            </w:r>
            <w:r w:rsidR="00C603EF" w:rsidRPr="00C603EF">
              <w:rPr>
                <w:rFonts w:ascii="宋体" w:eastAsia="宋体" w:hAnsi="宋体" w:cs="宋体" w:hint="eastAsia"/>
                <w:sz w:val="24"/>
                <w:szCs w:val="24"/>
              </w:rPr>
              <w:t>⑤</w:t>
            </w:r>
            <w:r w:rsidR="00AF1D6F" w:rsidRPr="00C603EF">
              <w:rPr>
                <w:rFonts w:ascii="Times New Roman" w:hAnsi="Times New Roman" w:cs="Times New Roman"/>
                <w:sz w:val="24"/>
                <w:szCs w:val="24"/>
              </w:rPr>
              <w:t>确保无法进行实弹射击；</w:t>
            </w:r>
            <w:r w:rsidR="00C603EF" w:rsidRPr="00C603EF">
              <w:rPr>
                <w:rFonts w:ascii="宋体" w:eastAsia="宋体" w:hAnsi="宋体" w:cs="宋体" w:hint="eastAsia"/>
                <w:sz w:val="24"/>
                <w:szCs w:val="24"/>
              </w:rPr>
              <w:t>⑥</w:t>
            </w:r>
            <w:r w:rsidR="00AF1D6F" w:rsidRPr="00C603EF">
              <w:rPr>
                <w:rFonts w:ascii="Times New Roman" w:hAnsi="Times New Roman" w:cs="Times New Roman"/>
                <w:sz w:val="24"/>
                <w:szCs w:val="24"/>
              </w:rPr>
              <w:t>气动条件下平均射速不低于</w:t>
            </w:r>
            <w:r w:rsidR="00AF1D6F" w:rsidRPr="00C603EF">
              <w:rPr>
                <w:rFonts w:ascii="Times New Roman" w:hAnsi="Times New Roman" w:cs="Times New Roman"/>
                <w:sz w:val="24"/>
                <w:szCs w:val="24"/>
              </w:rPr>
              <w:t>180</w:t>
            </w:r>
            <w:r w:rsidR="00AF1D6F" w:rsidRPr="00C603EF">
              <w:rPr>
                <w:rFonts w:ascii="Times New Roman" w:hAnsi="Times New Roman" w:cs="Times New Roman"/>
                <w:sz w:val="24"/>
                <w:szCs w:val="24"/>
              </w:rPr>
              <w:t>发</w:t>
            </w:r>
            <w:r w:rsidR="00AF1D6F" w:rsidRPr="00C603EF">
              <w:rPr>
                <w:rFonts w:ascii="Times New Roman" w:hAnsi="Times New Roman" w:cs="Times New Roman"/>
                <w:sz w:val="24"/>
                <w:szCs w:val="24"/>
              </w:rPr>
              <w:t>/</w:t>
            </w:r>
            <w:r w:rsidR="00AF1D6F" w:rsidRPr="00C603EF">
              <w:rPr>
                <w:rFonts w:ascii="Times New Roman" w:hAnsi="Times New Roman" w:cs="Times New Roman"/>
                <w:sz w:val="24"/>
                <w:szCs w:val="24"/>
              </w:rPr>
              <w:t>分（单发）；</w:t>
            </w:r>
            <w:r w:rsidR="00AF1D6F" w:rsidRPr="00C603EF">
              <w:rPr>
                <w:rFonts w:ascii="Times New Roman" w:hAnsi="Times New Roman" w:cs="Times New Roman"/>
                <w:sz w:val="24"/>
                <w:szCs w:val="24"/>
              </w:rPr>
              <w:t>600</w:t>
            </w:r>
            <w:r w:rsidR="00AF1D6F" w:rsidRPr="00C603EF">
              <w:rPr>
                <w:rFonts w:ascii="Times New Roman" w:hAnsi="Times New Roman" w:cs="Times New Roman"/>
                <w:sz w:val="24"/>
                <w:szCs w:val="24"/>
              </w:rPr>
              <w:t>发</w:t>
            </w:r>
            <w:r w:rsidR="00AF1D6F" w:rsidRPr="00C603EF">
              <w:rPr>
                <w:rFonts w:ascii="Times New Roman" w:hAnsi="Times New Roman" w:cs="Times New Roman"/>
                <w:sz w:val="24"/>
                <w:szCs w:val="24"/>
              </w:rPr>
              <w:t>/</w:t>
            </w:r>
            <w:r w:rsidR="00AF1D6F" w:rsidRPr="00C603EF">
              <w:rPr>
                <w:rFonts w:ascii="Times New Roman" w:hAnsi="Times New Roman" w:cs="Times New Roman"/>
                <w:sz w:val="24"/>
                <w:szCs w:val="24"/>
              </w:rPr>
              <w:t>分（连发）；</w:t>
            </w:r>
            <w:r w:rsidR="00C603EF" w:rsidRPr="00C603EF">
              <w:rPr>
                <w:rFonts w:ascii="宋体" w:eastAsia="宋体" w:hAnsi="宋体" w:cs="宋体" w:hint="eastAsia"/>
                <w:sz w:val="24"/>
                <w:szCs w:val="24"/>
              </w:rPr>
              <w:t>⑦</w:t>
            </w:r>
            <w:r w:rsidR="00AF1D6F" w:rsidRPr="00C603EF">
              <w:rPr>
                <w:rFonts w:ascii="Times New Roman" w:hAnsi="Times New Roman" w:cs="Times New Roman"/>
                <w:sz w:val="24"/>
                <w:szCs w:val="24"/>
              </w:rPr>
              <w:t>仿真枪机运动行程：不低于</w:t>
            </w:r>
            <w:r w:rsidR="00AF1D6F" w:rsidRPr="00C603EF">
              <w:rPr>
                <w:rFonts w:ascii="Times New Roman" w:hAnsi="Times New Roman" w:cs="Times New Roman"/>
                <w:sz w:val="24"/>
                <w:szCs w:val="24"/>
              </w:rPr>
              <w:t>120mm</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⑧</w:t>
            </w:r>
            <w:r w:rsidR="00AF1D6F" w:rsidRPr="00C603EF">
              <w:rPr>
                <w:rFonts w:ascii="Times New Roman" w:hAnsi="Times New Roman" w:cs="Times New Roman"/>
                <w:sz w:val="24"/>
                <w:szCs w:val="24"/>
              </w:rPr>
              <w:t>仿真枪机气动后坐行程：不低于</w:t>
            </w:r>
            <w:r w:rsidR="00AF1D6F" w:rsidRPr="00C603EF">
              <w:rPr>
                <w:rFonts w:ascii="Times New Roman" w:hAnsi="Times New Roman" w:cs="Times New Roman"/>
                <w:sz w:val="24"/>
                <w:szCs w:val="24"/>
              </w:rPr>
              <w:t>75mm</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⑨</w:t>
            </w:r>
            <w:r w:rsidR="00AF1D6F" w:rsidRPr="00C603EF">
              <w:rPr>
                <w:rFonts w:ascii="Times New Roman" w:hAnsi="Times New Roman" w:cs="Times New Roman"/>
                <w:sz w:val="24"/>
                <w:szCs w:val="24"/>
              </w:rPr>
              <w:t>发射激光对人眼无害。</w:t>
            </w:r>
          </w:p>
          <w:p w:rsidR="00C603E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Pr="00F156B1">
              <w:rPr>
                <w:rFonts w:ascii="楷体_GB2312" w:eastAsia="楷体_GB2312" w:hAnsi="Times New Roman" w:cs="Times New Roman"/>
                <w:b/>
                <w:sz w:val="24"/>
                <w:szCs w:val="24"/>
              </w:rPr>
              <w:t>2</w:t>
            </w:r>
            <w:r w:rsidRPr="00F156B1">
              <w:rPr>
                <w:rFonts w:ascii="楷体_GB2312" w:eastAsia="楷体_GB2312" w:hAnsi="Times New Roman" w:cs="Times New Roman" w:hint="eastAsia"/>
                <w:b/>
                <w:sz w:val="24"/>
                <w:szCs w:val="24"/>
              </w:rPr>
              <w:t>）</w:t>
            </w:r>
            <w:r w:rsidR="00AF1D6F" w:rsidRPr="00F156B1">
              <w:rPr>
                <w:rFonts w:ascii="楷体_GB2312" w:eastAsia="楷体_GB2312" w:hAnsi="Times New Roman" w:cs="Times New Roman"/>
                <w:b/>
                <w:sz w:val="24"/>
                <w:szCs w:val="24"/>
              </w:rPr>
              <w:t>空气压缩机</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AF1D6F" w:rsidRPr="00C603EF">
              <w:rPr>
                <w:rFonts w:ascii="Times New Roman" w:hAnsi="Times New Roman" w:cs="Times New Roman"/>
                <w:sz w:val="24"/>
                <w:szCs w:val="24"/>
              </w:rPr>
              <w:t>空压机具备气压可调功能；</w:t>
            </w:r>
            <w:r w:rsidR="00C603EF" w:rsidRPr="00C603EF">
              <w:rPr>
                <w:rFonts w:ascii="宋体" w:eastAsia="宋体" w:hAnsi="宋体" w:cs="宋体" w:hint="eastAsia"/>
                <w:sz w:val="24"/>
                <w:szCs w:val="24"/>
              </w:rPr>
              <w:t>②</w:t>
            </w:r>
            <w:r w:rsidR="00AF1D6F" w:rsidRPr="00C603EF">
              <w:rPr>
                <w:rFonts w:ascii="Times New Roman" w:hAnsi="Times New Roman" w:cs="Times New Roman"/>
                <w:sz w:val="24"/>
                <w:szCs w:val="24"/>
              </w:rPr>
              <w:t>支持在</w:t>
            </w:r>
            <w:r w:rsidR="00AF1D6F" w:rsidRPr="00C603EF">
              <w:rPr>
                <w:rFonts w:ascii="Times New Roman" w:hAnsi="Times New Roman" w:cs="Times New Roman"/>
                <w:sz w:val="24"/>
                <w:szCs w:val="24"/>
              </w:rPr>
              <w:t>220V</w:t>
            </w:r>
            <w:r w:rsidR="00AF1D6F" w:rsidRPr="00C603EF">
              <w:rPr>
                <w:rFonts w:ascii="Times New Roman" w:hAnsi="Times New Roman" w:cs="Times New Roman"/>
                <w:sz w:val="24"/>
                <w:szCs w:val="24"/>
              </w:rPr>
              <w:t>市电环境下使用要求；</w:t>
            </w:r>
            <w:r w:rsidR="00C603EF" w:rsidRPr="00C603EF">
              <w:rPr>
                <w:rFonts w:ascii="宋体" w:eastAsia="宋体" w:hAnsi="宋体" w:cs="宋体" w:hint="eastAsia"/>
                <w:sz w:val="24"/>
                <w:szCs w:val="24"/>
              </w:rPr>
              <w:t>③</w:t>
            </w:r>
            <w:r w:rsidR="00AF1D6F" w:rsidRPr="00C603EF">
              <w:rPr>
                <w:rFonts w:ascii="Times New Roman" w:hAnsi="Times New Roman" w:cs="Times New Roman"/>
                <w:sz w:val="24"/>
                <w:szCs w:val="24"/>
              </w:rPr>
              <w:t>能够实现空气供给自动控制；</w:t>
            </w:r>
            <w:r w:rsidR="00C603EF" w:rsidRPr="00C603EF">
              <w:rPr>
                <w:rFonts w:ascii="宋体" w:eastAsia="宋体" w:hAnsi="宋体" w:cs="宋体" w:hint="eastAsia"/>
                <w:sz w:val="24"/>
                <w:szCs w:val="24"/>
              </w:rPr>
              <w:t>④</w:t>
            </w:r>
            <w:r w:rsidR="00AF1D6F" w:rsidRPr="00C603EF">
              <w:rPr>
                <w:rFonts w:ascii="Times New Roman" w:hAnsi="Times New Roman" w:cs="Times New Roman"/>
                <w:sz w:val="24"/>
                <w:szCs w:val="24"/>
              </w:rPr>
              <w:t>气罐容量：不低于</w:t>
            </w:r>
            <w:r w:rsidR="00AF1D6F" w:rsidRPr="00C603EF">
              <w:rPr>
                <w:rFonts w:ascii="Times New Roman" w:hAnsi="Times New Roman" w:cs="Times New Roman"/>
                <w:sz w:val="24"/>
                <w:szCs w:val="24"/>
              </w:rPr>
              <w:t>50L</w:t>
            </w:r>
            <w:r w:rsidR="00AF1D6F" w:rsidRPr="00C603EF">
              <w:rPr>
                <w:rFonts w:ascii="Times New Roman" w:hAnsi="Times New Roman" w:cs="Times New Roman"/>
                <w:sz w:val="24"/>
                <w:szCs w:val="24"/>
              </w:rPr>
              <w:t>。</w:t>
            </w:r>
          </w:p>
          <w:p w:rsidR="00AF1D6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3</w:t>
            </w:r>
            <w:r w:rsidRPr="00F156B1">
              <w:rPr>
                <w:rFonts w:ascii="楷体_GB2312" w:eastAsia="楷体_GB2312" w:hAnsi="Times New Roman" w:cs="Times New Roman" w:hint="eastAsia"/>
                <w:b/>
                <w:sz w:val="24"/>
                <w:szCs w:val="24"/>
              </w:rPr>
              <w:t>）</w:t>
            </w:r>
            <w:r w:rsidR="00AF1D6F" w:rsidRPr="00F156B1">
              <w:rPr>
                <w:rFonts w:ascii="楷体_GB2312" w:eastAsia="楷体_GB2312" w:hAnsi="Times New Roman" w:cs="Times New Roman"/>
                <w:b/>
                <w:sz w:val="24"/>
                <w:szCs w:val="24"/>
              </w:rPr>
              <w:t>气体控制盒</w:t>
            </w:r>
            <w:r w:rsidR="00AF1D6F" w:rsidRPr="00C603EF">
              <w:rPr>
                <w:rFonts w:ascii="Times New Roman" w:hAnsi="Times New Roman" w:cs="Times New Roman"/>
                <w:sz w:val="24"/>
                <w:szCs w:val="24"/>
              </w:rPr>
              <w:t>：输出气体压力：</w:t>
            </w:r>
            <w:r w:rsidR="00AF1D6F" w:rsidRPr="00C603EF">
              <w:rPr>
                <w:rFonts w:ascii="宋体" w:eastAsia="宋体" w:hAnsi="宋体" w:cs="宋体" w:hint="eastAsia"/>
                <w:sz w:val="24"/>
                <w:szCs w:val="24"/>
              </w:rPr>
              <w:t>≮</w:t>
            </w:r>
            <w:r w:rsidR="00AF1D6F" w:rsidRPr="00C603EF">
              <w:rPr>
                <w:rFonts w:ascii="Times New Roman" w:hAnsi="Times New Roman" w:cs="Times New Roman"/>
                <w:sz w:val="24"/>
                <w:szCs w:val="24"/>
              </w:rPr>
              <w:t xml:space="preserve">0.8 </w:t>
            </w:r>
            <w:proofErr w:type="spellStart"/>
            <w:r w:rsidR="00AF1D6F" w:rsidRPr="00C603EF">
              <w:rPr>
                <w:rFonts w:ascii="Times New Roman" w:hAnsi="Times New Roman" w:cs="Times New Roman"/>
                <w:sz w:val="24"/>
                <w:szCs w:val="24"/>
              </w:rPr>
              <w:t>MPa</w:t>
            </w:r>
            <w:proofErr w:type="spellEnd"/>
            <w:r w:rsidR="00AF1D6F" w:rsidRPr="00C603EF">
              <w:rPr>
                <w:rFonts w:ascii="Times New Roman" w:hAnsi="Times New Roman" w:cs="Times New Roman"/>
                <w:sz w:val="24"/>
                <w:szCs w:val="24"/>
              </w:rPr>
              <w:t>。</w:t>
            </w:r>
          </w:p>
          <w:p w:rsidR="00AF1D6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4</w:t>
            </w:r>
            <w:r w:rsidRPr="00F156B1">
              <w:rPr>
                <w:rFonts w:ascii="楷体_GB2312" w:eastAsia="楷体_GB2312" w:hAnsi="Times New Roman" w:cs="Times New Roman" w:hint="eastAsia"/>
                <w:b/>
                <w:sz w:val="24"/>
                <w:szCs w:val="24"/>
              </w:rPr>
              <w:t>）</w:t>
            </w:r>
            <w:r w:rsidR="00AF1D6F" w:rsidRPr="00F156B1">
              <w:rPr>
                <w:rFonts w:ascii="楷体_GB2312" w:eastAsia="楷体_GB2312" w:hAnsi="Times New Roman" w:cs="Times New Roman"/>
                <w:b/>
                <w:sz w:val="24"/>
                <w:szCs w:val="24"/>
              </w:rPr>
              <w:t>训练管控计算机</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AF1D6F" w:rsidRPr="00C603EF">
              <w:rPr>
                <w:rFonts w:ascii="Times New Roman" w:hAnsi="Times New Roman" w:cs="Times New Roman"/>
                <w:sz w:val="24"/>
                <w:szCs w:val="24"/>
              </w:rPr>
              <w:t>CPU</w:t>
            </w:r>
            <w:r w:rsidR="00AF1D6F" w:rsidRPr="00C603EF">
              <w:rPr>
                <w:rFonts w:ascii="Times New Roman" w:hAnsi="Times New Roman" w:cs="Times New Roman"/>
                <w:sz w:val="24"/>
                <w:szCs w:val="24"/>
              </w:rPr>
              <w:t>：不低于酷睿</w:t>
            </w:r>
            <w:r w:rsidR="00AF1D6F" w:rsidRPr="00C603EF">
              <w:rPr>
                <w:rFonts w:ascii="Times New Roman" w:hAnsi="Times New Roman" w:cs="Times New Roman"/>
                <w:sz w:val="24"/>
                <w:szCs w:val="24"/>
              </w:rPr>
              <w:t>i7</w:t>
            </w:r>
            <w:r w:rsidR="00AF1D6F" w:rsidRPr="00C603EF">
              <w:rPr>
                <w:rFonts w:ascii="Times New Roman" w:hAnsi="Times New Roman" w:cs="Times New Roman"/>
                <w:sz w:val="24"/>
                <w:szCs w:val="24"/>
              </w:rPr>
              <w:t>；内存：不低于</w:t>
            </w:r>
            <w:r w:rsidR="00AF1D6F" w:rsidRPr="00C603EF">
              <w:rPr>
                <w:rFonts w:ascii="Times New Roman" w:hAnsi="Times New Roman" w:cs="Times New Roman"/>
                <w:sz w:val="24"/>
                <w:szCs w:val="24"/>
              </w:rPr>
              <w:t>4GB RAM</w:t>
            </w:r>
            <w:r w:rsidR="00AF1D6F" w:rsidRPr="00C603EF">
              <w:rPr>
                <w:rFonts w:ascii="Times New Roman" w:hAnsi="Times New Roman" w:cs="Times New Roman"/>
                <w:sz w:val="24"/>
                <w:szCs w:val="24"/>
              </w:rPr>
              <w:t>；光驱：</w:t>
            </w:r>
            <w:r w:rsidR="00AF1D6F" w:rsidRPr="00C603EF">
              <w:rPr>
                <w:rFonts w:ascii="Times New Roman" w:hAnsi="Times New Roman" w:cs="Times New Roman"/>
                <w:sz w:val="24"/>
                <w:szCs w:val="24"/>
              </w:rPr>
              <w:t>DVD-ROM</w:t>
            </w:r>
            <w:r w:rsidR="00AF1D6F" w:rsidRPr="00C603EF">
              <w:rPr>
                <w:rFonts w:ascii="Times New Roman" w:hAnsi="Times New Roman" w:cs="Times New Roman"/>
                <w:sz w:val="24"/>
                <w:szCs w:val="24"/>
              </w:rPr>
              <w:t>；硬盘：不低于</w:t>
            </w:r>
            <w:r w:rsidR="00AF1D6F" w:rsidRPr="00C603EF">
              <w:rPr>
                <w:rFonts w:ascii="Times New Roman" w:hAnsi="Times New Roman" w:cs="Times New Roman"/>
                <w:sz w:val="24"/>
                <w:szCs w:val="24"/>
              </w:rPr>
              <w:t xml:space="preserve">500GB </w:t>
            </w:r>
            <w:r w:rsidR="00AF1D6F" w:rsidRPr="00C603EF">
              <w:rPr>
                <w:rFonts w:ascii="Times New Roman" w:hAnsi="Times New Roman" w:cs="Times New Roman"/>
                <w:sz w:val="24"/>
                <w:szCs w:val="24"/>
              </w:rPr>
              <w:t>；声卡：</w:t>
            </w:r>
            <w:r w:rsidR="00AF1D6F" w:rsidRPr="00C603EF">
              <w:rPr>
                <w:rFonts w:ascii="Times New Roman" w:hAnsi="Times New Roman" w:cs="Times New Roman"/>
                <w:sz w:val="24"/>
                <w:szCs w:val="24"/>
              </w:rPr>
              <w:t>16</w:t>
            </w:r>
            <w:r w:rsidR="00AF1D6F" w:rsidRPr="00C603EF">
              <w:rPr>
                <w:rFonts w:ascii="Times New Roman" w:hAnsi="Times New Roman" w:cs="Times New Roman"/>
                <w:sz w:val="24"/>
                <w:szCs w:val="24"/>
              </w:rPr>
              <w:lastRenderedPageBreak/>
              <w:t>位</w:t>
            </w:r>
            <w:r w:rsidR="00AF1D6F" w:rsidRPr="00C603EF">
              <w:rPr>
                <w:rFonts w:ascii="Times New Roman" w:hAnsi="Times New Roman" w:cs="Times New Roman"/>
                <w:sz w:val="24"/>
                <w:szCs w:val="24"/>
              </w:rPr>
              <w:t xml:space="preserve"> DirectX 9 </w:t>
            </w:r>
            <w:r w:rsidR="00AF1D6F" w:rsidRPr="00C603EF">
              <w:rPr>
                <w:rFonts w:ascii="Times New Roman" w:hAnsi="Times New Roman" w:cs="Times New Roman"/>
                <w:sz w:val="24"/>
                <w:szCs w:val="24"/>
              </w:rPr>
              <w:t>兼容声卡；显卡：显卡内存不低于</w:t>
            </w:r>
            <w:r w:rsidR="00AF1D6F" w:rsidRPr="00C603EF">
              <w:rPr>
                <w:rFonts w:ascii="Times New Roman" w:hAnsi="Times New Roman" w:cs="Times New Roman"/>
                <w:sz w:val="24"/>
                <w:szCs w:val="24"/>
              </w:rPr>
              <w:t>2G</w:t>
            </w:r>
            <w:r w:rsidR="00AF1D6F" w:rsidRPr="00C603EF">
              <w:rPr>
                <w:rFonts w:ascii="Times New Roman" w:hAnsi="Times New Roman" w:cs="Times New Roman"/>
                <w:sz w:val="24"/>
                <w:szCs w:val="24"/>
              </w:rPr>
              <w:t>；至少有一个空闲</w:t>
            </w:r>
            <w:r w:rsidR="00AF1D6F" w:rsidRPr="00C603EF">
              <w:rPr>
                <w:rFonts w:ascii="Times New Roman" w:hAnsi="Times New Roman" w:cs="Times New Roman"/>
                <w:sz w:val="24"/>
                <w:szCs w:val="24"/>
              </w:rPr>
              <w:t>USB</w:t>
            </w:r>
            <w:r w:rsidR="00AF1D6F" w:rsidRPr="00C603EF">
              <w:rPr>
                <w:rFonts w:ascii="Times New Roman" w:hAnsi="Times New Roman" w:cs="Times New Roman"/>
                <w:sz w:val="24"/>
                <w:szCs w:val="24"/>
              </w:rPr>
              <w:t>插槽；</w:t>
            </w:r>
            <w:r w:rsidR="00C603EF" w:rsidRPr="00C603EF">
              <w:rPr>
                <w:rFonts w:ascii="宋体" w:eastAsia="宋体" w:hAnsi="宋体" w:cs="宋体" w:hint="eastAsia"/>
                <w:sz w:val="24"/>
                <w:szCs w:val="24"/>
              </w:rPr>
              <w:t>②</w:t>
            </w:r>
            <w:r w:rsidR="00AF1D6F" w:rsidRPr="00C603EF">
              <w:rPr>
                <w:rFonts w:ascii="Times New Roman" w:hAnsi="Times New Roman" w:cs="Times New Roman"/>
                <w:sz w:val="24"/>
                <w:szCs w:val="24"/>
              </w:rPr>
              <w:t>不低于</w:t>
            </w:r>
            <w:r w:rsidR="00AF1D6F" w:rsidRPr="00C603EF">
              <w:rPr>
                <w:rFonts w:ascii="Times New Roman" w:hAnsi="Times New Roman" w:cs="Times New Roman"/>
                <w:sz w:val="24"/>
                <w:szCs w:val="24"/>
              </w:rPr>
              <w:t>100MB</w:t>
            </w:r>
            <w:r w:rsidR="00AF1D6F" w:rsidRPr="00C603EF">
              <w:rPr>
                <w:rFonts w:ascii="Times New Roman" w:hAnsi="Times New Roman" w:cs="Times New Roman"/>
                <w:sz w:val="24"/>
                <w:szCs w:val="24"/>
              </w:rPr>
              <w:t>自适应网卡；</w:t>
            </w:r>
            <w:r w:rsidR="00C603EF" w:rsidRPr="00C603EF">
              <w:rPr>
                <w:rFonts w:ascii="宋体" w:eastAsia="宋体" w:hAnsi="宋体" w:cs="宋体" w:hint="eastAsia"/>
                <w:sz w:val="24"/>
                <w:szCs w:val="24"/>
              </w:rPr>
              <w:t>③</w:t>
            </w:r>
            <w:r w:rsidR="00AF1D6F" w:rsidRPr="00C603EF">
              <w:rPr>
                <w:rFonts w:ascii="Times New Roman" w:hAnsi="Times New Roman" w:cs="Times New Roman"/>
                <w:sz w:val="24"/>
                <w:szCs w:val="24"/>
              </w:rPr>
              <w:t>操作系统：</w:t>
            </w:r>
            <w:r w:rsidR="00AF1D6F" w:rsidRPr="00C603EF">
              <w:rPr>
                <w:rFonts w:ascii="Times New Roman" w:hAnsi="Times New Roman" w:cs="Times New Roman"/>
                <w:sz w:val="24"/>
                <w:szCs w:val="24"/>
              </w:rPr>
              <w:t>Windows 7</w:t>
            </w:r>
            <w:r w:rsidR="00AF1D6F" w:rsidRPr="00C603EF">
              <w:rPr>
                <w:rFonts w:ascii="Times New Roman" w:hAnsi="Times New Roman" w:cs="Times New Roman"/>
                <w:sz w:val="24"/>
                <w:szCs w:val="24"/>
              </w:rPr>
              <w:t>，</w:t>
            </w:r>
            <w:r w:rsidR="00AF1D6F" w:rsidRPr="00C603EF">
              <w:rPr>
                <w:rFonts w:ascii="Times New Roman" w:hAnsi="Times New Roman" w:cs="Times New Roman"/>
                <w:sz w:val="24"/>
                <w:szCs w:val="24"/>
              </w:rPr>
              <w:t>32</w:t>
            </w:r>
            <w:r w:rsidR="00AF1D6F" w:rsidRPr="00C603EF">
              <w:rPr>
                <w:rFonts w:ascii="Times New Roman" w:hAnsi="Times New Roman" w:cs="Times New Roman"/>
                <w:sz w:val="24"/>
                <w:szCs w:val="24"/>
              </w:rPr>
              <w:t>位。</w:t>
            </w:r>
          </w:p>
          <w:p w:rsidR="00AF1D6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5</w:t>
            </w:r>
            <w:r w:rsidRPr="00F156B1">
              <w:rPr>
                <w:rFonts w:ascii="楷体_GB2312" w:eastAsia="楷体_GB2312" w:hAnsi="Times New Roman" w:cs="Times New Roman" w:hint="eastAsia"/>
                <w:b/>
                <w:sz w:val="24"/>
                <w:szCs w:val="24"/>
              </w:rPr>
              <w:t>）</w:t>
            </w:r>
            <w:r w:rsidR="00AF1D6F" w:rsidRPr="00F156B1">
              <w:rPr>
                <w:rFonts w:ascii="楷体_GB2312" w:eastAsia="楷体_GB2312" w:hAnsi="Times New Roman" w:cs="Times New Roman"/>
                <w:b/>
                <w:sz w:val="24"/>
                <w:szCs w:val="24"/>
              </w:rPr>
              <w:t>场景管控计算机</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AF1D6F" w:rsidRPr="00C603EF">
              <w:rPr>
                <w:rFonts w:ascii="Times New Roman" w:hAnsi="Times New Roman" w:cs="Times New Roman"/>
                <w:sz w:val="24"/>
                <w:szCs w:val="24"/>
              </w:rPr>
              <w:t>CPU</w:t>
            </w:r>
            <w:r w:rsidR="00AF1D6F" w:rsidRPr="00C603EF">
              <w:rPr>
                <w:rFonts w:ascii="Times New Roman" w:hAnsi="Times New Roman" w:cs="Times New Roman"/>
                <w:sz w:val="24"/>
                <w:szCs w:val="24"/>
              </w:rPr>
              <w:t>：不低于酷睿</w:t>
            </w:r>
            <w:r w:rsidR="00AF1D6F" w:rsidRPr="00C603EF">
              <w:rPr>
                <w:rFonts w:ascii="Times New Roman" w:hAnsi="Times New Roman" w:cs="Times New Roman"/>
                <w:sz w:val="24"/>
                <w:szCs w:val="24"/>
              </w:rPr>
              <w:t>i7</w:t>
            </w:r>
            <w:r w:rsidR="00AF1D6F" w:rsidRPr="00C603EF">
              <w:rPr>
                <w:rFonts w:ascii="Times New Roman" w:hAnsi="Times New Roman" w:cs="Times New Roman"/>
                <w:sz w:val="24"/>
                <w:szCs w:val="24"/>
              </w:rPr>
              <w:t>；内存：不低于</w:t>
            </w:r>
            <w:r w:rsidR="00AF1D6F" w:rsidRPr="00C603EF">
              <w:rPr>
                <w:rFonts w:ascii="Times New Roman" w:hAnsi="Times New Roman" w:cs="Times New Roman"/>
                <w:sz w:val="24"/>
                <w:szCs w:val="24"/>
              </w:rPr>
              <w:t>4GB RAM</w:t>
            </w:r>
            <w:r w:rsidR="00AF1D6F" w:rsidRPr="00C603EF">
              <w:rPr>
                <w:rFonts w:ascii="Times New Roman" w:hAnsi="Times New Roman" w:cs="Times New Roman"/>
                <w:sz w:val="24"/>
                <w:szCs w:val="24"/>
              </w:rPr>
              <w:t>；光驱：</w:t>
            </w:r>
            <w:r w:rsidR="00AF1D6F" w:rsidRPr="00C603EF">
              <w:rPr>
                <w:rFonts w:ascii="Times New Roman" w:hAnsi="Times New Roman" w:cs="Times New Roman"/>
                <w:sz w:val="24"/>
                <w:szCs w:val="24"/>
              </w:rPr>
              <w:t>DVD-ROM</w:t>
            </w:r>
            <w:r w:rsidR="00AF1D6F" w:rsidRPr="00C603EF">
              <w:rPr>
                <w:rFonts w:ascii="Times New Roman" w:hAnsi="Times New Roman" w:cs="Times New Roman"/>
                <w:sz w:val="24"/>
                <w:szCs w:val="24"/>
              </w:rPr>
              <w:t>；硬盘：不低于</w:t>
            </w:r>
            <w:r w:rsidR="00AF1D6F" w:rsidRPr="00C603EF">
              <w:rPr>
                <w:rFonts w:ascii="Times New Roman" w:hAnsi="Times New Roman" w:cs="Times New Roman"/>
                <w:sz w:val="24"/>
                <w:szCs w:val="24"/>
              </w:rPr>
              <w:t xml:space="preserve">500GB </w:t>
            </w:r>
            <w:r w:rsidR="00AF1D6F" w:rsidRPr="00C603EF">
              <w:rPr>
                <w:rFonts w:ascii="Times New Roman" w:hAnsi="Times New Roman" w:cs="Times New Roman"/>
                <w:sz w:val="24"/>
                <w:szCs w:val="24"/>
              </w:rPr>
              <w:t>；声卡：</w:t>
            </w:r>
            <w:r w:rsidR="00AF1D6F" w:rsidRPr="00C603EF">
              <w:rPr>
                <w:rFonts w:ascii="Times New Roman" w:hAnsi="Times New Roman" w:cs="Times New Roman"/>
                <w:sz w:val="24"/>
                <w:szCs w:val="24"/>
              </w:rPr>
              <w:t>16</w:t>
            </w:r>
            <w:r w:rsidR="00AF1D6F" w:rsidRPr="00C603EF">
              <w:rPr>
                <w:rFonts w:ascii="Times New Roman" w:hAnsi="Times New Roman" w:cs="Times New Roman"/>
                <w:sz w:val="24"/>
                <w:szCs w:val="24"/>
              </w:rPr>
              <w:t>位</w:t>
            </w:r>
            <w:r w:rsidR="00AF1D6F" w:rsidRPr="00C603EF">
              <w:rPr>
                <w:rFonts w:ascii="Times New Roman" w:hAnsi="Times New Roman" w:cs="Times New Roman"/>
                <w:sz w:val="24"/>
                <w:szCs w:val="24"/>
              </w:rPr>
              <w:t xml:space="preserve"> DirectX 9 </w:t>
            </w:r>
            <w:r w:rsidR="00AF1D6F" w:rsidRPr="00C603EF">
              <w:rPr>
                <w:rFonts w:ascii="Times New Roman" w:hAnsi="Times New Roman" w:cs="Times New Roman"/>
                <w:sz w:val="24"/>
                <w:szCs w:val="24"/>
              </w:rPr>
              <w:t>兼容声卡；显卡：显卡内存不低于</w:t>
            </w:r>
            <w:r w:rsidR="00AF1D6F" w:rsidRPr="00C603EF">
              <w:rPr>
                <w:rFonts w:ascii="Times New Roman" w:hAnsi="Times New Roman" w:cs="Times New Roman"/>
                <w:sz w:val="24"/>
                <w:szCs w:val="24"/>
              </w:rPr>
              <w:t>2G</w:t>
            </w:r>
            <w:r w:rsidR="00AF1D6F" w:rsidRPr="00C603EF">
              <w:rPr>
                <w:rFonts w:ascii="Times New Roman" w:hAnsi="Times New Roman" w:cs="Times New Roman"/>
                <w:sz w:val="24"/>
                <w:szCs w:val="24"/>
              </w:rPr>
              <w:t>；至少有一个空闲</w:t>
            </w:r>
            <w:r w:rsidR="00AF1D6F" w:rsidRPr="00C603EF">
              <w:rPr>
                <w:rFonts w:ascii="Times New Roman" w:hAnsi="Times New Roman" w:cs="Times New Roman"/>
                <w:sz w:val="24"/>
                <w:szCs w:val="24"/>
              </w:rPr>
              <w:t>USB</w:t>
            </w:r>
            <w:r w:rsidR="00AF1D6F" w:rsidRPr="00C603EF">
              <w:rPr>
                <w:rFonts w:ascii="Times New Roman" w:hAnsi="Times New Roman" w:cs="Times New Roman"/>
                <w:sz w:val="24"/>
                <w:szCs w:val="24"/>
              </w:rPr>
              <w:t>插槽；</w:t>
            </w:r>
            <w:r w:rsidR="00C603EF" w:rsidRPr="00C603EF">
              <w:rPr>
                <w:rFonts w:ascii="宋体" w:eastAsia="宋体" w:hAnsi="宋体" w:cs="宋体" w:hint="eastAsia"/>
                <w:sz w:val="24"/>
                <w:szCs w:val="24"/>
              </w:rPr>
              <w:t>②</w:t>
            </w:r>
            <w:r w:rsidR="00AF1D6F" w:rsidRPr="00C603EF">
              <w:rPr>
                <w:rFonts w:ascii="Times New Roman" w:hAnsi="Times New Roman" w:cs="Times New Roman"/>
                <w:sz w:val="24"/>
                <w:szCs w:val="24"/>
              </w:rPr>
              <w:t>不低于</w:t>
            </w:r>
            <w:r w:rsidR="00AF1D6F" w:rsidRPr="00C603EF">
              <w:rPr>
                <w:rFonts w:ascii="Times New Roman" w:hAnsi="Times New Roman" w:cs="Times New Roman"/>
                <w:sz w:val="24"/>
                <w:szCs w:val="24"/>
              </w:rPr>
              <w:t>100MB</w:t>
            </w:r>
            <w:r w:rsidR="00AF1D6F" w:rsidRPr="00C603EF">
              <w:rPr>
                <w:rFonts w:ascii="Times New Roman" w:hAnsi="Times New Roman" w:cs="Times New Roman"/>
                <w:sz w:val="24"/>
                <w:szCs w:val="24"/>
              </w:rPr>
              <w:t>自适应网卡；</w:t>
            </w:r>
            <w:r w:rsidR="00C603EF" w:rsidRPr="00C603EF">
              <w:rPr>
                <w:rFonts w:ascii="宋体" w:eastAsia="宋体" w:hAnsi="宋体" w:cs="宋体" w:hint="eastAsia"/>
                <w:sz w:val="24"/>
                <w:szCs w:val="24"/>
              </w:rPr>
              <w:t>③</w:t>
            </w:r>
            <w:r w:rsidR="00AF1D6F" w:rsidRPr="00C603EF">
              <w:rPr>
                <w:rFonts w:ascii="Times New Roman" w:hAnsi="Times New Roman" w:cs="Times New Roman"/>
                <w:sz w:val="24"/>
                <w:szCs w:val="24"/>
              </w:rPr>
              <w:t>操作系统：</w:t>
            </w:r>
            <w:r w:rsidR="00AF1D6F" w:rsidRPr="00C603EF">
              <w:rPr>
                <w:rFonts w:ascii="Times New Roman" w:hAnsi="Times New Roman" w:cs="Times New Roman"/>
                <w:sz w:val="24"/>
                <w:szCs w:val="24"/>
              </w:rPr>
              <w:t>Windows 7</w:t>
            </w:r>
            <w:r w:rsidR="00AF1D6F" w:rsidRPr="00C603EF">
              <w:rPr>
                <w:rFonts w:ascii="Times New Roman" w:hAnsi="Times New Roman" w:cs="Times New Roman"/>
                <w:sz w:val="24"/>
                <w:szCs w:val="24"/>
              </w:rPr>
              <w:t>，</w:t>
            </w:r>
            <w:r w:rsidR="00AF1D6F" w:rsidRPr="00C603EF">
              <w:rPr>
                <w:rFonts w:ascii="Times New Roman" w:hAnsi="Times New Roman" w:cs="Times New Roman"/>
                <w:sz w:val="24"/>
                <w:szCs w:val="24"/>
              </w:rPr>
              <w:t>32</w:t>
            </w:r>
            <w:r w:rsidR="00AF1D6F" w:rsidRPr="00C603EF">
              <w:rPr>
                <w:rFonts w:ascii="Times New Roman" w:hAnsi="Times New Roman" w:cs="Times New Roman"/>
                <w:sz w:val="24"/>
                <w:szCs w:val="24"/>
              </w:rPr>
              <w:t>位。</w:t>
            </w:r>
          </w:p>
          <w:p w:rsidR="00AF1D6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6</w:t>
            </w:r>
            <w:r w:rsidRPr="00F156B1">
              <w:rPr>
                <w:rFonts w:ascii="楷体_GB2312" w:eastAsia="楷体_GB2312" w:hAnsi="Times New Roman" w:cs="Times New Roman" w:hint="eastAsia"/>
                <w:b/>
                <w:sz w:val="24"/>
                <w:szCs w:val="24"/>
              </w:rPr>
              <w:t>）</w:t>
            </w:r>
            <w:r w:rsidR="00AF1D6F" w:rsidRPr="00F156B1">
              <w:rPr>
                <w:rFonts w:ascii="楷体_GB2312" w:eastAsia="楷体_GB2312" w:hAnsi="Times New Roman" w:cs="Times New Roman"/>
                <w:b/>
                <w:sz w:val="24"/>
                <w:szCs w:val="24"/>
              </w:rPr>
              <w:t>数据分发盒</w:t>
            </w:r>
            <w:r w:rsidR="00AF1D6F"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电压：</w:t>
            </w:r>
            <w:r w:rsidR="00325685" w:rsidRPr="00C603EF">
              <w:rPr>
                <w:rFonts w:ascii="Times New Roman" w:hAnsi="Times New Roman" w:cs="Times New Roman"/>
                <w:sz w:val="24"/>
                <w:szCs w:val="24"/>
              </w:rPr>
              <w:t>220V</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通信网口：不低于</w:t>
            </w:r>
            <w:r w:rsidR="00325685" w:rsidRPr="00C603EF">
              <w:rPr>
                <w:rFonts w:ascii="Times New Roman" w:hAnsi="Times New Roman" w:cs="Times New Roman"/>
                <w:sz w:val="24"/>
                <w:szCs w:val="24"/>
              </w:rPr>
              <w:t>5</w:t>
            </w:r>
            <w:r w:rsidR="00325685" w:rsidRPr="00C603EF">
              <w:rPr>
                <w:rFonts w:ascii="Times New Roman" w:hAnsi="Times New Roman" w:cs="Times New Roman"/>
                <w:sz w:val="24"/>
                <w:szCs w:val="24"/>
              </w:rPr>
              <w:t>个。</w:t>
            </w:r>
          </w:p>
          <w:p w:rsidR="00325685"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7</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b/>
                <w:sz w:val="24"/>
                <w:szCs w:val="24"/>
              </w:rPr>
              <w:t>投影设备</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单个投影屏幕支持５人同时训练；</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仿真影像形状、颜色及对比度等满足观察与射击要求；</w:t>
            </w:r>
            <w:r w:rsidR="00C603EF" w:rsidRPr="00C603EF">
              <w:rPr>
                <w:rFonts w:ascii="宋体" w:eastAsia="宋体" w:hAnsi="宋体" w:cs="宋体" w:hint="eastAsia"/>
                <w:sz w:val="24"/>
                <w:szCs w:val="24"/>
              </w:rPr>
              <w:t>③</w:t>
            </w:r>
            <w:r w:rsidR="00325685" w:rsidRPr="00C603EF">
              <w:rPr>
                <w:rFonts w:ascii="Times New Roman" w:hAnsi="Times New Roman" w:cs="Times New Roman"/>
                <w:sz w:val="24"/>
                <w:szCs w:val="24"/>
              </w:rPr>
              <w:t>屏幕尺寸：</w:t>
            </w:r>
            <w:r w:rsidR="00325685" w:rsidRPr="00C603EF">
              <w:rPr>
                <w:rFonts w:ascii="Times New Roman" w:hAnsi="Times New Roman" w:cs="Times New Roman"/>
                <w:sz w:val="24"/>
                <w:szCs w:val="24"/>
              </w:rPr>
              <w:t>≥180</w:t>
            </w:r>
            <w:r w:rsidR="00325685" w:rsidRPr="00C603EF">
              <w:rPr>
                <w:rFonts w:ascii="Times New Roman" w:hAnsi="Times New Roman" w:cs="Times New Roman"/>
                <w:sz w:val="24"/>
                <w:szCs w:val="24"/>
              </w:rPr>
              <w:t>寸（</w:t>
            </w:r>
            <w:r w:rsidR="00325685" w:rsidRPr="00C603EF">
              <w:rPr>
                <w:rFonts w:ascii="Times New Roman" w:hAnsi="Times New Roman" w:cs="Times New Roman"/>
                <w:sz w:val="24"/>
                <w:szCs w:val="24"/>
              </w:rPr>
              <w:t>16:9</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④</w:t>
            </w:r>
            <w:r w:rsidR="00325685" w:rsidRPr="00C603EF">
              <w:rPr>
                <w:rFonts w:ascii="Times New Roman" w:hAnsi="Times New Roman" w:cs="Times New Roman"/>
                <w:sz w:val="24"/>
                <w:szCs w:val="24"/>
              </w:rPr>
              <w:t>屏幕分辨率：</w:t>
            </w:r>
            <w:r w:rsidR="00325685" w:rsidRPr="00C603EF">
              <w:rPr>
                <w:rFonts w:ascii="Times New Roman" w:hAnsi="Times New Roman" w:cs="Times New Roman"/>
                <w:sz w:val="24"/>
                <w:szCs w:val="24"/>
              </w:rPr>
              <w:t>≥1920</w:t>
            </w:r>
            <w:r w:rsidR="00325685" w:rsidRPr="00C603EF">
              <w:rPr>
                <w:rFonts w:ascii="Times New Roman" w:hAnsi="Times New Roman" w:cs="Times New Roman"/>
                <w:sz w:val="24"/>
                <w:szCs w:val="24"/>
              </w:rPr>
              <w:t>像素</w:t>
            </w:r>
            <w:r w:rsidR="00325685" w:rsidRPr="00C603EF">
              <w:rPr>
                <w:rFonts w:ascii="Times New Roman" w:hAnsi="Times New Roman" w:cs="Times New Roman"/>
                <w:sz w:val="24"/>
                <w:szCs w:val="24"/>
              </w:rPr>
              <w:t>×1080</w:t>
            </w:r>
            <w:r w:rsidR="00325685" w:rsidRPr="00C603EF">
              <w:rPr>
                <w:rFonts w:ascii="Times New Roman" w:hAnsi="Times New Roman" w:cs="Times New Roman"/>
                <w:sz w:val="24"/>
                <w:szCs w:val="24"/>
              </w:rPr>
              <w:t>像素；</w:t>
            </w:r>
            <w:r w:rsidR="00C603EF" w:rsidRPr="00C603EF">
              <w:rPr>
                <w:rFonts w:ascii="宋体" w:eastAsia="宋体" w:hAnsi="宋体" w:cs="宋体" w:hint="eastAsia"/>
                <w:sz w:val="24"/>
                <w:szCs w:val="24"/>
              </w:rPr>
              <w:t>⑤</w:t>
            </w:r>
            <w:r w:rsidR="00325685" w:rsidRPr="00C603EF">
              <w:rPr>
                <w:rFonts w:ascii="Times New Roman" w:hAnsi="Times New Roman" w:cs="Times New Roman"/>
                <w:sz w:val="24"/>
                <w:szCs w:val="24"/>
              </w:rPr>
              <w:t>投影仪亮度：</w:t>
            </w:r>
            <w:r w:rsidR="00325685" w:rsidRPr="00C603EF">
              <w:rPr>
                <w:rFonts w:ascii="Times New Roman" w:hAnsi="Times New Roman" w:cs="Times New Roman"/>
                <w:sz w:val="24"/>
                <w:szCs w:val="24"/>
              </w:rPr>
              <w:t>≥4000ANSI</w:t>
            </w:r>
            <w:r w:rsidR="00325685" w:rsidRPr="00C603EF">
              <w:rPr>
                <w:rFonts w:ascii="Times New Roman" w:hAnsi="Times New Roman" w:cs="Times New Roman"/>
                <w:sz w:val="24"/>
                <w:szCs w:val="24"/>
              </w:rPr>
              <w:t>流明。</w:t>
            </w:r>
          </w:p>
          <w:p w:rsidR="00325685"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8</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b/>
                <w:sz w:val="24"/>
                <w:szCs w:val="24"/>
              </w:rPr>
              <w:t>摄像机</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像素：不低于</w:t>
            </w:r>
            <w:r w:rsidR="00325685" w:rsidRPr="00C603EF">
              <w:rPr>
                <w:rFonts w:ascii="Times New Roman" w:hAnsi="Times New Roman" w:cs="Times New Roman"/>
                <w:sz w:val="24"/>
                <w:szCs w:val="24"/>
              </w:rPr>
              <w:t>200</w:t>
            </w:r>
            <w:r w:rsidR="00325685" w:rsidRPr="00C603EF">
              <w:rPr>
                <w:rFonts w:ascii="Times New Roman" w:hAnsi="Times New Roman" w:cs="Times New Roman"/>
                <w:sz w:val="24"/>
                <w:szCs w:val="24"/>
              </w:rPr>
              <w:t>万；</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镜头等级：工业级镜头。</w:t>
            </w:r>
          </w:p>
          <w:p w:rsidR="00325685"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9</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b/>
                <w:sz w:val="24"/>
                <w:szCs w:val="24"/>
              </w:rPr>
              <w:t>音响</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保真功率：不低于</w:t>
            </w:r>
            <w:r w:rsidR="00325685" w:rsidRPr="00C603EF">
              <w:rPr>
                <w:rFonts w:ascii="Times New Roman" w:hAnsi="Times New Roman" w:cs="Times New Roman"/>
                <w:sz w:val="24"/>
                <w:szCs w:val="24"/>
              </w:rPr>
              <w:t>40W</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响频范围：</w:t>
            </w:r>
            <w:r w:rsidR="00325685" w:rsidRPr="00C603EF">
              <w:rPr>
                <w:rFonts w:ascii="Times New Roman" w:hAnsi="Times New Roman" w:cs="Times New Roman"/>
                <w:sz w:val="24"/>
                <w:szCs w:val="24"/>
              </w:rPr>
              <w:t>70Hz-20KHz</w:t>
            </w:r>
            <w:r w:rsidR="00325685" w:rsidRPr="00C603EF">
              <w:rPr>
                <w:rFonts w:ascii="Times New Roman" w:hAnsi="Times New Roman" w:cs="Times New Roman"/>
                <w:sz w:val="24"/>
                <w:szCs w:val="24"/>
              </w:rPr>
              <w:t>。</w:t>
            </w:r>
          </w:p>
          <w:p w:rsidR="00325685" w:rsidRPr="00C603EF" w:rsidRDefault="00F156B1" w:rsidP="00505EA3">
            <w:pPr>
              <w:widowControl/>
              <w:spacing w:line="416" w:lineRule="exact"/>
              <w:ind w:firstLineChars="200" w:firstLine="480"/>
              <w:jc w:val="left"/>
              <w:rPr>
                <w:rFonts w:ascii="Times New Roman" w:hAnsi="Times New Roman" w:cs="Times New Roman"/>
                <w:sz w:val="24"/>
                <w:szCs w:val="24"/>
              </w:rPr>
            </w:pPr>
            <w:r>
              <w:rPr>
                <w:rFonts w:ascii="Times New Roman" w:eastAsia="黑体" w:hAnsi="Times New Roman" w:cs="Times New Roman" w:hint="eastAsia"/>
                <w:sz w:val="24"/>
                <w:szCs w:val="24"/>
              </w:rPr>
              <w:t>2.</w:t>
            </w:r>
            <w:r w:rsidR="00325685" w:rsidRPr="00C603EF">
              <w:rPr>
                <w:rFonts w:ascii="Times New Roman" w:eastAsia="黑体" w:hAnsi="Times New Roman" w:cs="Times New Roman"/>
                <w:sz w:val="24"/>
                <w:szCs w:val="24"/>
              </w:rPr>
              <w:t>系统软件</w:t>
            </w:r>
            <w:r w:rsidR="00325685" w:rsidRPr="00C603EF">
              <w:rPr>
                <w:rFonts w:ascii="Times New Roman" w:hAnsi="Times New Roman" w:cs="Times New Roman"/>
                <w:sz w:val="24"/>
                <w:szCs w:val="24"/>
              </w:rPr>
              <w:t>：</w:t>
            </w:r>
          </w:p>
          <w:p w:rsidR="00325685"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hint="eastAsia"/>
                <w:b/>
                <w:sz w:val="24"/>
                <w:szCs w:val="24"/>
              </w:rPr>
              <w:t>1</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hint="eastAsia"/>
                <w:b/>
                <w:sz w:val="24"/>
                <w:szCs w:val="24"/>
              </w:rPr>
              <w:t>训练管控模块</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提供友好美观的</w:t>
            </w:r>
            <w:r w:rsidR="00325685" w:rsidRPr="00C603EF">
              <w:rPr>
                <w:rFonts w:ascii="Times New Roman" w:hAnsi="Times New Roman" w:cs="Times New Roman"/>
                <w:sz w:val="24"/>
                <w:szCs w:val="24"/>
              </w:rPr>
              <w:t>UI</w:t>
            </w:r>
            <w:r w:rsidR="00325685" w:rsidRPr="00C603EF">
              <w:rPr>
                <w:rFonts w:ascii="Times New Roman" w:hAnsi="Times New Roman" w:cs="Times New Roman"/>
                <w:sz w:val="24"/>
                <w:szCs w:val="24"/>
              </w:rPr>
              <w:t>界面，包括系统启动界面、状态显示界面、信息录入界面；</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支持课目选择、信息录入、实时显示、成绩评定、训练成绩管理等功能；</w:t>
            </w:r>
            <w:r w:rsidR="00C603EF" w:rsidRPr="00C603EF">
              <w:rPr>
                <w:rFonts w:ascii="宋体" w:eastAsia="宋体" w:hAnsi="宋体" w:cs="宋体" w:hint="eastAsia"/>
                <w:sz w:val="24"/>
                <w:szCs w:val="24"/>
              </w:rPr>
              <w:t>③</w:t>
            </w:r>
            <w:r w:rsidR="00325685" w:rsidRPr="00C603EF">
              <w:rPr>
                <w:rFonts w:ascii="Times New Roman" w:hAnsi="Times New Roman" w:cs="Times New Roman"/>
                <w:sz w:val="24"/>
                <w:szCs w:val="24"/>
              </w:rPr>
              <w:t>提供对不少于</w:t>
            </w:r>
            <w:r w:rsidR="00325685" w:rsidRPr="00C603EF">
              <w:rPr>
                <w:rFonts w:ascii="Times New Roman" w:hAnsi="Times New Roman" w:cs="Times New Roman"/>
                <w:sz w:val="24"/>
                <w:szCs w:val="24"/>
              </w:rPr>
              <w:t>2</w:t>
            </w:r>
            <w:r w:rsidR="00325685" w:rsidRPr="00C603EF">
              <w:rPr>
                <w:rFonts w:ascii="Times New Roman" w:hAnsi="Times New Roman" w:cs="Times New Roman"/>
                <w:sz w:val="24"/>
                <w:szCs w:val="24"/>
              </w:rPr>
              <w:t>种以上常用数据库的支持功能。</w:t>
            </w:r>
          </w:p>
          <w:p w:rsidR="00325685"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2</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b/>
                <w:sz w:val="24"/>
                <w:szCs w:val="24"/>
              </w:rPr>
              <w:t>场景管控模块</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内置虚拟胸环靶标、半身靶、人形靶标符合相关要求，正面投影效果与实际距离上靶标正面投影观察效果基本一致；</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场景影像帧率：</w:t>
            </w:r>
            <w:r w:rsidR="00C603EF">
              <w:rPr>
                <w:rFonts w:ascii="宋体" w:eastAsia="宋体" w:hAnsi="宋体" w:cs="宋体" w:hint="eastAsia"/>
                <w:sz w:val="24"/>
                <w:szCs w:val="24"/>
              </w:rPr>
              <w:t>≥</w:t>
            </w:r>
            <w:r w:rsidR="00325685" w:rsidRPr="00C603EF">
              <w:rPr>
                <w:rFonts w:ascii="Times New Roman" w:hAnsi="Times New Roman" w:cs="Times New Roman"/>
                <w:sz w:val="24"/>
                <w:szCs w:val="24"/>
              </w:rPr>
              <w:t>30</w:t>
            </w:r>
            <w:r w:rsidR="00325685" w:rsidRPr="00C603EF">
              <w:rPr>
                <w:rFonts w:ascii="Times New Roman" w:hAnsi="Times New Roman" w:cs="Times New Roman"/>
                <w:sz w:val="24"/>
                <w:szCs w:val="24"/>
              </w:rPr>
              <w:t>帧；</w:t>
            </w:r>
            <w:r w:rsidR="00C603EF" w:rsidRPr="00C603EF">
              <w:rPr>
                <w:rFonts w:ascii="宋体" w:eastAsia="宋体" w:hAnsi="宋体" w:cs="宋体" w:hint="eastAsia"/>
                <w:sz w:val="24"/>
                <w:szCs w:val="24"/>
              </w:rPr>
              <w:t>③</w:t>
            </w:r>
            <w:r w:rsidR="00325685" w:rsidRPr="00C603EF">
              <w:rPr>
                <w:rFonts w:ascii="Times New Roman" w:hAnsi="Times New Roman" w:cs="Times New Roman"/>
                <w:sz w:val="24"/>
                <w:szCs w:val="24"/>
              </w:rPr>
              <w:t>单机输入通道数：</w:t>
            </w:r>
            <w:r w:rsidR="00325685" w:rsidRPr="00C603EF">
              <w:rPr>
                <w:rFonts w:ascii="Times New Roman" w:hAnsi="Times New Roman" w:cs="Times New Roman"/>
                <w:sz w:val="24"/>
                <w:szCs w:val="24"/>
              </w:rPr>
              <w:t>5</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④</w:t>
            </w:r>
            <w:r w:rsidR="00325685" w:rsidRPr="00C603EF">
              <w:rPr>
                <w:rFonts w:ascii="Times New Roman" w:hAnsi="Times New Roman" w:cs="Times New Roman"/>
                <w:sz w:val="24"/>
                <w:szCs w:val="24"/>
              </w:rPr>
              <w:t>场景类型：</w:t>
            </w:r>
            <w:r w:rsidR="00325685" w:rsidRPr="00C603EF">
              <w:rPr>
                <w:rFonts w:ascii="Times New Roman" w:hAnsi="Times New Roman" w:cs="Times New Roman"/>
                <w:sz w:val="24"/>
                <w:szCs w:val="24"/>
              </w:rPr>
              <w:t>3</w:t>
            </w:r>
            <w:r w:rsidR="00325685" w:rsidRPr="00C603EF">
              <w:rPr>
                <w:rFonts w:ascii="Times New Roman" w:hAnsi="Times New Roman" w:cs="Times New Roman"/>
                <w:sz w:val="24"/>
                <w:szCs w:val="24"/>
              </w:rPr>
              <w:t>个，荒漠、平原以及山地。</w:t>
            </w:r>
          </w:p>
          <w:p w:rsidR="00325685"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3</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b/>
                <w:sz w:val="24"/>
                <w:szCs w:val="24"/>
              </w:rPr>
              <w:t>影像识别模块</w:t>
            </w:r>
            <w:r w:rsidR="00325685" w:rsidRPr="00C603EF">
              <w:rPr>
                <w:rFonts w:ascii="Times New Roman" w:hAnsi="Times New Roman" w:cs="Times New Roman"/>
                <w:sz w:val="24"/>
                <w:szCs w:val="24"/>
              </w:rPr>
              <w:t>：坐标判定精度：</w:t>
            </w:r>
            <w:r w:rsidR="00325685" w:rsidRPr="00C603EF">
              <w:rPr>
                <w:rFonts w:ascii="Times New Roman" w:hAnsi="Times New Roman" w:cs="Times New Roman"/>
                <w:sz w:val="24"/>
                <w:szCs w:val="24"/>
              </w:rPr>
              <w:t>≤1</w:t>
            </w:r>
            <w:r w:rsidR="00325685" w:rsidRPr="00C603EF">
              <w:rPr>
                <w:rFonts w:ascii="Times New Roman" w:hAnsi="Times New Roman" w:cs="Times New Roman"/>
                <w:sz w:val="24"/>
                <w:szCs w:val="24"/>
              </w:rPr>
              <w:t>个投影像素。</w:t>
            </w:r>
          </w:p>
          <w:p w:rsidR="00AF1D6F"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w:t>
            </w:r>
            <w:r w:rsidR="00C603EF" w:rsidRPr="00F156B1">
              <w:rPr>
                <w:rFonts w:ascii="楷体_GB2312" w:eastAsia="楷体_GB2312" w:hAnsi="Times New Roman" w:cs="Times New Roman"/>
                <w:b/>
                <w:sz w:val="24"/>
                <w:szCs w:val="24"/>
              </w:rPr>
              <w:t>4</w:t>
            </w:r>
            <w:r w:rsidRPr="00F156B1">
              <w:rPr>
                <w:rFonts w:ascii="楷体_GB2312" w:eastAsia="楷体_GB2312" w:hAnsi="Times New Roman" w:cs="Times New Roman" w:hint="eastAsia"/>
                <w:b/>
                <w:sz w:val="24"/>
                <w:szCs w:val="24"/>
              </w:rPr>
              <w:t>）</w:t>
            </w:r>
            <w:r w:rsidR="00325685" w:rsidRPr="00F156B1">
              <w:rPr>
                <w:rFonts w:ascii="楷体_GB2312" w:eastAsia="楷体_GB2312" w:hAnsi="Times New Roman" w:cs="Times New Roman"/>
                <w:b/>
                <w:sz w:val="24"/>
                <w:szCs w:val="24"/>
              </w:rPr>
              <w:t>课目管理模块</w:t>
            </w:r>
            <w:r w:rsidR="00325685" w:rsidRPr="00C603EF">
              <w:rPr>
                <w:rFonts w:ascii="Times New Roman" w:hAnsi="Times New Roman" w:cs="Times New Roman"/>
                <w:sz w:val="24"/>
                <w:szCs w:val="24"/>
              </w:rPr>
              <w:t>：</w:t>
            </w:r>
            <w:r w:rsidR="00C603EF" w:rsidRPr="00C603EF">
              <w:rPr>
                <w:rFonts w:ascii="宋体" w:eastAsia="宋体" w:hAnsi="宋体" w:cs="宋体" w:hint="eastAsia"/>
                <w:sz w:val="24"/>
                <w:szCs w:val="24"/>
              </w:rPr>
              <w:t>①</w:t>
            </w:r>
            <w:r w:rsidR="00325685" w:rsidRPr="00C603EF">
              <w:rPr>
                <w:rFonts w:ascii="Times New Roman" w:hAnsi="Times New Roman" w:cs="Times New Roman"/>
                <w:sz w:val="24"/>
                <w:szCs w:val="24"/>
              </w:rPr>
              <w:t>模拟训练课目必须包括</w:t>
            </w:r>
            <w:r w:rsidR="00325685" w:rsidRPr="00C603EF">
              <w:rPr>
                <w:rFonts w:ascii="Times New Roman" w:hAnsi="Times New Roman" w:cs="Times New Roman"/>
                <w:sz w:val="24"/>
                <w:szCs w:val="24"/>
              </w:rPr>
              <w:t>95-1</w:t>
            </w:r>
            <w:r w:rsidR="00325685" w:rsidRPr="00C603EF">
              <w:rPr>
                <w:rFonts w:ascii="Times New Roman" w:hAnsi="Times New Roman" w:cs="Times New Roman"/>
                <w:sz w:val="24"/>
                <w:szCs w:val="24"/>
              </w:rPr>
              <w:t>式步枪基础射击、对固定目标射击、对隐显目标射击和应用射击等</w:t>
            </w:r>
            <w:r w:rsidR="00325685" w:rsidRPr="00C603EF">
              <w:rPr>
                <w:rFonts w:ascii="Times New Roman" w:hAnsi="Times New Roman" w:cs="Times New Roman"/>
                <w:sz w:val="24"/>
                <w:szCs w:val="24"/>
              </w:rPr>
              <w:t>4</w:t>
            </w:r>
            <w:r w:rsidR="00325685" w:rsidRPr="00C603EF">
              <w:rPr>
                <w:rFonts w:ascii="Times New Roman" w:hAnsi="Times New Roman" w:cs="Times New Roman"/>
                <w:sz w:val="24"/>
                <w:szCs w:val="24"/>
              </w:rPr>
              <w:t>个课目训练内容；</w:t>
            </w:r>
            <w:r w:rsidR="00C603EF" w:rsidRPr="00C603EF">
              <w:rPr>
                <w:rFonts w:ascii="宋体" w:eastAsia="宋体" w:hAnsi="宋体" w:cs="宋体" w:hint="eastAsia"/>
                <w:sz w:val="24"/>
                <w:szCs w:val="24"/>
              </w:rPr>
              <w:t>②</w:t>
            </w:r>
            <w:r w:rsidR="00325685" w:rsidRPr="00C603EF">
              <w:rPr>
                <w:rFonts w:ascii="Times New Roman" w:hAnsi="Times New Roman" w:cs="Times New Roman"/>
                <w:sz w:val="24"/>
                <w:szCs w:val="24"/>
              </w:rPr>
              <w:t>虚拟靶标形状符合相关要求，具有更换靶标形状功能；</w:t>
            </w:r>
            <w:r w:rsidR="00C603EF" w:rsidRPr="00C603EF">
              <w:rPr>
                <w:rFonts w:ascii="宋体" w:eastAsia="宋体" w:hAnsi="宋体" w:cs="宋体" w:hint="eastAsia"/>
                <w:sz w:val="24"/>
                <w:szCs w:val="24"/>
              </w:rPr>
              <w:t>③</w:t>
            </w:r>
            <w:r w:rsidR="00325685" w:rsidRPr="00C603EF">
              <w:rPr>
                <w:rFonts w:ascii="Times New Roman" w:hAnsi="Times New Roman" w:cs="Times New Roman"/>
                <w:sz w:val="24"/>
                <w:szCs w:val="24"/>
              </w:rPr>
              <w:t>虚拟靶标正面投影观察效果与实际距离上靶标正面投影观察效果基本一致；</w:t>
            </w:r>
            <w:r w:rsidR="00C603EF" w:rsidRPr="00C603EF">
              <w:rPr>
                <w:rFonts w:ascii="宋体" w:eastAsia="宋体" w:hAnsi="宋体" w:cs="宋体" w:hint="eastAsia"/>
                <w:sz w:val="24"/>
                <w:szCs w:val="24"/>
              </w:rPr>
              <w:t>④</w:t>
            </w:r>
            <w:r w:rsidR="00325685" w:rsidRPr="00C603EF">
              <w:rPr>
                <w:rFonts w:ascii="Times New Roman" w:hAnsi="Times New Roman" w:cs="Times New Roman"/>
                <w:sz w:val="24"/>
                <w:szCs w:val="24"/>
              </w:rPr>
              <w:t>能够实时显示射击结果、射击用时等信息；</w:t>
            </w:r>
            <w:r w:rsidR="00C603EF" w:rsidRPr="00C603EF">
              <w:rPr>
                <w:rFonts w:ascii="宋体" w:eastAsia="宋体" w:hAnsi="宋体" w:cs="宋体" w:hint="eastAsia"/>
                <w:sz w:val="24"/>
                <w:szCs w:val="24"/>
              </w:rPr>
              <w:t>⑤</w:t>
            </w:r>
            <w:r w:rsidR="00325685" w:rsidRPr="00C603EF">
              <w:rPr>
                <w:rFonts w:ascii="Times New Roman" w:hAnsi="Times New Roman" w:cs="Times New Roman"/>
                <w:sz w:val="24"/>
                <w:szCs w:val="24"/>
              </w:rPr>
              <w:t>能够自动评定训练成绩。</w:t>
            </w:r>
          </w:p>
        </w:tc>
      </w:tr>
      <w:tr w:rsidR="009E14F0" w:rsidRPr="00664EFD" w:rsidTr="00505EA3">
        <w:trPr>
          <w:trHeight w:val="4255"/>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6</w:t>
            </w:r>
          </w:p>
        </w:tc>
        <w:tc>
          <w:tcPr>
            <w:tcW w:w="984" w:type="pct"/>
            <w:vAlign w:val="center"/>
          </w:tcPr>
          <w:p w:rsidR="009E14F0" w:rsidRPr="00664EFD" w:rsidRDefault="000B2A6D" w:rsidP="00505EA3">
            <w:pPr>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664EFD">
              <w:rPr>
                <w:rFonts w:ascii="Times New Roman" w:hAnsi="Times New Roman" w:cs="Times New Roman"/>
                <w:sz w:val="24"/>
                <w:szCs w:val="24"/>
              </w:rPr>
              <w:t>手枪射击模拟训练系统</w:t>
            </w:r>
          </w:p>
        </w:tc>
        <w:tc>
          <w:tcPr>
            <w:tcW w:w="3689" w:type="pct"/>
            <w:vAlign w:val="center"/>
          </w:tcPr>
          <w:p w:rsidR="001C2ECE" w:rsidRPr="00C603EF" w:rsidRDefault="00882ED0" w:rsidP="00505EA3">
            <w:pPr>
              <w:spacing w:line="416" w:lineRule="exact"/>
              <w:ind w:firstLineChars="200" w:firstLine="480"/>
              <w:rPr>
                <w:rFonts w:ascii="Times New Roman" w:hAnsi="Times New Roman" w:cs="Times New Roman"/>
                <w:sz w:val="24"/>
                <w:szCs w:val="24"/>
              </w:rPr>
            </w:pPr>
            <w:r>
              <w:rPr>
                <w:rFonts w:ascii="Times New Roman" w:eastAsia="黑体" w:hAnsi="Times New Roman" w:cs="Times New Roman" w:hint="eastAsia"/>
                <w:sz w:val="24"/>
                <w:szCs w:val="24"/>
              </w:rPr>
              <w:t>1.</w:t>
            </w:r>
            <w:r w:rsidR="001C2ECE" w:rsidRPr="00C603EF">
              <w:rPr>
                <w:rFonts w:ascii="Times New Roman" w:eastAsia="黑体" w:hAnsi="Times New Roman" w:cs="Times New Roman"/>
                <w:sz w:val="24"/>
                <w:szCs w:val="24"/>
              </w:rPr>
              <w:t>系统硬件</w:t>
            </w:r>
            <w:r w:rsidR="001C2ECE" w:rsidRPr="00C603EF">
              <w:rPr>
                <w:rFonts w:ascii="Times New Roman" w:hAnsi="Times New Roman" w:cs="Times New Roman"/>
                <w:sz w:val="24"/>
                <w:szCs w:val="24"/>
              </w:rPr>
              <w:t>：</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（1）</w:t>
            </w:r>
            <w:r w:rsidR="001C2ECE" w:rsidRPr="00F156B1">
              <w:rPr>
                <w:rFonts w:ascii="楷体_GB2312" w:eastAsia="楷体_GB2312" w:hAnsi="Times New Roman" w:cs="Times New Roman"/>
                <w:b/>
                <w:sz w:val="24"/>
                <w:szCs w:val="24"/>
              </w:rPr>
              <w:t>气动仿真92式</w:t>
            </w:r>
            <w:r w:rsidR="001C2ECE" w:rsidRPr="00F156B1">
              <w:rPr>
                <w:rFonts w:ascii="楷体_GB2312" w:eastAsia="楷体_GB2312" w:hAnsi="Times New Roman" w:cs="Times New Roman" w:hint="eastAsia"/>
                <w:b/>
                <w:sz w:val="24"/>
                <w:szCs w:val="24"/>
              </w:rPr>
              <w:t>手枪</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重量、外形、部组件位置与</w:t>
            </w:r>
            <w:r w:rsidR="001C2ECE">
              <w:rPr>
                <w:rFonts w:ascii="Times New Roman" w:hAnsi="Times New Roman" w:cs="Times New Roman" w:hint="eastAsia"/>
                <w:sz w:val="24"/>
                <w:szCs w:val="24"/>
              </w:rPr>
              <w:t>92</w:t>
            </w:r>
            <w:r w:rsidR="001C2ECE" w:rsidRPr="00C603EF">
              <w:rPr>
                <w:rFonts w:ascii="Times New Roman" w:hAnsi="Times New Roman" w:cs="Times New Roman"/>
                <w:sz w:val="24"/>
                <w:szCs w:val="24"/>
              </w:rPr>
              <w:t>式</w:t>
            </w:r>
            <w:r w:rsidR="001C2ECE">
              <w:rPr>
                <w:rFonts w:ascii="Times New Roman" w:hAnsi="Times New Roman" w:cs="Times New Roman" w:hint="eastAsia"/>
                <w:sz w:val="24"/>
                <w:szCs w:val="24"/>
              </w:rPr>
              <w:t>手枪</w:t>
            </w:r>
            <w:r w:rsidR="001C2ECE" w:rsidRPr="00C603EF">
              <w:rPr>
                <w:rFonts w:ascii="Times New Roman" w:hAnsi="Times New Roman" w:cs="Times New Roman"/>
                <w:sz w:val="24"/>
                <w:szCs w:val="24"/>
              </w:rPr>
              <w:t>基本一致；</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以气体驱动内置活动组件运动的方式模拟枪支射击时的后坐与振动；</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以发射不可见激光的方式模拟武器发射</w:t>
            </w:r>
            <w:r w:rsidR="001C2ECE">
              <w:rPr>
                <w:rFonts w:ascii="Times New Roman" w:hAnsi="Times New Roman" w:cs="Times New Roman" w:hint="eastAsia"/>
                <w:sz w:val="24"/>
                <w:szCs w:val="24"/>
              </w:rPr>
              <w:t>，</w:t>
            </w:r>
            <w:r w:rsidR="001C2ECE" w:rsidRPr="00C603EF">
              <w:rPr>
                <w:rFonts w:ascii="Times New Roman" w:hAnsi="Times New Roman" w:cs="Times New Roman"/>
                <w:sz w:val="24"/>
                <w:szCs w:val="24"/>
              </w:rPr>
              <w:t>更换弹夹、首发装填、瞄准、击发等射击操作过程与真实</w:t>
            </w:r>
            <w:r w:rsidR="001C2ECE">
              <w:rPr>
                <w:rFonts w:ascii="Times New Roman" w:hAnsi="Times New Roman" w:cs="Times New Roman" w:hint="eastAsia"/>
                <w:sz w:val="24"/>
                <w:szCs w:val="24"/>
              </w:rPr>
              <w:t>手枪</w:t>
            </w:r>
            <w:r w:rsidR="001C2ECE" w:rsidRPr="00C603EF">
              <w:rPr>
                <w:rFonts w:ascii="Times New Roman" w:hAnsi="Times New Roman" w:cs="Times New Roman"/>
                <w:sz w:val="24"/>
                <w:szCs w:val="24"/>
              </w:rPr>
              <w:t>基本一致；</w:t>
            </w:r>
            <w:r w:rsidR="001C2ECE" w:rsidRPr="00C603EF">
              <w:rPr>
                <w:rFonts w:ascii="宋体" w:eastAsia="宋体" w:hAnsi="宋体" w:cs="宋体" w:hint="eastAsia"/>
                <w:sz w:val="24"/>
                <w:szCs w:val="24"/>
              </w:rPr>
              <w:t>④</w:t>
            </w:r>
            <w:r w:rsidR="001C2ECE" w:rsidRPr="00C603EF">
              <w:rPr>
                <w:rFonts w:ascii="Times New Roman" w:hAnsi="Times New Roman" w:cs="Times New Roman"/>
                <w:sz w:val="24"/>
                <w:szCs w:val="24"/>
              </w:rPr>
              <w:t>能够采集保险、扳机等操作部件的状态信息；</w:t>
            </w:r>
            <w:r w:rsidR="001C2ECE" w:rsidRPr="00C603EF">
              <w:rPr>
                <w:rFonts w:ascii="宋体" w:eastAsia="宋体" w:hAnsi="宋体" w:cs="宋体" w:hint="eastAsia"/>
                <w:sz w:val="24"/>
                <w:szCs w:val="24"/>
              </w:rPr>
              <w:t>⑤</w:t>
            </w:r>
            <w:r w:rsidR="001C2ECE" w:rsidRPr="00C603EF">
              <w:rPr>
                <w:rFonts w:ascii="Times New Roman" w:hAnsi="Times New Roman" w:cs="Times New Roman"/>
                <w:sz w:val="24"/>
                <w:szCs w:val="24"/>
              </w:rPr>
              <w:t>确保无法进行实弹射击；</w:t>
            </w:r>
            <w:r w:rsidR="001C2ECE" w:rsidRPr="00C603EF">
              <w:rPr>
                <w:rFonts w:ascii="宋体" w:eastAsia="宋体" w:hAnsi="宋体" w:cs="宋体" w:hint="eastAsia"/>
                <w:sz w:val="24"/>
                <w:szCs w:val="24"/>
              </w:rPr>
              <w:t>⑥</w:t>
            </w:r>
            <w:r w:rsidR="001C2ECE" w:rsidRPr="00C603EF">
              <w:rPr>
                <w:rFonts w:ascii="Times New Roman" w:hAnsi="Times New Roman" w:cs="Times New Roman"/>
                <w:sz w:val="24"/>
                <w:szCs w:val="24"/>
              </w:rPr>
              <w:t>气动条件下平均射速不低于</w:t>
            </w:r>
            <w:r w:rsidR="00B44450" w:rsidRPr="001E39D9">
              <w:rPr>
                <w:rFonts w:ascii="Times New Roman" w:hAnsi="Times New Roman" w:cs="Times New Roman"/>
                <w:sz w:val="24"/>
                <w:szCs w:val="24"/>
              </w:rPr>
              <w:t>120</w:t>
            </w:r>
            <w:r w:rsidR="001C2ECE" w:rsidRPr="001E39D9">
              <w:rPr>
                <w:rFonts w:ascii="Times New Roman" w:hAnsi="Times New Roman" w:cs="Times New Roman"/>
                <w:sz w:val="24"/>
                <w:szCs w:val="24"/>
              </w:rPr>
              <w:t>发</w:t>
            </w:r>
            <w:r w:rsidR="001C2ECE" w:rsidRPr="001E39D9">
              <w:rPr>
                <w:rFonts w:ascii="Times New Roman" w:hAnsi="Times New Roman" w:cs="Times New Roman"/>
                <w:sz w:val="24"/>
                <w:szCs w:val="24"/>
              </w:rPr>
              <w:t>/</w:t>
            </w:r>
            <w:r w:rsidR="001C2ECE" w:rsidRPr="001E39D9">
              <w:rPr>
                <w:rFonts w:ascii="Times New Roman" w:hAnsi="Times New Roman" w:cs="Times New Roman"/>
                <w:sz w:val="24"/>
                <w:szCs w:val="24"/>
              </w:rPr>
              <w:t>分；</w:t>
            </w:r>
            <w:r w:rsidR="001C2ECE" w:rsidRPr="001E39D9">
              <w:rPr>
                <w:rFonts w:ascii="宋体" w:eastAsia="宋体" w:hAnsi="宋体" w:cs="宋体" w:hint="eastAsia"/>
                <w:sz w:val="24"/>
                <w:szCs w:val="24"/>
              </w:rPr>
              <w:t>⑦</w:t>
            </w:r>
            <w:r w:rsidR="001C2ECE" w:rsidRPr="001E39D9">
              <w:rPr>
                <w:rFonts w:ascii="Times New Roman" w:hAnsi="Times New Roman" w:cs="Times New Roman"/>
                <w:sz w:val="24"/>
                <w:szCs w:val="24"/>
              </w:rPr>
              <w:t>仿真枪机气动后坐行程：不低于</w:t>
            </w:r>
            <w:r w:rsidR="00B44450" w:rsidRPr="001E39D9">
              <w:rPr>
                <w:rFonts w:ascii="Times New Roman" w:hAnsi="Times New Roman" w:cs="Times New Roman"/>
                <w:sz w:val="24"/>
                <w:szCs w:val="24"/>
              </w:rPr>
              <w:t>32</w:t>
            </w:r>
            <w:r w:rsidR="001C2ECE" w:rsidRPr="001E39D9">
              <w:rPr>
                <w:rFonts w:ascii="Times New Roman" w:hAnsi="Times New Roman" w:cs="Times New Roman"/>
                <w:sz w:val="24"/>
                <w:szCs w:val="24"/>
              </w:rPr>
              <w:t>mm</w:t>
            </w:r>
            <w:r w:rsidR="001C2ECE" w:rsidRPr="001E39D9">
              <w:rPr>
                <w:rFonts w:ascii="Times New Roman" w:hAnsi="Times New Roman" w:cs="Times New Roman"/>
                <w:sz w:val="24"/>
                <w:szCs w:val="24"/>
              </w:rPr>
              <w:t>；</w:t>
            </w:r>
            <w:r w:rsidR="00B44450" w:rsidRPr="001E39D9">
              <w:rPr>
                <w:rFonts w:ascii="宋体" w:eastAsia="宋体" w:hAnsi="宋体" w:cs="宋体" w:hint="eastAsia"/>
                <w:sz w:val="24"/>
                <w:szCs w:val="24"/>
              </w:rPr>
              <w:t>⑧</w:t>
            </w:r>
            <w:r w:rsidR="001C2ECE" w:rsidRPr="001E39D9">
              <w:rPr>
                <w:rFonts w:ascii="Times New Roman" w:hAnsi="Times New Roman" w:cs="Times New Roman"/>
                <w:sz w:val="24"/>
                <w:szCs w:val="24"/>
              </w:rPr>
              <w:t>发射激光对人眼无害。</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（2）</w:t>
            </w:r>
            <w:r w:rsidR="001C2ECE" w:rsidRPr="00F156B1">
              <w:rPr>
                <w:rFonts w:ascii="楷体_GB2312" w:eastAsia="楷体_GB2312" w:hAnsi="Times New Roman" w:cs="Times New Roman"/>
                <w:b/>
                <w:sz w:val="24"/>
                <w:szCs w:val="24"/>
              </w:rPr>
              <w:t>空气压缩机</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空压机具备气压可调功能；</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支持在</w:t>
            </w:r>
            <w:r w:rsidR="001C2ECE" w:rsidRPr="00C603EF">
              <w:rPr>
                <w:rFonts w:ascii="Times New Roman" w:hAnsi="Times New Roman" w:cs="Times New Roman"/>
                <w:sz w:val="24"/>
                <w:szCs w:val="24"/>
              </w:rPr>
              <w:t>220V</w:t>
            </w:r>
            <w:r w:rsidR="001C2ECE" w:rsidRPr="00C603EF">
              <w:rPr>
                <w:rFonts w:ascii="Times New Roman" w:hAnsi="Times New Roman" w:cs="Times New Roman"/>
                <w:sz w:val="24"/>
                <w:szCs w:val="24"/>
              </w:rPr>
              <w:t>市电环境下使用要求；</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能够实现空气供给自动控制。</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（3）</w:t>
            </w:r>
            <w:r w:rsidR="001C2ECE" w:rsidRPr="00F156B1">
              <w:rPr>
                <w:rFonts w:ascii="楷体_GB2312" w:eastAsia="楷体_GB2312" w:hAnsi="Times New Roman" w:cs="Times New Roman"/>
                <w:b/>
                <w:sz w:val="24"/>
                <w:szCs w:val="24"/>
              </w:rPr>
              <w:t>气体控制盒</w:t>
            </w:r>
            <w:r w:rsidR="001C2ECE" w:rsidRPr="00C603EF">
              <w:rPr>
                <w:rFonts w:ascii="Times New Roman" w:hAnsi="Times New Roman" w:cs="Times New Roman"/>
                <w:sz w:val="24"/>
                <w:szCs w:val="24"/>
              </w:rPr>
              <w:t>：输出气体压力：</w:t>
            </w:r>
            <w:r w:rsidR="001C2ECE" w:rsidRPr="00C603EF">
              <w:rPr>
                <w:rFonts w:ascii="宋体" w:eastAsia="宋体" w:hAnsi="宋体" w:cs="宋体" w:hint="eastAsia"/>
                <w:sz w:val="24"/>
                <w:szCs w:val="24"/>
              </w:rPr>
              <w:t>≮</w:t>
            </w:r>
            <w:r w:rsidR="00B44450">
              <w:rPr>
                <w:rFonts w:ascii="Times New Roman" w:hAnsi="Times New Roman" w:cs="Times New Roman"/>
                <w:sz w:val="24"/>
                <w:szCs w:val="24"/>
              </w:rPr>
              <w:t>0.7</w:t>
            </w:r>
            <w:r w:rsidR="001C2ECE" w:rsidRPr="00C603EF">
              <w:rPr>
                <w:rFonts w:ascii="Times New Roman" w:hAnsi="Times New Roman" w:cs="Times New Roman"/>
                <w:sz w:val="24"/>
                <w:szCs w:val="24"/>
              </w:rPr>
              <w:t xml:space="preserve"> </w:t>
            </w:r>
            <w:proofErr w:type="spellStart"/>
            <w:r w:rsidR="001C2ECE" w:rsidRPr="00C603EF">
              <w:rPr>
                <w:rFonts w:ascii="Times New Roman" w:hAnsi="Times New Roman" w:cs="Times New Roman"/>
                <w:sz w:val="24"/>
                <w:szCs w:val="24"/>
              </w:rPr>
              <w:t>MPa</w:t>
            </w:r>
            <w:proofErr w:type="spellEnd"/>
            <w:r w:rsidR="001C2ECE" w:rsidRPr="00C603EF">
              <w:rPr>
                <w:rFonts w:ascii="Times New Roman" w:hAnsi="Times New Roman" w:cs="Times New Roman"/>
                <w:sz w:val="24"/>
                <w:szCs w:val="24"/>
              </w:rPr>
              <w:t>。</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sidRPr="00F156B1">
              <w:rPr>
                <w:rFonts w:ascii="楷体_GB2312" w:eastAsia="楷体_GB2312" w:hAnsi="Times New Roman" w:cs="Times New Roman" w:hint="eastAsia"/>
                <w:b/>
                <w:sz w:val="24"/>
                <w:szCs w:val="24"/>
              </w:rPr>
              <w:t>（4）</w:t>
            </w:r>
            <w:r w:rsidR="001C2ECE" w:rsidRPr="00F156B1">
              <w:rPr>
                <w:rFonts w:ascii="楷体_GB2312" w:eastAsia="楷体_GB2312" w:hAnsi="Times New Roman" w:cs="Times New Roman"/>
                <w:b/>
                <w:sz w:val="24"/>
                <w:szCs w:val="24"/>
              </w:rPr>
              <w:t>训练管控计算机</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CPU</w:t>
            </w:r>
            <w:r w:rsidR="001C2ECE" w:rsidRPr="00C603EF">
              <w:rPr>
                <w:rFonts w:ascii="Times New Roman" w:hAnsi="Times New Roman" w:cs="Times New Roman"/>
                <w:sz w:val="24"/>
                <w:szCs w:val="24"/>
              </w:rPr>
              <w:t>：不低于酷睿</w:t>
            </w:r>
            <w:r w:rsidR="001C2ECE" w:rsidRPr="00C603EF">
              <w:rPr>
                <w:rFonts w:ascii="Times New Roman" w:hAnsi="Times New Roman" w:cs="Times New Roman"/>
                <w:sz w:val="24"/>
                <w:szCs w:val="24"/>
              </w:rPr>
              <w:t>i7</w:t>
            </w:r>
            <w:r w:rsidR="001C2ECE" w:rsidRPr="00C603EF">
              <w:rPr>
                <w:rFonts w:ascii="Times New Roman" w:hAnsi="Times New Roman" w:cs="Times New Roman"/>
                <w:sz w:val="24"/>
                <w:szCs w:val="24"/>
              </w:rPr>
              <w:t>；内存：不低于</w:t>
            </w:r>
            <w:r w:rsidR="001C2ECE" w:rsidRPr="00C603EF">
              <w:rPr>
                <w:rFonts w:ascii="Times New Roman" w:hAnsi="Times New Roman" w:cs="Times New Roman"/>
                <w:sz w:val="24"/>
                <w:szCs w:val="24"/>
              </w:rPr>
              <w:t>4GB RAM</w:t>
            </w:r>
            <w:r w:rsidR="001C2ECE" w:rsidRPr="00C603EF">
              <w:rPr>
                <w:rFonts w:ascii="Times New Roman" w:hAnsi="Times New Roman" w:cs="Times New Roman"/>
                <w:sz w:val="24"/>
                <w:szCs w:val="24"/>
              </w:rPr>
              <w:t>；光驱：</w:t>
            </w:r>
            <w:r w:rsidR="001C2ECE" w:rsidRPr="00C603EF">
              <w:rPr>
                <w:rFonts w:ascii="Times New Roman" w:hAnsi="Times New Roman" w:cs="Times New Roman"/>
                <w:sz w:val="24"/>
                <w:szCs w:val="24"/>
              </w:rPr>
              <w:t>DVD-ROM</w:t>
            </w:r>
            <w:r w:rsidR="001C2ECE" w:rsidRPr="00C603EF">
              <w:rPr>
                <w:rFonts w:ascii="Times New Roman" w:hAnsi="Times New Roman" w:cs="Times New Roman"/>
                <w:sz w:val="24"/>
                <w:szCs w:val="24"/>
              </w:rPr>
              <w:t>；硬盘：不低于</w:t>
            </w:r>
            <w:r w:rsidR="001C2ECE" w:rsidRPr="00C603EF">
              <w:rPr>
                <w:rFonts w:ascii="Times New Roman" w:hAnsi="Times New Roman" w:cs="Times New Roman"/>
                <w:sz w:val="24"/>
                <w:szCs w:val="24"/>
              </w:rPr>
              <w:t xml:space="preserve">500GB </w:t>
            </w:r>
            <w:r w:rsidR="001C2ECE" w:rsidRPr="00C603EF">
              <w:rPr>
                <w:rFonts w:ascii="Times New Roman" w:hAnsi="Times New Roman" w:cs="Times New Roman"/>
                <w:sz w:val="24"/>
                <w:szCs w:val="24"/>
              </w:rPr>
              <w:t>；声卡：</w:t>
            </w:r>
            <w:r w:rsidR="001C2ECE" w:rsidRPr="00C603EF">
              <w:rPr>
                <w:rFonts w:ascii="Times New Roman" w:hAnsi="Times New Roman" w:cs="Times New Roman"/>
                <w:sz w:val="24"/>
                <w:szCs w:val="24"/>
              </w:rPr>
              <w:t>16</w:t>
            </w:r>
            <w:r w:rsidR="001C2ECE" w:rsidRPr="00C603EF">
              <w:rPr>
                <w:rFonts w:ascii="Times New Roman" w:hAnsi="Times New Roman" w:cs="Times New Roman"/>
                <w:sz w:val="24"/>
                <w:szCs w:val="24"/>
              </w:rPr>
              <w:t>位</w:t>
            </w:r>
            <w:r w:rsidR="001C2ECE" w:rsidRPr="00C603EF">
              <w:rPr>
                <w:rFonts w:ascii="Times New Roman" w:hAnsi="Times New Roman" w:cs="Times New Roman"/>
                <w:sz w:val="24"/>
                <w:szCs w:val="24"/>
              </w:rPr>
              <w:t xml:space="preserve"> DirectX 9 </w:t>
            </w:r>
            <w:r w:rsidR="001C2ECE" w:rsidRPr="00C603EF">
              <w:rPr>
                <w:rFonts w:ascii="Times New Roman" w:hAnsi="Times New Roman" w:cs="Times New Roman"/>
                <w:sz w:val="24"/>
                <w:szCs w:val="24"/>
              </w:rPr>
              <w:t>兼容声卡；显卡：显卡内存不低于</w:t>
            </w:r>
            <w:r w:rsidR="001C2ECE" w:rsidRPr="00C603EF">
              <w:rPr>
                <w:rFonts w:ascii="Times New Roman" w:hAnsi="Times New Roman" w:cs="Times New Roman"/>
                <w:sz w:val="24"/>
                <w:szCs w:val="24"/>
              </w:rPr>
              <w:t>2G</w:t>
            </w:r>
            <w:r w:rsidR="001C2ECE" w:rsidRPr="00C603EF">
              <w:rPr>
                <w:rFonts w:ascii="Times New Roman" w:hAnsi="Times New Roman" w:cs="Times New Roman"/>
                <w:sz w:val="24"/>
                <w:szCs w:val="24"/>
              </w:rPr>
              <w:t>；至少有一个空闲</w:t>
            </w:r>
            <w:r w:rsidR="001C2ECE" w:rsidRPr="00C603EF">
              <w:rPr>
                <w:rFonts w:ascii="Times New Roman" w:hAnsi="Times New Roman" w:cs="Times New Roman"/>
                <w:sz w:val="24"/>
                <w:szCs w:val="24"/>
              </w:rPr>
              <w:t>USB</w:t>
            </w:r>
            <w:r w:rsidR="001C2ECE" w:rsidRPr="00C603EF">
              <w:rPr>
                <w:rFonts w:ascii="Times New Roman" w:hAnsi="Times New Roman" w:cs="Times New Roman"/>
                <w:sz w:val="24"/>
                <w:szCs w:val="24"/>
              </w:rPr>
              <w:t>插槽；</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不低于</w:t>
            </w:r>
            <w:r w:rsidR="001C2ECE" w:rsidRPr="00C603EF">
              <w:rPr>
                <w:rFonts w:ascii="Times New Roman" w:hAnsi="Times New Roman" w:cs="Times New Roman"/>
                <w:sz w:val="24"/>
                <w:szCs w:val="24"/>
              </w:rPr>
              <w:t>100MB</w:t>
            </w:r>
            <w:r w:rsidR="001C2ECE" w:rsidRPr="00C603EF">
              <w:rPr>
                <w:rFonts w:ascii="Times New Roman" w:hAnsi="Times New Roman" w:cs="Times New Roman"/>
                <w:sz w:val="24"/>
                <w:szCs w:val="24"/>
              </w:rPr>
              <w:t>自适应网卡；</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操作系统：</w:t>
            </w:r>
            <w:r w:rsidR="001C2ECE" w:rsidRPr="00C603EF">
              <w:rPr>
                <w:rFonts w:ascii="Times New Roman" w:hAnsi="Times New Roman" w:cs="Times New Roman"/>
                <w:sz w:val="24"/>
                <w:szCs w:val="24"/>
              </w:rPr>
              <w:t>Windows 7</w:t>
            </w:r>
            <w:r w:rsidR="001C2ECE" w:rsidRPr="00C603EF">
              <w:rPr>
                <w:rFonts w:ascii="Times New Roman" w:hAnsi="Times New Roman" w:cs="Times New Roman"/>
                <w:sz w:val="24"/>
                <w:szCs w:val="24"/>
              </w:rPr>
              <w:t>，</w:t>
            </w:r>
            <w:r w:rsidR="001C2ECE" w:rsidRPr="00C603EF">
              <w:rPr>
                <w:rFonts w:ascii="Times New Roman" w:hAnsi="Times New Roman" w:cs="Times New Roman"/>
                <w:sz w:val="24"/>
                <w:szCs w:val="24"/>
              </w:rPr>
              <w:t>32</w:t>
            </w:r>
            <w:r w:rsidR="001C2ECE" w:rsidRPr="00C603EF">
              <w:rPr>
                <w:rFonts w:ascii="Times New Roman" w:hAnsi="Times New Roman" w:cs="Times New Roman"/>
                <w:sz w:val="24"/>
                <w:szCs w:val="24"/>
              </w:rPr>
              <w:t>位。</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（5）</w:t>
            </w:r>
            <w:r w:rsidR="001C2ECE" w:rsidRPr="00F156B1">
              <w:rPr>
                <w:rFonts w:ascii="楷体_GB2312" w:eastAsia="楷体_GB2312" w:hAnsi="Times New Roman" w:cs="Times New Roman"/>
                <w:b/>
                <w:sz w:val="24"/>
                <w:szCs w:val="24"/>
              </w:rPr>
              <w:t>场景管控计算机</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CPU</w:t>
            </w:r>
            <w:r w:rsidR="001C2ECE" w:rsidRPr="00C603EF">
              <w:rPr>
                <w:rFonts w:ascii="Times New Roman" w:hAnsi="Times New Roman" w:cs="Times New Roman"/>
                <w:sz w:val="24"/>
                <w:szCs w:val="24"/>
              </w:rPr>
              <w:t>：不低于酷睿</w:t>
            </w:r>
            <w:r w:rsidR="001C2ECE" w:rsidRPr="00C603EF">
              <w:rPr>
                <w:rFonts w:ascii="Times New Roman" w:hAnsi="Times New Roman" w:cs="Times New Roman"/>
                <w:sz w:val="24"/>
                <w:szCs w:val="24"/>
              </w:rPr>
              <w:t>i7</w:t>
            </w:r>
            <w:r w:rsidR="001C2ECE" w:rsidRPr="00C603EF">
              <w:rPr>
                <w:rFonts w:ascii="Times New Roman" w:hAnsi="Times New Roman" w:cs="Times New Roman"/>
                <w:sz w:val="24"/>
                <w:szCs w:val="24"/>
              </w:rPr>
              <w:t>；内存：不低于</w:t>
            </w:r>
            <w:r w:rsidR="001C2ECE" w:rsidRPr="00C603EF">
              <w:rPr>
                <w:rFonts w:ascii="Times New Roman" w:hAnsi="Times New Roman" w:cs="Times New Roman"/>
                <w:sz w:val="24"/>
                <w:szCs w:val="24"/>
              </w:rPr>
              <w:t>4GB RAM</w:t>
            </w:r>
            <w:r w:rsidR="001C2ECE" w:rsidRPr="00C603EF">
              <w:rPr>
                <w:rFonts w:ascii="Times New Roman" w:hAnsi="Times New Roman" w:cs="Times New Roman"/>
                <w:sz w:val="24"/>
                <w:szCs w:val="24"/>
              </w:rPr>
              <w:t>；光驱：</w:t>
            </w:r>
            <w:r w:rsidR="001C2ECE" w:rsidRPr="00C603EF">
              <w:rPr>
                <w:rFonts w:ascii="Times New Roman" w:hAnsi="Times New Roman" w:cs="Times New Roman"/>
                <w:sz w:val="24"/>
                <w:szCs w:val="24"/>
              </w:rPr>
              <w:t>DVD-ROM</w:t>
            </w:r>
            <w:r w:rsidR="001C2ECE" w:rsidRPr="00C603EF">
              <w:rPr>
                <w:rFonts w:ascii="Times New Roman" w:hAnsi="Times New Roman" w:cs="Times New Roman"/>
                <w:sz w:val="24"/>
                <w:szCs w:val="24"/>
              </w:rPr>
              <w:t>；硬盘：不低于</w:t>
            </w:r>
            <w:r w:rsidR="001C2ECE" w:rsidRPr="00C603EF">
              <w:rPr>
                <w:rFonts w:ascii="Times New Roman" w:hAnsi="Times New Roman" w:cs="Times New Roman"/>
                <w:sz w:val="24"/>
                <w:szCs w:val="24"/>
              </w:rPr>
              <w:t xml:space="preserve">500GB </w:t>
            </w:r>
            <w:r w:rsidR="001C2ECE" w:rsidRPr="00C603EF">
              <w:rPr>
                <w:rFonts w:ascii="Times New Roman" w:hAnsi="Times New Roman" w:cs="Times New Roman"/>
                <w:sz w:val="24"/>
                <w:szCs w:val="24"/>
              </w:rPr>
              <w:t>；声卡：</w:t>
            </w:r>
            <w:r w:rsidR="001C2ECE" w:rsidRPr="00C603EF">
              <w:rPr>
                <w:rFonts w:ascii="Times New Roman" w:hAnsi="Times New Roman" w:cs="Times New Roman"/>
                <w:sz w:val="24"/>
                <w:szCs w:val="24"/>
              </w:rPr>
              <w:t>16</w:t>
            </w:r>
            <w:r w:rsidR="001C2ECE" w:rsidRPr="00C603EF">
              <w:rPr>
                <w:rFonts w:ascii="Times New Roman" w:hAnsi="Times New Roman" w:cs="Times New Roman"/>
                <w:sz w:val="24"/>
                <w:szCs w:val="24"/>
              </w:rPr>
              <w:t>位</w:t>
            </w:r>
            <w:r w:rsidR="001C2ECE" w:rsidRPr="00C603EF">
              <w:rPr>
                <w:rFonts w:ascii="Times New Roman" w:hAnsi="Times New Roman" w:cs="Times New Roman"/>
                <w:sz w:val="24"/>
                <w:szCs w:val="24"/>
              </w:rPr>
              <w:t xml:space="preserve"> DirectX 9 </w:t>
            </w:r>
            <w:r w:rsidR="001C2ECE" w:rsidRPr="00C603EF">
              <w:rPr>
                <w:rFonts w:ascii="Times New Roman" w:hAnsi="Times New Roman" w:cs="Times New Roman"/>
                <w:sz w:val="24"/>
                <w:szCs w:val="24"/>
              </w:rPr>
              <w:t>兼容声卡；显卡：显卡内存不低于</w:t>
            </w:r>
            <w:r w:rsidR="001C2ECE" w:rsidRPr="00C603EF">
              <w:rPr>
                <w:rFonts w:ascii="Times New Roman" w:hAnsi="Times New Roman" w:cs="Times New Roman"/>
                <w:sz w:val="24"/>
                <w:szCs w:val="24"/>
              </w:rPr>
              <w:t>2G</w:t>
            </w:r>
            <w:r w:rsidR="001C2ECE" w:rsidRPr="00C603EF">
              <w:rPr>
                <w:rFonts w:ascii="Times New Roman" w:hAnsi="Times New Roman" w:cs="Times New Roman"/>
                <w:sz w:val="24"/>
                <w:szCs w:val="24"/>
              </w:rPr>
              <w:t>；至少有一个空闲</w:t>
            </w:r>
            <w:r w:rsidR="001C2ECE" w:rsidRPr="00C603EF">
              <w:rPr>
                <w:rFonts w:ascii="Times New Roman" w:hAnsi="Times New Roman" w:cs="Times New Roman"/>
                <w:sz w:val="24"/>
                <w:szCs w:val="24"/>
              </w:rPr>
              <w:t>USB</w:t>
            </w:r>
            <w:r w:rsidR="001C2ECE" w:rsidRPr="00C603EF">
              <w:rPr>
                <w:rFonts w:ascii="Times New Roman" w:hAnsi="Times New Roman" w:cs="Times New Roman"/>
                <w:sz w:val="24"/>
                <w:szCs w:val="24"/>
              </w:rPr>
              <w:t>插槽；</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不低于</w:t>
            </w:r>
            <w:r w:rsidR="001C2ECE" w:rsidRPr="00C603EF">
              <w:rPr>
                <w:rFonts w:ascii="Times New Roman" w:hAnsi="Times New Roman" w:cs="Times New Roman"/>
                <w:sz w:val="24"/>
                <w:szCs w:val="24"/>
              </w:rPr>
              <w:t>100MB</w:t>
            </w:r>
            <w:r w:rsidR="001C2ECE" w:rsidRPr="00C603EF">
              <w:rPr>
                <w:rFonts w:ascii="Times New Roman" w:hAnsi="Times New Roman" w:cs="Times New Roman"/>
                <w:sz w:val="24"/>
                <w:szCs w:val="24"/>
              </w:rPr>
              <w:t>自适应网卡；</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操作系统：</w:t>
            </w:r>
            <w:r w:rsidR="001C2ECE" w:rsidRPr="00C603EF">
              <w:rPr>
                <w:rFonts w:ascii="Times New Roman" w:hAnsi="Times New Roman" w:cs="Times New Roman"/>
                <w:sz w:val="24"/>
                <w:szCs w:val="24"/>
              </w:rPr>
              <w:t>Windows 7</w:t>
            </w:r>
            <w:r w:rsidR="001C2ECE" w:rsidRPr="00C603EF">
              <w:rPr>
                <w:rFonts w:ascii="Times New Roman" w:hAnsi="Times New Roman" w:cs="Times New Roman"/>
                <w:sz w:val="24"/>
                <w:szCs w:val="24"/>
              </w:rPr>
              <w:t>，</w:t>
            </w:r>
            <w:r w:rsidR="001C2ECE" w:rsidRPr="00C603EF">
              <w:rPr>
                <w:rFonts w:ascii="Times New Roman" w:hAnsi="Times New Roman" w:cs="Times New Roman"/>
                <w:sz w:val="24"/>
                <w:szCs w:val="24"/>
              </w:rPr>
              <w:t>32</w:t>
            </w:r>
            <w:r w:rsidR="001C2ECE" w:rsidRPr="00C603EF">
              <w:rPr>
                <w:rFonts w:ascii="Times New Roman" w:hAnsi="Times New Roman" w:cs="Times New Roman"/>
                <w:sz w:val="24"/>
                <w:szCs w:val="24"/>
              </w:rPr>
              <w:t>位。</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w:t>
            </w:r>
            <w:r>
              <w:rPr>
                <w:rFonts w:ascii="楷体_GB2312" w:eastAsia="楷体_GB2312" w:hAnsi="Times New Roman" w:cs="Times New Roman"/>
                <w:b/>
                <w:sz w:val="24"/>
                <w:szCs w:val="24"/>
              </w:rPr>
              <w:t>6</w:t>
            </w:r>
            <w:r>
              <w:rPr>
                <w:rFonts w:ascii="楷体_GB2312" w:eastAsia="楷体_GB2312" w:hAnsi="Times New Roman" w:cs="Times New Roman" w:hint="eastAsia"/>
                <w:b/>
                <w:sz w:val="24"/>
                <w:szCs w:val="24"/>
              </w:rPr>
              <w:t>）</w:t>
            </w:r>
            <w:r w:rsidR="001C2ECE" w:rsidRPr="00F156B1">
              <w:rPr>
                <w:rFonts w:ascii="楷体_GB2312" w:eastAsia="楷体_GB2312" w:hAnsi="Times New Roman" w:cs="Times New Roman"/>
                <w:b/>
                <w:sz w:val="24"/>
                <w:szCs w:val="24"/>
              </w:rPr>
              <w:t>数据分发盒</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电压：</w:t>
            </w:r>
            <w:r w:rsidR="001C2ECE" w:rsidRPr="00C603EF">
              <w:rPr>
                <w:rFonts w:ascii="Times New Roman" w:hAnsi="Times New Roman" w:cs="Times New Roman"/>
                <w:sz w:val="24"/>
                <w:szCs w:val="24"/>
              </w:rPr>
              <w:t>220V</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通信网口：不低于</w:t>
            </w:r>
            <w:r w:rsidR="001C2ECE" w:rsidRPr="00C603EF">
              <w:rPr>
                <w:rFonts w:ascii="Times New Roman" w:hAnsi="Times New Roman" w:cs="Times New Roman"/>
                <w:sz w:val="24"/>
                <w:szCs w:val="24"/>
              </w:rPr>
              <w:t>5</w:t>
            </w:r>
            <w:r w:rsidR="001C2ECE" w:rsidRPr="00C603EF">
              <w:rPr>
                <w:rFonts w:ascii="Times New Roman" w:hAnsi="Times New Roman" w:cs="Times New Roman"/>
                <w:sz w:val="24"/>
                <w:szCs w:val="24"/>
              </w:rPr>
              <w:t>个。</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（7）</w:t>
            </w:r>
            <w:r w:rsidR="001C2ECE" w:rsidRPr="00F156B1">
              <w:rPr>
                <w:rFonts w:ascii="楷体_GB2312" w:eastAsia="楷体_GB2312" w:hAnsi="Times New Roman" w:cs="Times New Roman"/>
                <w:b/>
                <w:sz w:val="24"/>
                <w:szCs w:val="24"/>
              </w:rPr>
              <w:t>投影设备</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单个投影屏幕支持</w:t>
            </w:r>
            <w:r w:rsidR="00B44450">
              <w:rPr>
                <w:rFonts w:ascii="Times New Roman" w:hAnsi="Times New Roman" w:cs="Times New Roman" w:hint="eastAsia"/>
                <w:sz w:val="24"/>
                <w:szCs w:val="24"/>
              </w:rPr>
              <w:t>3</w:t>
            </w:r>
            <w:r w:rsidR="001C2ECE" w:rsidRPr="00C603EF">
              <w:rPr>
                <w:rFonts w:ascii="Times New Roman" w:hAnsi="Times New Roman" w:cs="Times New Roman"/>
                <w:sz w:val="24"/>
                <w:szCs w:val="24"/>
              </w:rPr>
              <w:t>人同时训练；</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仿真影像形状、颜色及对比度等满足观察与射击要求；</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屏幕尺寸：</w:t>
            </w:r>
            <w:r w:rsidR="001C2ECE" w:rsidRPr="00C603EF">
              <w:rPr>
                <w:rFonts w:ascii="Times New Roman" w:hAnsi="Times New Roman" w:cs="Times New Roman"/>
                <w:sz w:val="24"/>
                <w:szCs w:val="24"/>
              </w:rPr>
              <w:t>≥180</w:t>
            </w:r>
            <w:r w:rsidR="001C2ECE" w:rsidRPr="00C603EF">
              <w:rPr>
                <w:rFonts w:ascii="Times New Roman" w:hAnsi="Times New Roman" w:cs="Times New Roman"/>
                <w:sz w:val="24"/>
                <w:szCs w:val="24"/>
              </w:rPr>
              <w:t>寸（</w:t>
            </w:r>
            <w:r w:rsidR="001C2ECE" w:rsidRPr="00C603EF">
              <w:rPr>
                <w:rFonts w:ascii="Times New Roman" w:hAnsi="Times New Roman" w:cs="Times New Roman"/>
                <w:sz w:val="24"/>
                <w:szCs w:val="24"/>
              </w:rPr>
              <w:t>16:9</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④</w:t>
            </w:r>
            <w:r w:rsidR="001C2ECE" w:rsidRPr="00C603EF">
              <w:rPr>
                <w:rFonts w:ascii="Times New Roman" w:hAnsi="Times New Roman" w:cs="Times New Roman"/>
                <w:sz w:val="24"/>
                <w:szCs w:val="24"/>
              </w:rPr>
              <w:t>屏幕分辨率：</w:t>
            </w:r>
            <w:r w:rsidR="001C2ECE" w:rsidRPr="00C603EF">
              <w:rPr>
                <w:rFonts w:ascii="Times New Roman" w:hAnsi="Times New Roman" w:cs="Times New Roman"/>
                <w:sz w:val="24"/>
                <w:szCs w:val="24"/>
              </w:rPr>
              <w:t>≥1920</w:t>
            </w:r>
            <w:r w:rsidR="001C2ECE" w:rsidRPr="00C603EF">
              <w:rPr>
                <w:rFonts w:ascii="Times New Roman" w:hAnsi="Times New Roman" w:cs="Times New Roman"/>
                <w:sz w:val="24"/>
                <w:szCs w:val="24"/>
              </w:rPr>
              <w:t>像素</w:t>
            </w:r>
            <w:r w:rsidR="001C2ECE" w:rsidRPr="00C603EF">
              <w:rPr>
                <w:rFonts w:ascii="Times New Roman" w:hAnsi="Times New Roman" w:cs="Times New Roman"/>
                <w:sz w:val="24"/>
                <w:szCs w:val="24"/>
              </w:rPr>
              <w:t>×1080</w:t>
            </w:r>
            <w:r w:rsidR="001C2ECE" w:rsidRPr="00C603EF">
              <w:rPr>
                <w:rFonts w:ascii="Times New Roman" w:hAnsi="Times New Roman" w:cs="Times New Roman"/>
                <w:sz w:val="24"/>
                <w:szCs w:val="24"/>
              </w:rPr>
              <w:t>像素；</w:t>
            </w:r>
            <w:r w:rsidR="001C2ECE" w:rsidRPr="00C603EF">
              <w:rPr>
                <w:rFonts w:ascii="宋体" w:eastAsia="宋体" w:hAnsi="宋体" w:cs="宋体" w:hint="eastAsia"/>
                <w:sz w:val="24"/>
                <w:szCs w:val="24"/>
              </w:rPr>
              <w:t>⑤</w:t>
            </w:r>
            <w:r w:rsidR="001C2ECE" w:rsidRPr="00C603EF">
              <w:rPr>
                <w:rFonts w:ascii="Times New Roman" w:hAnsi="Times New Roman" w:cs="Times New Roman"/>
                <w:sz w:val="24"/>
                <w:szCs w:val="24"/>
              </w:rPr>
              <w:t>投影仪亮度：</w:t>
            </w:r>
            <w:r w:rsidR="001C2ECE" w:rsidRPr="00C603EF">
              <w:rPr>
                <w:rFonts w:ascii="Times New Roman" w:hAnsi="Times New Roman" w:cs="Times New Roman"/>
                <w:sz w:val="24"/>
                <w:szCs w:val="24"/>
              </w:rPr>
              <w:t>≥4000ANSI</w:t>
            </w:r>
            <w:r w:rsidR="001C2ECE" w:rsidRPr="00C603EF">
              <w:rPr>
                <w:rFonts w:ascii="Times New Roman" w:hAnsi="Times New Roman" w:cs="Times New Roman"/>
                <w:sz w:val="24"/>
                <w:szCs w:val="24"/>
              </w:rPr>
              <w:t>流明。</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w:t>
            </w:r>
            <w:r>
              <w:rPr>
                <w:rFonts w:ascii="楷体_GB2312" w:eastAsia="楷体_GB2312" w:hAnsi="Times New Roman" w:cs="Times New Roman"/>
                <w:b/>
                <w:sz w:val="24"/>
                <w:szCs w:val="24"/>
              </w:rPr>
              <w:t>8</w:t>
            </w:r>
            <w:r>
              <w:rPr>
                <w:rFonts w:ascii="楷体_GB2312" w:eastAsia="楷体_GB2312" w:hAnsi="Times New Roman" w:cs="Times New Roman" w:hint="eastAsia"/>
                <w:b/>
                <w:sz w:val="24"/>
                <w:szCs w:val="24"/>
              </w:rPr>
              <w:t>）</w:t>
            </w:r>
            <w:r w:rsidR="001C2ECE" w:rsidRPr="00F156B1">
              <w:rPr>
                <w:rFonts w:ascii="楷体_GB2312" w:eastAsia="楷体_GB2312" w:hAnsi="Times New Roman" w:cs="Times New Roman"/>
                <w:b/>
                <w:sz w:val="24"/>
                <w:szCs w:val="24"/>
              </w:rPr>
              <w:t>摄像机</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像素：不低于</w:t>
            </w:r>
            <w:r w:rsidR="001C2ECE" w:rsidRPr="00C603EF">
              <w:rPr>
                <w:rFonts w:ascii="Times New Roman" w:hAnsi="Times New Roman" w:cs="Times New Roman"/>
                <w:sz w:val="24"/>
                <w:szCs w:val="24"/>
              </w:rPr>
              <w:t>200</w:t>
            </w:r>
            <w:r w:rsidR="001C2ECE" w:rsidRPr="00C603EF">
              <w:rPr>
                <w:rFonts w:ascii="Times New Roman" w:hAnsi="Times New Roman" w:cs="Times New Roman"/>
                <w:sz w:val="24"/>
                <w:szCs w:val="24"/>
              </w:rPr>
              <w:t>万；</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镜头等级：工业级镜头。</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(9)</w:t>
            </w:r>
            <w:r w:rsidR="001C2ECE" w:rsidRPr="00F156B1">
              <w:rPr>
                <w:rFonts w:ascii="楷体_GB2312" w:eastAsia="楷体_GB2312" w:hAnsi="Times New Roman" w:cs="Times New Roman"/>
                <w:b/>
                <w:sz w:val="24"/>
                <w:szCs w:val="24"/>
              </w:rPr>
              <w:t>音响</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保真功率：不低于</w:t>
            </w:r>
            <w:r w:rsidR="001C2ECE" w:rsidRPr="00C603EF">
              <w:rPr>
                <w:rFonts w:ascii="Times New Roman" w:hAnsi="Times New Roman" w:cs="Times New Roman"/>
                <w:sz w:val="24"/>
                <w:szCs w:val="24"/>
              </w:rPr>
              <w:t>40W</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响频范围：</w:t>
            </w:r>
            <w:r w:rsidR="001C2ECE" w:rsidRPr="00C603EF">
              <w:rPr>
                <w:rFonts w:ascii="Times New Roman" w:hAnsi="Times New Roman" w:cs="Times New Roman"/>
                <w:sz w:val="24"/>
                <w:szCs w:val="24"/>
              </w:rPr>
              <w:t>70Hz-20KHz</w:t>
            </w:r>
            <w:r w:rsidR="001C2ECE" w:rsidRPr="00C603EF">
              <w:rPr>
                <w:rFonts w:ascii="Times New Roman" w:hAnsi="Times New Roman" w:cs="Times New Roman"/>
                <w:sz w:val="24"/>
                <w:szCs w:val="24"/>
              </w:rPr>
              <w:t>。</w:t>
            </w:r>
          </w:p>
          <w:p w:rsidR="001C2ECE" w:rsidRPr="00C603EF" w:rsidRDefault="00882ED0" w:rsidP="00505EA3">
            <w:pPr>
              <w:widowControl/>
              <w:spacing w:line="416" w:lineRule="exact"/>
              <w:ind w:firstLineChars="200" w:firstLine="480"/>
              <w:jc w:val="left"/>
              <w:rPr>
                <w:rFonts w:ascii="Times New Roman" w:hAnsi="Times New Roman" w:cs="Times New Roman"/>
                <w:sz w:val="24"/>
                <w:szCs w:val="24"/>
              </w:rPr>
            </w:pPr>
            <w:r>
              <w:rPr>
                <w:rFonts w:ascii="Times New Roman" w:eastAsia="黑体" w:hAnsi="Times New Roman" w:cs="Times New Roman" w:hint="eastAsia"/>
                <w:sz w:val="24"/>
                <w:szCs w:val="24"/>
              </w:rPr>
              <w:t>2.</w:t>
            </w:r>
            <w:r w:rsidR="001C2ECE" w:rsidRPr="00C603EF">
              <w:rPr>
                <w:rFonts w:ascii="Times New Roman" w:eastAsia="黑体" w:hAnsi="Times New Roman" w:cs="Times New Roman"/>
                <w:sz w:val="24"/>
                <w:szCs w:val="24"/>
              </w:rPr>
              <w:t>系统软件</w:t>
            </w:r>
            <w:r w:rsidR="001C2ECE" w:rsidRPr="00C603EF">
              <w:rPr>
                <w:rFonts w:ascii="Times New Roman" w:hAnsi="Times New Roman" w:cs="Times New Roman"/>
                <w:sz w:val="24"/>
                <w:szCs w:val="24"/>
              </w:rPr>
              <w:t>：</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（1）</w:t>
            </w:r>
            <w:r w:rsidR="001C2ECE" w:rsidRPr="00F156B1">
              <w:rPr>
                <w:rFonts w:ascii="楷体_GB2312" w:eastAsia="楷体_GB2312" w:hAnsi="Times New Roman" w:cs="Times New Roman"/>
                <w:b/>
                <w:sz w:val="24"/>
                <w:szCs w:val="24"/>
              </w:rPr>
              <w:t>训练管控模块</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提供友好美观的</w:t>
            </w:r>
            <w:r w:rsidR="001C2ECE" w:rsidRPr="00C603EF">
              <w:rPr>
                <w:rFonts w:ascii="Times New Roman" w:hAnsi="Times New Roman" w:cs="Times New Roman"/>
                <w:sz w:val="24"/>
                <w:szCs w:val="24"/>
              </w:rPr>
              <w:t>UI</w:t>
            </w:r>
            <w:r w:rsidR="001C2ECE" w:rsidRPr="00C603EF">
              <w:rPr>
                <w:rFonts w:ascii="Times New Roman" w:hAnsi="Times New Roman" w:cs="Times New Roman"/>
                <w:sz w:val="24"/>
                <w:szCs w:val="24"/>
              </w:rPr>
              <w:t>界面，包括系统启动界面、状态显示界面、信息录入界面；</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支持课目选择、信息录入、实时显示、成绩评定、训练成绩管理等功能；</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提供对不少于</w:t>
            </w:r>
            <w:r w:rsidR="001C2ECE" w:rsidRPr="00C603EF">
              <w:rPr>
                <w:rFonts w:ascii="Times New Roman" w:hAnsi="Times New Roman" w:cs="Times New Roman"/>
                <w:sz w:val="24"/>
                <w:szCs w:val="24"/>
              </w:rPr>
              <w:t>2</w:t>
            </w:r>
            <w:r w:rsidR="001C2ECE" w:rsidRPr="00C603EF">
              <w:rPr>
                <w:rFonts w:ascii="Times New Roman" w:hAnsi="Times New Roman" w:cs="Times New Roman"/>
                <w:sz w:val="24"/>
                <w:szCs w:val="24"/>
              </w:rPr>
              <w:t>种以上常用数据库的支持功能。</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lastRenderedPageBreak/>
              <w:t>（2）</w:t>
            </w:r>
            <w:r w:rsidR="001C2ECE" w:rsidRPr="00F156B1">
              <w:rPr>
                <w:rFonts w:ascii="楷体_GB2312" w:eastAsia="楷体_GB2312" w:hAnsi="Times New Roman" w:cs="Times New Roman"/>
                <w:b/>
                <w:sz w:val="24"/>
                <w:szCs w:val="24"/>
              </w:rPr>
              <w:t>场景管控模块</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C603EF">
              <w:rPr>
                <w:rFonts w:ascii="Times New Roman" w:hAnsi="Times New Roman" w:cs="Times New Roman"/>
                <w:sz w:val="24"/>
                <w:szCs w:val="24"/>
              </w:rPr>
              <w:t>内置虚拟胸环靶标、半身靶、人形靶标符合相关要求，正面投影效果与实际距离上靶标正面投影观察效果基本一致；</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场景影像帧率：</w:t>
            </w:r>
            <w:r w:rsidR="001C2ECE">
              <w:rPr>
                <w:rFonts w:ascii="宋体" w:eastAsia="宋体" w:hAnsi="宋体" w:cs="宋体" w:hint="eastAsia"/>
                <w:sz w:val="24"/>
                <w:szCs w:val="24"/>
              </w:rPr>
              <w:t>≥</w:t>
            </w:r>
            <w:r w:rsidR="001C2ECE" w:rsidRPr="00C603EF">
              <w:rPr>
                <w:rFonts w:ascii="Times New Roman" w:hAnsi="Times New Roman" w:cs="Times New Roman"/>
                <w:sz w:val="24"/>
                <w:szCs w:val="24"/>
              </w:rPr>
              <w:t>30</w:t>
            </w:r>
            <w:r w:rsidR="001C2ECE" w:rsidRPr="00C603EF">
              <w:rPr>
                <w:rFonts w:ascii="Times New Roman" w:hAnsi="Times New Roman" w:cs="Times New Roman"/>
                <w:sz w:val="24"/>
                <w:szCs w:val="24"/>
              </w:rPr>
              <w:t>帧；</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单机输入通道数：</w:t>
            </w:r>
            <w:r w:rsidR="001C2ECE" w:rsidRPr="00C603EF">
              <w:rPr>
                <w:rFonts w:ascii="Times New Roman" w:hAnsi="Times New Roman" w:cs="Times New Roman"/>
                <w:sz w:val="24"/>
                <w:szCs w:val="24"/>
              </w:rPr>
              <w:t>5</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④</w:t>
            </w:r>
            <w:r w:rsidR="001C2ECE" w:rsidRPr="00C603EF">
              <w:rPr>
                <w:rFonts w:ascii="Times New Roman" w:hAnsi="Times New Roman" w:cs="Times New Roman"/>
                <w:sz w:val="24"/>
                <w:szCs w:val="24"/>
              </w:rPr>
              <w:t>场景类型：</w:t>
            </w:r>
            <w:r w:rsidR="001C2ECE" w:rsidRPr="00C603EF">
              <w:rPr>
                <w:rFonts w:ascii="Times New Roman" w:hAnsi="Times New Roman" w:cs="Times New Roman"/>
                <w:sz w:val="24"/>
                <w:szCs w:val="24"/>
              </w:rPr>
              <w:t>3</w:t>
            </w:r>
            <w:r w:rsidR="001C2ECE" w:rsidRPr="00C603EF">
              <w:rPr>
                <w:rFonts w:ascii="Times New Roman" w:hAnsi="Times New Roman" w:cs="Times New Roman"/>
                <w:sz w:val="24"/>
                <w:szCs w:val="24"/>
              </w:rPr>
              <w:t>个，荒漠、平原以及山地。</w:t>
            </w:r>
          </w:p>
          <w:p w:rsidR="001C2ECE" w:rsidRPr="00C603EF" w:rsidRDefault="00F156B1" w:rsidP="00505EA3">
            <w:pPr>
              <w:widowControl/>
              <w:spacing w:line="416" w:lineRule="exact"/>
              <w:ind w:firstLineChars="200" w:firstLine="482"/>
              <w:jc w:val="left"/>
              <w:rPr>
                <w:rFonts w:ascii="Times New Roman" w:hAnsi="Times New Roman" w:cs="Times New Roman"/>
                <w:sz w:val="24"/>
                <w:szCs w:val="24"/>
              </w:rPr>
            </w:pPr>
            <w:r>
              <w:rPr>
                <w:rFonts w:ascii="楷体_GB2312" w:eastAsia="楷体_GB2312" w:hAnsi="Times New Roman" w:cs="Times New Roman" w:hint="eastAsia"/>
                <w:b/>
                <w:sz w:val="24"/>
                <w:szCs w:val="24"/>
              </w:rPr>
              <w:t>（3）</w:t>
            </w:r>
            <w:r w:rsidR="001C2ECE" w:rsidRPr="00F156B1">
              <w:rPr>
                <w:rFonts w:ascii="楷体_GB2312" w:eastAsia="楷体_GB2312" w:hAnsi="Times New Roman" w:cs="Times New Roman"/>
                <w:b/>
                <w:sz w:val="24"/>
                <w:szCs w:val="24"/>
              </w:rPr>
              <w:t>影像识别模块</w:t>
            </w:r>
            <w:r w:rsidR="001C2ECE" w:rsidRPr="00C603EF">
              <w:rPr>
                <w:rFonts w:ascii="Times New Roman" w:hAnsi="Times New Roman" w:cs="Times New Roman"/>
                <w:sz w:val="24"/>
                <w:szCs w:val="24"/>
              </w:rPr>
              <w:t>：坐标判定精度：</w:t>
            </w:r>
            <w:r w:rsidR="001C2ECE" w:rsidRPr="00C603EF">
              <w:rPr>
                <w:rFonts w:ascii="Times New Roman" w:hAnsi="Times New Roman" w:cs="Times New Roman"/>
                <w:sz w:val="24"/>
                <w:szCs w:val="24"/>
              </w:rPr>
              <w:t>≤1</w:t>
            </w:r>
            <w:r w:rsidR="001C2ECE" w:rsidRPr="00C603EF">
              <w:rPr>
                <w:rFonts w:ascii="Times New Roman" w:hAnsi="Times New Roman" w:cs="Times New Roman"/>
                <w:sz w:val="24"/>
                <w:szCs w:val="24"/>
              </w:rPr>
              <w:t>个投影像素。</w:t>
            </w:r>
          </w:p>
          <w:p w:rsidR="009E14F0" w:rsidRPr="00664EFD" w:rsidRDefault="00F156B1" w:rsidP="00505EA3">
            <w:pPr>
              <w:spacing w:line="416" w:lineRule="exact"/>
              <w:ind w:firstLineChars="200" w:firstLine="482"/>
              <w:rPr>
                <w:rFonts w:ascii="Times New Roman" w:eastAsia="仿宋_GB2312" w:hAnsi="Times New Roman" w:cs="Times New Roman"/>
                <w:sz w:val="24"/>
                <w:szCs w:val="24"/>
              </w:rPr>
            </w:pPr>
            <w:r>
              <w:rPr>
                <w:rFonts w:ascii="楷体_GB2312" w:eastAsia="楷体_GB2312" w:hAnsi="Times New Roman" w:cs="Times New Roman" w:hint="eastAsia"/>
                <w:b/>
                <w:sz w:val="24"/>
                <w:szCs w:val="24"/>
              </w:rPr>
              <w:t>（4）</w:t>
            </w:r>
            <w:r w:rsidR="001C2ECE" w:rsidRPr="00F156B1">
              <w:rPr>
                <w:rFonts w:ascii="楷体_GB2312" w:eastAsia="楷体_GB2312" w:hAnsi="Times New Roman" w:cs="Times New Roman"/>
                <w:b/>
                <w:sz w:val="24"/>
                <w:szCs w:val="24"/>
              </w:rPr>
              <w:t>课目管理模块</w:t>
            </w:r>
            <w:r w:rsidR="001C2ECE" w:rsidRPr="00C603EF">
              <w:rPr>
                <w:rFonts w:ascii="Times New Roman" w:hAnsi="Times New Roman" w:cs="Times New Roman"/>
                <w:sz w:val="24"/>
                <w:szCs w:val="24"/>
              </w:rPr>
              <w:t>：</w:t>
            </w:r>
            <w:r w:rsidR="001C2ECE" w:rsidRPr="00C603EF">
              <w:rPr>
                <w:rFonts w:ascii="宋体" w:eastAsia="宋体" w:hAnsi="宋体" w:cs="宋体" w:hint="eastAsia"/>
                <w:sz w:val="24"/>
                <w:szCs w:val="24"/>
              </w:rPr>
              <w:t>①</w:t>
            </w:r>
            <w:r w:rsidR="001C2ECE" w:rsidRPr="00882ED0">
              <w:rPr>
                <w:rFonts w:ascii="Times New Roman" w:hAnsi="Times New Roman" w:cs="Times New Roman"/>
                <w:sz w:val="24"/>
                <w:szCs w:val="24"/>
              </w:rPr>
              <w:t>模拟训练课目必须包括</w:t>
            </w:r>
            <w:r w:rsidR="001C2ECE" w:rsidRPr="00882ED0">
              <w:rPr>
                <w:rFonts w:ascii="Times New Roman" w:hAnsi="Times New Roman" w:cs="Times New Roman"/>
                <w:sz w:val="24"/>
                <w:szCs w:val="24"/>
              </w:rPr>
              <w:t>92</w:t>
            </w:r>
            <w:r w:rsidR="001C2ECE" w:rsidRPr="00882ED0">
              <w:rPr>
                <w:rFonts w:ascii="Times New Roman" w:hAnsi="Times New Roman" w:cs="Times New Roman"/>
                <w:sz w:val="24"/>
                <w:szCs w:val="24"/>
              </w:rPr>
              <w:t>式</w:t>
            </w:r>
            <w:r w:rsidR="001C2ECE" w:rsidRPr="00882ED0">
              <w:rPr>
                <w:rFonts w:ascii="Times New Roman" w:hAnsi="Times New Roman" w:cs="Times New Roman" w:hint="eastAsia"/>
                <w:sz w:val="24"/>
                <w:szCs w:val="24"/>
              </w:rPr>
              <w:t>手枪</w:t>
            </w:r>
            <w:r w:rsidR="001C2ECE" w:rsidRPr="00882ED0">
              <w:rPr>
                <w:rFonts w:ascii="Times New Roman" w:hAnsi="Times New Roman" w:cs="Times New Roman"/>
                <w:sz w:val="24"/>
                <w:szCs w:val="24"/>
              </w:rPr>
              <w:t>基础</w:t>
            </w:r>
            <w:r w:rsidR="001C2ECE" w:rsidRPr="00882ED0">
              <w:rPr>
                <w:rFonts w:ascii="Times New Roman" w:hAnsi="Times New Roman" w:cs="Times New Roman" w:hint="eastAsia"/>
                <w:sz w:val="24"/>
                <w:szCs w:val="24"/>
              </w:rPr>
              <w:t>精度</w:t>
            </w:r>
            <w:r w:rsidR="001C2ECE" w:rsidRPr="00882ED0">
              <w:rPr>
                <w:rFonts w:ascii="Times New Roman" w:hAnsi="Times New Roman" w:cs="Times New Roman"/>
                <w:sz w:val="24"/>
                <w:szCs w:val="24"/>
              </w:rPr>
              <w:t>射击、</w:t>
            </w:r>
            <w:r w:rsidR="00033D01" w:rsidRPr="00882ED0">
              <w:rPr>
                <w:rFonts w:ascii="Times New Roman" w:hAnsi="Times New Roman" w:cs="Times New Roman" w:hint="eastAsia"/>
                <w:sz w:val="24"/>
                <w:szCs w:val="24"/>
              </w:rPr>
              <w:t>速射训练</w:t>
            </w:r>
            <w:r w:rsidR="001C2ECE" w:rsidRPr="00882ED0">
              <w:rPr>
                <w:rFonts w:ascii="Times New Roman" w:hAnsi="Times New Roman" w:cs="Times New Roman"/>
                <w:sz w:val="24"/>
                <w:szCs w:val="24"/>
              </w:rPr>
              <w:t>等课目训练内容；</w:t>
            </w:r>
            <w:r w:rsidR="001C2ECE" w:rsidRPr="00C603EF">
              <w:rPr>
                <w:rFonts w:ascii="宋体" w:eastAsia="宋体" w:hAnsi="宋体" w:cs="宋体" w:hint="eastAsia"/>
                <w:sz w:val="24"/>
                <w:szCs w:val="24"/>
              </w:rPr>
              <w:t>②</w:t>
            </w:r>
            <w:r w:rsidR="001C2ECE" w:rsidRPr="00C603EF">
              <w:rPr>
                <w:rFonts w:ascii="Times New Roman" w:hAnsi="Times New Roman" w:cs="Times New Roman"/>
                <w:sz w:val="24"/>
                <w:szCs w:val="24"/>
              </w:rPr>
              <w:t>虚拟靶标形状符合相关要求，具有更换靶标形状功能；</w:t>
            </w:r>
            <w:r w:rsidR="001C2ECE" w:rsidRPr="00C603EF">
              <w:rPr>
                <w:rFonts w:ascii="宋体" w:eastAsia="宋体" w:hAnsi="宋体" w:cs="宋体" w:hint="eastAsia"/>
                <w:sz w:val="24"/>
                <w:szCs w:val="24"/>
              </w:rPr>
              <w:t>③</w:t>
            </w:r>
            <w:r w:rsidR="001C2ECE" w:rsidRPr="00C603EF">
              <w:rPr>
                <w:rFonts w:ascii="Times New Roman" w:hAnsi="Times New Roman" w:cs="Times New Roman"/>
                <w:sz w:val="24"/>
                <w:szCs w:val="24"/>
              </w:rPr>
              <w:t>虚拟靶标正面投影观察效果与实际距离上靶标正面投影观察效果基本一致；</w:t>
            </w:r>
            <w:r w:rsidR="001C2ECE" w:rsidRPr="00C603EF">
              <w:rPr>
                <w:rFonts w:ascii="宋体" w:eastAsia="宋体" w:hAnsi="宋体" w:cs="宋体" w:hint="eastAsia"/>
                <w:sz w:val="24"/>
                <w:szCs w:val="24"/>
              </w:rPr>
              <w:t>④</w:t>
            </w:r>
            <w:r w:rsidR="001C2ECE" w:rsidRPr="00C603EF">
              <w:rPr>
                <w:rFonts w:ascii="Times New Roman" w:hAnsi="Times New Roman" w:cs="Times New Roman"/>
                <w:sz w:val="24"/>
                <w:szCs w:val="24"/>
              </w:rPr>
              <w:t>能够实时显示射击结果、射击用时等信息；</w:t>
            </w:r>
            <w:r w:rsidR="001C2ECE" w:rsidRPr="00C603EF">
              <w:rPr>
                <w:rFonts w:ascii="宋体" w:eastAsia="宋体" w:hAnsi="宋体" w:cs="宋体" w:hint="eastAsia"/>
                <w:sz w:val="24"/>
                <w:szCs w:val="24"/>
              </w:rPr>
              <w:t>⑤</w:t>
            </w:r>
            <w:r w:rsidR="001C2ECE" w:rsidRPr="00C603EF">
              <w:rPr>
                <w:rFonts w:ascii="Times New Roman" w:hAnsi="Times New Roman" w:cs="Times New Roman"/>
                <w:sz w:val="24"/>
                <w:szCs w:val="24"/>
              </w:rPr>
              <w:t>能够自动评定训练成绩。</w:t>
            </w:r>
          </w:p>
        </w:tc>
      </w:tr>
      <w:tr w:rsidR="009E14F0" w:rsidRPr="00664EFD" w:rsidTr="00505EA3">
        <w:trPr>
          <w:trHeight w:val="2696"/>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7</w:t>
            </w:r>
          </w:p>
        </w:tc>
        <w:tc>
          <w:tcPr>
            <w:tcW w:w="984"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82-2</w:t>
            </w:r>
            <w:r w:rsidRPr="00664EFD">
              <w:rPr>
                <w:rFonts w:ascii="Times New Roman" w:hAnsi="Times New Roman" w:cs="Times New Roman"/>
                <w:sz w:val="24"/>
                <w:szCs w:val="24"/>
              </w:rPr>
              <w:t>式声光模拟手雷</w:t>
            </w:r>
          </w:p>
        </w:tc>
        <w:tc>
          <w:tcPr>
            <w:tcW w:w="3689" w:type="pct"/>
          </w:tcPr>
          <w:p w:rsidR="00763122" w:rsidRPr="00664EFD" w:rsidRDefault="00763122" w:rsidP="00505EA3">
            <w:pPr>
              <w:pStyle w:val="CharChar"/>
              <w:spacing w:line="440" w:lineRule="exact"/>
              <w:ind w:left="0" w:firstLineChars="200" w:firstLine="480"/>
              <w:rPr>
                <w:rFonts w:ascii="Times New Roman" w:hAnsi="Times New Roman" w:cs="Times New Roman"/>
                <w:color w:val="000000"/>
                <w:sz w:val="24"/>
                <w:szCs w:val="24"/>
              </w:rPr>
            </w:pPr>
            <w:r w:rsidRPr="00664EFD">
              <w:rPr>
                <w:rFonts w:ascii="Times New Roman" w:hAnsi="Times New Roman" w:cs="Times New Roman"/>
                <w:sz w:val="24"/>
                <w:szCs w:val="24"/>
              </w:rPr>
              <w:t>外观、尺寸及重量：</w:t>
            </w:r>
            <w:r w:rsidRPr="00664EFD">
              <w:rPr>
                <w:rFonts w:ascii="Times New Roman" w:eastAsiaTheme="minorEastAsia" w:hAnsi="Times New Roman" w:cs="Times New Roman"/>
                <w:color w:val="000000"/>
                <w:sz w:val="24"/>
                <w:szCs w:val="24"/>
              </w:rPr>
              <w:t>与真实手雷基本一致，外形尺寸及重量偏差均不高于</w:t>
            </w:r>
            <w:r w:rsidRPr="00664EFD">
              <w:rPr>
                <w:rFonts w:ascii="Times New Roman" w:eastAsiaTheme="minorEastAsia" w:hAnsi="Times New Roman" w:cs="Times New Roman"/>
                <w:color w:val="000000"/>
                <w:sz w:val="24"/>
                <w:szCs w:val="24"/>
              </w:rPr>
              <w:t>5%</w:t>
            </w:r>
            <w:r w:rsidRPr="00664EFD">
              <w:rPr>
                <w:rFonts w:ascii="Times New Roman" w:eastAsiaTheme="minorEastAsia" w:hAnsi="Times New Roman" w:cs="Times New Roman"/>
                <w:color w:val="000000"/>
                <w:sz w:val="24"/>
                <w:szCs w:val="24"/>
              </w:rPr>
              <w:t>。</w:t>
            </w:r>
          </w:p>
          <w:p w:rsidR="00763122" w:rsidRPr="00664EFD" w:rsidRDefault="00763122" w:rsidP="00505EA3">
            <w:pPr>
              <w:pStyle w:val="CharCharCharCharCharChar"/>
              <w:spacing w:line="440" w:lineRule="exact"/>
              <w:ind w:firstLine="480"/>
              <w:rPr>
                <w:rFonts w:ascii="Times New Roman" w:hAnsi="Times New Roman" w:cs="Times New Roman"/>
                <w:sz w:val="24"/>
                <w:szCs w:val="24"/>
              </w:rPr>
            </w:pPr>
            <w:r w:rsidRPr="00664EFD">
              <w:rPr>
                <w:rFonts w:ascii="Times New Roman" w:eastAsia="黑体" w:hAnsi="Times New Roman" w:cs="Times New Roman"/>
                <w:sz w:val="24"/>
                <w:szCs w:val="24"/>
              </w:rPr>
              <w:t>声</w:t>
            </w:r>
            <w:r w:rsidR="008C7848">
              <w:rPr>
                <w:rFonts w:ascii="Times New Roman" w:eastAsia="黑体" w:hAnsi="Times New Roman" w:cs="Times New Roman" w:hint="eastAsia"/>
                <w:sz w:val="24"/>
                <w:szCs w:val="24"/>
              </w:rPr>
              <w:t>响</w:t>
            </w:r>
            <w:r w:rsidRPr="00664EFD">
              <w:rPr>
                <w:rFonts w:ascii="Times New Roman" w:eastAsia="黑体" w:hAnsi="Times New Roman" w:cs="Times New Roman"/>
                <w:sz w:val="24"/>
                <w:szCs w:val="24"/>
              </w:rPr>
              <w:t>效果</w:t>
            </w:r>
            <w:r w:rsidRPr="00664EFD">
              <w:rPr>
                <w:rFonts w:ascii="Times New Roman" w:hAnsi="Times New Roman" w:cs="Times New Roman"/>
                <w:sz w:val="24"/>
                <w:szCs w:val="24"/>
              </w:rPr>
              <w:t>：具备</w:t>
            </w:r>
            <w:r w:rsidR="008C7848">
              <w:rPr>
                <w:rFonts w:ascii="Times New Roman" w:hAnsi="Times New Roman" w:cs="Times New Roman" w:hint="eastAsia"/>
                <w:sz w:val="24"/>
                <w:szCs w:val="24"/>
              </w:rPr>
              <w:t>同实弹相当的爆炸效果，具备</w:t>
            </w:r>
            <w:r w:rsidRPr="00664EFD">
              <w:rPr>
                <w:rFonts w:ascii="Times New Roman" w:hAnsi="Times New Roman" w:cs="Times New Roman"/>
                <w:sz w:val="24"/>
                <w:szCs w:val="24"/>
              </w:rPr>
              <w:t>发烟</w:t>
            </w:r>
            <w:r w:rsidR="008C7848">
              <w:rPr>
                <w:rFonts w:ascii="Times New Roman" w:hAnsi="Times New Roman" w:cs="Times New Roman" w:hint="eastAsia"/>
                <w:sz w:val="24"/>
                <w:szCs w:val="24"/>
              </w:rPr>
              <w:t>和</w:t>
            </w:r>
            <w:r w:rsidRPr="00664EFD">
              <w:rPr>
                <w:rFonts w:ascii="Times New Roman" w:hAnsi="Times New Roman" w:cs="Times New Roman"/>
                <w:sz w:val="24"/>
                <w:szCs w:val="24"/>
              </w:rPr>
              <w:t>闪光</w:t>
            </w:r>
            <w:r w:rsidR="008C7848">
              <w:rPr>
                <w:rFonts w:ascii="Times New Roman" w:hAnsi="Times New Roman" w:cs="Times New Roman" w:hint="eastAsia"/>
                <w:sz w:val="24"/>
                <w:szCs w:val="24"/>
              </w:rPr>
              <w:t>更佳</w:t>
            </w:r>
            <w:r w:rsidRPr="00664EFD">
              <w:rPr>
                <w:rFonts w:ascii="Times New Roman" w:hAnsi="Times New Roman" w:cs="Times New Roman"/>
                <w:sz w:val="24"/>
                <w:szCs w:val="24"/>
              </w:rPr>
              <w:t>。</w:t>
            </w:r>
          </w:p>
          <w:p w:rsidR="00763122" w:rsidRPr="00664EFD" w:rsidRDefault="00763122" w:rsidP="00505EA3">
            <w:pPr>
              <w:spacing w:line="44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使用方法</w:t>
            </w:r>
            <w:r w:rsidRPr="00664EFD">
              <w:rPr>
                <w:rFonts w:ascii="Times New Roman" w:hAnsi="Times New Roman" w:cs="Times New Roman"/>
                <w:sz w:val="24"/>
                <w:szCs w:val="24"/>
              </w:rPr>
              <w:t>：</w:t>
            </w:r>
            <w:r w:rsidR="008C7848">
              <w:rPr>
                <w:rFonts w:ascii="Times New Roman" w:hAnsi="Times New Roman" w:cs="Times New Roman" w:hint="eastAsia"/>
                <w:sz w:val="24"/>
                <w:szCs w:val="24"/>
              </w:rPr>
              <w:t>具有</w:t>
            </w:r>
            <w:r w:rsidRPr="00664EFD">
              <w:rPr>
                <w:rFonts w:ascii="Times New Roman" w:hAnsi="Times New Roman" w:cs="Times New Roman"/>
                <w:sz w:val="24"/>
                <w:szCs w:val="24"/>
              </w:rPr>
              <w:t>与真实手雷一致</w:t>
            </w:r>
            <w:r w:rsidR="008C7848">
              <w:rPr>
                <w:rFonts w:ascii="Times New Roman" w:hAnsi="Times New Roman" w:cs="Times New Roman" w:hint="eastAsia"/>
                <w:sz w:val="24"/>
                <w:szCs w:val="24"/>
              </w:rPr>
              <w:t>的触发装备，可模拟实弹投掷动作</w:t>
            </w:r>
            <w:r w:rsidRPr="00664EFD">
              <w:rPr>
                <w:rFonts w:ascii="Times New Roman" w:hAnsi="Times New Roman" w:cs="Times New Roman"/>
                <w:sz w:val="24"/>
                <w:szCs w:val="24"/>
              </w:rPr>
              <w:t>。</w:t>
            </w:r>
          </w:p>
          <w:p w:rsidR="00763122" w:rsidRPr="00664EFD" w:rsidRDefault="00763122" w:rsidP="00505EA3">
            <w:pPr>
              <w:pStyle w:val="CharChar"/>
              <w:spacing w:line="440" w:lineRule="exact"/>
              <w:ind w:left="2" w:firstLineChars="200" w:firstLine="480"/>
              <w:rPr>
                <w:rFonts w:ascii="Times New Roman" w:hAnsi="Times New Roman" w:cs="Times New Roman"/>
                <w:color w:val="000000"/>
                <w:sz w:val="24"/>
                <w:szCs w:val="24"/>
              </w:rPr>
            </w:pPr>
            <w:r w:rsidRPr="00664EFD">
              <w:rPr>
                <w:rFonts w:ascii="Times New Roman" w:hAnsi="Times New Roman" w:cs="Times New Roman"/>
                <w:sz w:val="24"/>
                <w:szCs w:val="24"/>
              </w:rPr>
              <w:t>延迟时间：</w:t>
            </w:r>
            <w:r w:rsidRPr="00664EFD">
              <w:rPr>
                <w:rFonts w:ascii="Times New Roman" w:hAnsi="Times New Roman" w:cs="Times New Roman"/>
                <w:color w:val="000000"/>
                <w:sz w:val="24"/>
                <w:szCs w:val="24"/>
              </w:rPr>
              <w:t>2.8</w:t>
            </w:r>
            <w:r w:rsidRPr="00664EFD">
              <w:rPr>
                <w:rFonts w:ascii="Times New Roman" w:hAnsi="Times New Roman" w:cs="Times New Roman"/>
                <w:sz w:val="24"/>
                <w:szCs w:val="24"/>
              </w:rPr>
              <w:t>～</w:t>
            </w:r>
            <w:r w:rsidRPr="00664EFD">
              <w:rPr>
                <w:rFonts w:ascii="Times New Roman" w:hAnsi="Times New Roman" w:cs="Times New Roman"/>
                <w:color w:val="000000"/>
                <w:sz w:val="24"/>
                <w:szCs w:val="24"/>
              </w:rPr>
              <w:t>4s</w:t>
            </w:r>
            <w:r w:rsidRPr="00664EFD">
              <w:rPr>
                <w:rFonts w:ascii="Times New Roman" w:hAnsi="Times New Roman" w:cs="Times New Roman"/>
                <w:color w:val="000000"/>
                <w:sz w:val="24"/>
                <w:szCs w:val="24"/>
              </w:rPr>
              <w:t>。</w:t>
            </w:r>
          </w:p>
          <w:p w:rsidR="009E14F0" w:rsidRDefault="00763122" w:rsidP="00505EA3">
            <w:pPr>
              <w:pStyle w:val="CharChar0"/>
              <w:spacing w:line="440" w:lineRule="exact"/>
              <w:ind w:firstLineChars="200" w:firstLine="480"/>
              <w:rPr>
                <w:rFonts w:ascii="Times New Roman" w:eastAsiaTheme="minorEastAsia" w:hAnsi="Times New Roman" w:cs="Times New Roman"/>
                <w:sz w:val="24"/>
                <w:szCs w:val="24"/>
              </w:rPr>
            </w:pPr>
            <w:bookmarkStart w:id="39" w:name="_Toc453139546"/>
            <w:r w:rsidRPr="00664EFD">
              <w:rPr>
                <w:rFonts w:ascii="Times New Roman" w:hAnsi="Times New Roman" w:cs="Times New Roman"/>
                <w:sz w:val="24"/>
                <w:szCs w:val="24"/>
              </w:rPr>
              <w:t>环境适应性</w:t>
            </w:r>
            <w:bookmarkEnd w:id="39"/>
            <w:r w:rsidRPr="00664EFD">
              <w:rPr>
                <w:rFonts w:ascii="Times New Roman" w:hAnsi="Times New Roman" w:cs="Times New Roman"/>
                <w:sz w:val="24"/>
                <w:szCs w:val="24"/>
              </w:rPr>
              <w:t>：</w:t>
            </w:r>
            <w:r w:rsidRPr="00664EFD">
              <w:rPr>
                <w:rFonts w:ascii="Times New Roman" w:eastAsiaTheme="minorEastAsia" w:hAnsi="Times New Roman" w:cs="Times New Roman"/>
                <w:sz w:val="24"/>
                <w:szCs w:val="24"/>
              </w:rPr>
              <w:t>在</w:t>
            </w:r>
            <w:r w:rsidRPr="00664EFD">
              <w:rPr>
                <w:rFonts w:ascii="Times New Roman" w:eastAsiaTheme="minorEastAsia" w:hAnsi="Times New Roman" w:cs="Times New Roman"/>
                <w:sz w:val="24"/>
                <w:szCs w:val="24"/>
              </w:rPr>
              <w:t>-40</w:t>
            </w:r>
            <w:r w:rsidRPr="00664EFD">
              <w:rPr>
                <w:rFonts w:ascii="宋体" w:eastAsia="宋体" w:hAnsi="宋体" w:cs="宋体" w:hint="eastAsia"/>
                <w:sz w:val="24"/>
                <w:szCs w:val="24"/>
              </w:rPr>
              <w:t>℃</w:t>
            </w:r>
            <w:r w:rsidRPr="00664EFD">
              <w:rPr>
                <w:rFonts w:ascii="Times New Roman" w:eastAsiaTheme="minorEastAsia" w:hAnsi="Times New Roman" w:cs="Times New Roman"/>
                <w:sz w:val="24"/>
                <w:szCs w:val="24"/>
              </w:rPr>
              <w:t>～</w:t>
            </w:r>
            <w:r w:rsidRPr="00664EFD">
              <w:rPr>
                <w:rFonts w:ascii="Times New Roman" w:eastAsiaTheme="minorEastAsia" w:hAnsi="Times New Roman" w:cs="Times New Roman"/>
                <w:sz w:val="24"/>
                <w:szCs w:val="24"/>
              </w:rPr>
              <w:t>+50</w:t>
            </w:r>
            <w:r w:rsidRPr="00664EFD">
              <w:rPr>
                <w:rFonts w:ascii="宋体" w:eastAsia="宋体" w:hAnsi="宋体" w:cs="宋体" w:hint="eastAsia"/>
                <w:sz w:val="24"/>
                <w:szCs w:val="24"/>
              </w:rPr>
              <w:t>℃</w:t>
            </w:r>
            <w:r w:rsidRPr="00664EFD">
              <w:rPr>
                <w:rFonts w:ascii="Times New Roman" w:eastAsiaTheme="minorEastAsia" w:hAnsi="Times New Roman" w:cs="Times New Roman"/>
                <w:sz w:val="24"/>
                <w:szCs w:val="24"/>
              </w:rPr>
              <w:t>温度范围内能够正常工作。</w:t>
            </w:r>
          </w:p>
          <w:p w:rsidR="00673471" w:rsidRPr="00673471" w:rsidRDefault="00673471" w:rsidP="00505EA3">
            <w:pPr>
              <w:pStyle w:val="CharCharCharCharCharChar"/>
              <w:spacing w:line="440" w:lineRule="exact"/>
              <w:ind w:firstLine="480"/>
            </w:pPr>
            <w:r w:rsidRPr="00673471">
              <w:rPr>
                <w:rFonts w:ascii="Times New Roman" w:eastAsia="黑体" w:hAnsi="Times New Roman" w:cs="Times New Roman" w:hint="eastAsia"/>
                <w:sz w:val="24"/>
                <w:szCs w:val="24"/>
              </w:rPr>
              <w:t>反复</w:t>
            </w:r>
            <w:r w:rsidRPr="00673471">
              <w:rPr>
                <w:rFonts w:ascii="Times New Roman" w:eastAsia="黑体" w:hAnsi="Times New Roman" w:cs="Times New Roman"/>
                <w:sz w:val="24"/>
                <w:szCs w:val="24"/>
              </w:rPr>
              <w:t>使用次数</w:t>
            </w:r>
            <w:r>
              <w:t>：</w:t>
            </w:r>
            <w:r w:rsidRPr="00673471">
              <w:rPr>
                <w:rFonts w:ascii="Times New Roman" w:hAnsi="Times New Roman" w:cs="Times New Roman"/>
                <w:sz w:val="24"/>
                <w:szCs w:val="24"/>
              </w:rPr>
              <w:t>≥100</w:t>
            </w:r>
            <w:r w:rsidRPr="00673471">
              <w:rPr>
                <w:rFonts w:ascii="Times New Roman" w:hAnsi="Times New Roman" w:cs="Times New Roman" w:hint="eastAsia"/>
                <w:sz w:val="24"/>
                <w:szCs w:val="24"/>
              </w:rPr>
              <w:t>次</w:t>
            </w:r>
            <w:r w:rsidRPr="00673471">
              <w:rPr>
                <w:rFonts w:ascii="Times New Roman" w:hAnsi="Times New Roman" w:cs="Times New Roman"/>
                <w:sz w:val="24"/>
                <w:szCs w:val="24"/>
              </w:rPr>
              <w:t>。</w:t>
            </w:r>
          </w:p>
        </w:tc>
      </w:tr>
      <w:tr w:rsidR="00990D1C" w:rsidRPr="00664EFD" w:rsidTr="00505EA3">
        <w:trPr>
          <w:trHeight w:val="2526"/>
        </w:trPr>
        <w:tc>
          <w:tcPr>
            <w:tcW w:w="327" w:type="pct"/>
            <w:vAlign w:val="center"/>
          </w:tcPr>
          <w:p w:rsidR="00990D1C" w:rsidRPr="00664EFD" w:rsidRDefault="00990D1C"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8</w:t>
            </w:r>
          </w:p>
        </w:tc>
        <w:tc>
          <w:tcPr>
            <w:tcW w:w="984" w:type="pct"/>
            <w:vAlign w:val="center"/>
          </w:tcPr>
          <w:p w:rsidR="00990D1C" w:rsidRPr="00664EFD" w:rsidRDefault="00990D1C"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防步兵智能模拟声光地雷</w:t>
            </w:r>
          </w:p>
        </w:tc>
        <w:tc>
          <w:tcPr>
            <w:tcW w:w="3689" w:type="pct"/>
            <w:vMerge w:val="restart"/>
          </w:tcPr>
          <w:p w:rsidR="00990D1C" w:rsidRPr="00664EFD" w:rsidRDefault="00990D1C" w:rsidP="00505EA3">
            <w:pPr>
              <w:spacing w:line="440" w:lineRule="exact"/>
              <w:ind w:firstLineChars="200" w:firstLine="480"/>
              <w:jc w:val="left"/>
              <w:rPr>
                <w:rFonts w:ascii="Times New Roman" w:eastAsia="仿宋_GB2312" w:hAnsi="Times New Roman" w:cs="Times New Roman"/>
                <w:sz w:val="24"/>
                <w:szCs w:val="24"/>
              </w:rPr>
            </w:pPr>
            <w:r w:rsidRPr="00664EFD">
              <w:rPr>
                <w:rFonts w:ascii="Times New Roman" w:eastAsia="黑体" w:hAnsi="Times New Roman" w:cs="Times New Roman"/>
                <w:sz w:val="24"/>
                <w:szCs w:val="24"/>
              </w:rPr>
              <w:t>外观、尺寸及重量</w:t>
            </w:r>
            <w:r w:rsidRPr="00664EFD">
              <w:rPr>
                <w:rFonts w:ascii="Times New Roman" w:eastAsia="仿宋_GB2312" w:hAnsi="Times New Roman" w:cs="Times New Roman"/>
                <w:sz w:val="24"/>
                <w:szCs w:val="24"/>
              </w:rPr>
              <w:t>：</w:t>
            </w:r>
            <w:r w:rsidRPr="00664EFD">
              <w:rPr>
                <w:rFonts w:ascii="Times New Roman" w:hAnsi="Times New Roman" w:cs="Times New Roman"/>
                <w:sz w:val="24"/>
                <w:szCs w:val="24"/>
              </w:rPr>
              <w:t>与真实</w:t>
            </w:r>
            <w:r w:rsidR="00AD1A39">
              <w:rPr>
                <w:rFonts w:ascii="Times New Roman" w:hAnsi="Times New Roman" w:cs="Times New Roman" w:hint="eastAsia"/>
                <w:sz w:val="24"/>
                <w:szCs w:val="24"/>
              </w:rPr>
              <w:t>台军</w:t>
            </w:r>
            <w:r w:rsidR="00AD1A39" w:rsidRPr="00505EA3">
              <w:rPr>
                <w:rFonts w:ascii="Times New Roman" w:hAnsi="Times New Roman" w:cs="Times New Roman"/>
                <w:sz w:val="24"/>
                <w:szCs w:val="24"/>
              </w:rPr>
              <w:t>M16A</w:t>
            </w:r>
            <w:r w:rsidR="00BE4917" w:rsidRPr="00505EA3">
              <w:rPr>
                <w:rFonts w:ascii="Times New Roman" w:hAnsi="Times New Roman" w:cs="Times New Roman" w:hint="eastAsia"/>
                <w:sz w:val="24"/>
                <w:szCs w:val="24"/>
              </w:rPr>
              <w:t>防步兵</w:t>
            </w:r>
            <w:r w:rsidRPr="00505EA3">
              <w:rPr>
                <w:rFonts w:ascii="Times New Roman" w:hAnsi="Times New Roman" w:cs="Times New Roman"/>
                <w:sz w:val="24"/>
                <w:szCs w:val="24"/>
              </w:rPr>
              <w:t>地雷</w:t>
            </w:r>
            <w:r w:rsidR="00AD1A39" w:rsidRPr="00505EA3">
              <w:rPr>
                <w:rFonts w:ascii="Times New Roman" w:hAnsi="Times New Roman" w:cs="Times New Roman" w:hint="eastAsia"/>
                <w:sz w:val="24"/>
                <w:szCs w:val="24"/>
              </w:rPr>
              <w:t>（台军</w:t>
            </w:r>
            <w:r w:rsidR="00AD1A39" w:rsidRPr="00505EA3">
              <w:rPr>
                <w:rFonts w:ascii="Times New Roman" w:hAnsi="Times New Roman" w:cs="Times New Roman"/>
                <w:sz w:val="24"/>
                <w:szCs w:val="24"/>
              </w:rPr>
              <w:t>M15</w:t>
            </w:r>
            <w:r w:rsidR="00AD1A39" w:rsidRPr="00505EA3">
              <w:rPr>
                <w:rFonts w:ascii="Times New Roman" w:hAnsi="Times New Roman" w:cs="Times New Roman"/>
                <w:sz w:val="24"/>
                <w:szCs w:val="24"/>
              </w:rPr>
              <w:t>反坦克地雷</w:t>
            </w:r>
            <w:r w:rsidR="00AD1A39" w:rsidRPr="00505EA3">
              <w:rPr>
                <w:rFonts w:ascii="Times New Roman" w:hAnsi="Times New Roman" w:cs="Times New Roman" w:hint="eastAsia"/>
                <w:sz w:val="24"/>
                <w:szCs w:val="24"/>
              </w:rPr>
              <w:t>）</w:t>
            </w:r>
            <w:r w:rsidRPr="00664EFD">
              <w:rPr>
                <w:rFonts w:ascii="Times New Roman" w:hAnsi="Times New Roman" w:cs="Times New Roman"/>
                <w:sz w:val="24"/>
                <w:szCs w:val="24"/>
              </w:rPr>
              <w:t>基本一致，外形尺寸及重量偏差均不高于</w:t>
            </w:r>
            <w:r w:rsidRPr="00664EFD">
              <w:rPr>
                <w:rFonts w:ascii="Times New Roman" w:hAnsi="Times New Roman" w:cs="Times New Roman"/>
                <w:sz w:val="24"/>
                <w:szCs w:val="24"/>
              </w:rPr>
              <w:t>5%</w:t>
            </w:r>
            <w:r w:rsidRPr="00664EFD">
              <w:rPr>
                <w:rFonts w:ascii="Times New Roman" w:hAnsi="Times New Roman" w:cs="Times New Roman"/>
                <w:sz w:val="24"/>
                <w:szCs w:val="24"/>
              </w:rPr>
              <w:t>。</w:t>
            </w:r>
          </w:p>
          <w:p w:rsidR="00990D1C" w:rsidRPr="00664EFD" w:rsidRDefault="00990D1C"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声光烟效果</w:t>
            </w:r>
            <w:r w:rsidRPr="00664EFD">
              <w:rPr>
                <w:rFonts w:ascii="Times New Roman" w:eastAsia="仿宋_GB2312" w:hAnsi="Times New Roman" w:cs="Times New Roman"/>
                <w:sz w:val="24"/>
                <w:szCs w:val="24"/>
              </w:rPr>
              <w:t>：</w:t>
            </w:r>
            <w:r w:rsidRPr="00664EFD">
              <w:rPr>
                <w:rFonts w:ascii="Times New Roman" w:hAnsi="Times New Roman" w:cs="Times New Roman"/>
                <w:sz w:val="24"/>
                <w:szCs w:val="24"/>
              </w:rPr>
              <w:t>具备发烟、闪光及爆炸声响等效果。</w:t>
            </w:r>
          </w:p>
          <w:p w:rsidR="00990D1C" w:rsidRDefault="00990D1C" w:rsidP="00505EA3">
            <w:pPr>
              <w:spacing w:line="44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使用方法</w:t>
            </w:r>
            <w:r w:rsidRPr="00664EFD">
              <w:rPr>
                <w:rFonts w:ascii="Times New Roman" w:hAnsi="Times New Roman" w:cs="Times New Roman"/>
                <w:sz w:val="24"/>
                <w:szCs w:val="24"/>
              </w:rPr>
              <w:t>：与真实地雷一致。</w:t>
            </w:r>
          </w:p>
          <w:p w:rsidR="00AD1A39" w:rsidRDefault="00AD1A39" w:rsidP="00505EA3">
            <w:pPr>
              <w:spacing w:line="440" w:lineRule="exact"/>
              <w:ind w:firstLineChars="200" w:firstLine="480"/>
              <w:rPr>
                <w:rFonts w:ascii="Times New Roman" w:hAnsi="Times New Roman" w:cs="Times New Roman"/>
                <w:sz w:val="24"/>
                <w:szCs w:val="24"/>
              </w:rPr>
            </w:pPr>
            <w:r w:rsidRPr="000465E5">
              <w:rPr>
                <w:rFonts w:ascii="Times New Roman" w:eastAsia="黑体" w:hAnsi="Times New Roman" w:cs="Times New Roman" w:hint="eastAsia"/>
                <w:sz w:val="24"/>
                <w:szCs w:val="24"/>
              </w:rPr>
              <w:t>可探测性</w:t>
            </w:r>
            <w:r>
              <w:rPr>
                <w:rFonts w:ascii="Times New Roman" w:hAnsi="Times New Roman" w:cs="Times New Roman"/>
                <w:sz w:val="24"/>
                <w:szCs w:val="24"/>
              </w:rPr>
              <w:t>：</w:t>
            </w:r>
            <w:r>
              <w:rPr>
                <w:rFonts w:ascii="Times New Roman" w:hAnsi="Times New Roman" w:cs="Times New Roman" w:hint="eastAsia"/>
                <w:sz w:val="24"/>
                <w:szCs w:val="24"/>
              </w:rPr>
              <w:t>能够</w:t>
            </w:r>
            <w:r>
              <w:rPr>
                <w:rFonts w:ascii="Times New Roman" w:hAnsi="Times New Roman" w:cs="Times New Roman"/>
                <w:sz w:val="24"/>
                <w:szCs w:val="24"/>
              </w:rPr>
              <w:t>被</w:t>
            </w:r>
            <w:r w:rsidR="004640A8">
              <w:rPr>
                <w:rFonts w:ascii="Times New Roman" w:hAnsi="Times New Roman" w:cs="Times New Roman" w:hint="eastAsia"/>
                <w:sz w:val="24"/>
                <w:szCs w:val="24"/>
              </w:rPr>
              <w:t>G</w:t>
            </w:r>
            <w:r w:rsidR="004640A8">
              <w:rPr>
                <w:rFonts w:ascii="Times New Roman" w:hAnsi="Times New Roman" w:cs="Times New Roman"/>
                <w:sz w:val="24"/>
                <w:szCs w:val="24"/>
              </w:rPr>
              <w:t>TL114</w:t>
            </w:r>
            <w:r w:rsidR="004640A8">
              <w:rPr>
                <w:rFonts w:ascii="Times New Roman" w:hAnsi="Times New Roman" w:cs="Times New Roman" w:hint="eastAsia"/>
                <w:sz w:val="24"/>
                <w:szCs w:val="24"/>
              </w:rPr>
              <w:t>、</w:t>
            </w:r>
            <w:r w:rsidR="004640A8">
              <w:rPr>
                <w:rFonts w:ascii="Times New Roman" w:hAnsi="Times New Roman" w:cs="Times New Roman"/>
                <w:sz w:val="24"/>
                <w:szCs w:val="24"/>
              </w:rPr>
              <w:t>GTL115</w:t>
            </w:r>
            <w:r w:rsidR="004640A8">
              <w:rPr>
                <w:rFonts w:ascii="Times New Roman" w:hAnsi="Times New Roman" w:cs="Times New Roman" w:hint="eastAsia"/>
                <w:sz w:val="24"/>
                <w:szCs w:val="24"/>
              </w:rPr>
              <w:t>、</w:t>
            </w:r>
            <w:r w:rsidR="004640A8">
              <w:rPr>
                <w:rFonts w:ascii="Times New Roman" w:hAnsi="Times New Roman" w:cs="Times New Roman"/>
                <w:sz w:val="24"/>
                <w:szCs w:val="24"/>
              </w:rPr>
              <w:t>GTL117</w:t>
            </w:r>
            <w:r w:rsidR="004640A8">
              <w:rPr>
                <w:rFonts w:ascii="Times New Roman" w:hAnsi="Times New Roman" w:cs="Times New Roman" w:hint="eastAsia"/>
                <w:sz w:val="24"/>
                <w:szCs w:val="24"/>
              </w:rPr>
              <w:t>型</w:t>
            </w:r>
            <w:r w:rsidR="004640A8">
              <w:rPr>
                <w:rFonts w:ascii="Times New Roman" w:hAnsi="Times New Roman" w:cs="Times New Roman"/>
                <w:sz w:val="24"/>
                <w:szCs w:val="24"/>
              </w:rPr>
              <w:t>探雷器及</w:t>
            </w:r>
            <w:r w:rsidR="004640A8">
              <w:rPr>
                <w:rFonts w:ascii="Times New Roman" w:hAnsi="Times New Roman" w:cs="Times New Roman" w:hint="eastAsia"/>
                <w:sz w:val="24"/>
                <w:szCs w:val="24"/>
              </w:rPr>
              <w:t>90</w:t>
            </w:r>
            <w:r w:rsidR="004640A8">
              <w:rPr>
                <w:rFonts w:ascii="Times New Roman" w:hAnsi="Times New Roman" w:cs="Times New Roman" w:hint="eastAsia"/>
                <w:sz w:val="24"/>
                <w:szCs w:val="24"/>
              </w:rPr>
              <w:t>型</w:t>
            </w:r>
            <w:r w:rsidR="004640A8">
              <w:rPr>
                <w:rFonts w:ascii="Times New Roman" w:hAnsi="Times New Roman" w:cs="Times New Roman"/>
                <w:sz w:val="24"/>
                <w:szCs w:val="24"/>
              </w:rPr>
              <w:t>复合探雷器</w:t>
            </w:r>
            <w:r w:rsidR="000465E5">
              <w:rPr>
                <w:rFonts w:ascii="Times New Roman" w:hAnsi="Times New Roman" w:cs="Times New Roman"/>
                <w:sz w:val="24"/>
                <w:szCs w:val="24"/>
              </w:rPr>
              <w:t>等地雷或爆炸物探测设备探测到。</w:t>
            </w:r>
          </w:p>
          <w:p w:rsidR="00990D1C" w:rsidRPr="00664EFD" w:rsidRDefault="00990D1C"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实现功能</w:t>
            </w:r>
            <w:r w:rsidRPr="00664EFD">
              <w:rPr>
                <w:rFonts w:ascii="Times New Roman" w:eastAsia="仿宋_GB2312" w:hAnsi="Times New Roman" w:cs="Times New Roman"/>
                <w:sz w:val="24"/>
                <w:szCs w:val="24"/>
              </w:rPr>
              <w:t>：</w:t>
            </w:r>
            <w:r w:rsidRPr="00664EFD">
              <w:rPr>
                <w:rFonts w:ascii="Times New Roman" w:hAnsi="Times New Roman" w:cs="Times New Roman"/>
                <w:sz w:val="24"/>
                <w:szCs w:val="24"/>
              </w:rPr>
              <w:t>在被引爆或排爆失败时，发出声响、光亮及烟雾；在排爆成功时，会有相应信号。</w:t>
            </w:r>
          </w:p>
          <w:p w:rsidR="00990D1C" w:rsidRDefault="00990D1C"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环境适应性</w:t>
            </w:r>
            <w:r w:rsidRPr="00664EFD">
              <w:rPr>
                <w:rFonts w:ascii="Times New Roman" w:hAnsi="Times New Roman" w:cs="Times New Roman"/>
                <w:sz w:val="24"/>
                <w:szCs w:val="24"/>
              </w:rPr>
              <w:t>：在</w:t>
            </w:r>
            <w:r w:rsidRPr="00664EFD">
              <w:rPr>
                <w:rFonts w:ascii="Times New Roman" w:hAnsi="Times New Roman" w:cs="Times New Roman"/>
                <w:sz w:val="24"/>
                <w:szCs w:val="24"/>
              </w:rPr>
              <w:t>-40</w:t>
            </w:r>
            <w:r w:rsidRPr="00664EFD">
              <w:rPr>
                <w:rFonts w:ascii="宋体" w:eastAsia="宋体" w:hAnsi="宋体" w:cs="宋体" w:hint="eastAsia"/>
                <w:sz w:val="24"/>
                <w:szCs w:val="24"/>
              </w:rPr>
              <w:t>℃</w:t>
            </w:r>
            <w:r w:rsidRPr="00664EFD">
              <w:rPr>
                <w:rFonts w:ascii="Times New Roman" w:hAnsi="Times New Roman" w:cs="Times New Roman"/>
                <w:sz w:val="24"/>
                <w:szCs w:val="24"/>
              </w:rPr>
              <w:t>～</w:t>
            </w:r>
            <w:r w:rsidRPr="00664EFD">
              <w:rPr>
                <w:rFonts w:ascii="Times New Roman" w:hAnsi="Times New Roman" w:cs="Times New Roman"/>
                <w:sz w:val="24"/>
                <w:szCs w:val="24"/>
              </w:rPr>
              <w:t>+50</w:t>
            </w:r>
            <w:r w:rsidRPr="00664EFD">
              <w:rPr>
                <w:rFonts w:ascii="宋体" w:eastAsia="宋体" w:hAnsi="宋体" w:cs="宋体" w:hint="eastAsia"/>
                <w:sz w:val="24"/>
                <w:szCs w:val="24"/>
              </w:rPr>
              <w:t>℃</w:t>
            </w:r>
            <w:r w:rsidRPr="00664EFD">
              <w:rPr>
                <w:rFonts w:ascii="Times New Roman" w:hAnsi="Times New Roman" w:cs="Times New Roman"/>
                <w:sz w:val="24"/>
                <w:szCs w:val="24"/>
              </w:rPr>
              <w:t>温度范围内能够正常工作。</w:t>
            </w:r>
          </w:p>
          <w:p w:rsidR="00673471" w:rsidRPr="00664EFD" w:rsidRDefault="00673471" w:rsidP="00505EA3">
            <w:pPr>
              <w:spacing w:line="440" w:lineRule="exact"/>
              <w:ind w:firstLineChars="200" w:firstLine="480"/>
              <w:jc w:val="left"/>
              <w:rPr>
                <w:rFonts w:ascii="Times New Roman" w:eastAsia="仿宋_GB2312" w:hAnsi="Times New Roman" w:cs="Times New Roman"/>
                <w:sz w:val="24"/>
                <w:szCs w:val="24"/>
              </w:rPr>
            </w:pPr>
            <w:r w:rsidRPr="00673471">
              <w:rPr>
                <w:rFonts w:ascii="Times New Roman" w:eastAsia="黑体" w:hAnsi="Times New Roman" w:cs="Times New Roman" w:hint="eastAsia"/>
                <w:sz w:val="24"/>
                <w:szCs w:val="24"/>
              </w:rPr>
              <w:t>反复</w:t>
            </w:r>
            <w:r w:rsidRPr="00673471">
              <w:rPr>
                <w:rFonts w:ascii="Times New Roman" w:eastAsia="黑体" w:hAnsi="Times New Roman" w:cs="Times New Roman"/>
                <w:sz w:val="24"/>
                <w:szCs w:val="24"/>
              </w:rPr>
              <w:t>使用次数</w:t>
            </w:r>
            <w:r>
              <w:t>：</w:t>
            </w:r>
            <w:r w:rsidRPr="00673471">
              <w:rPr>
                <w:rFonts w:ascii="Times New Roman" w:hAnsi="Times New Roman" w:cs="Times New Roman"/>
                <w:sz w:val="24"/>
                <w:szCs w:val="24"/>
              </w:rPr>
              <w:t>≥100</w:t>
            </w:r>
            <w:r w:rsidRPr="00673471">
              <w:rPr>
                <w:rFonts w:ascii="Times New Roman" w:hAnsi="Times New Roman" w:cs="Times New Roman" w:hint="eastAsia"/>
                <w:sz w:val="24"/>
                <w:szCs w:val="24"/>
              </w:rPr>
              <w:t>次</w:t>
            </w:r>
            <w:r w:rsidR="00FE6916">
              <w:rPr>
                <w:rFonts w:ascii="Times New Roman" w:hAnsi="Times New Roman" w:cs="Times New Roman" w:hint="eastAsia"/>
                <w:sz w:val="24"/>
                <w:szCs w:val="24"/>
              </w:rPr>
              <w:t>，而后补充火工品后仍能继续使用</w:t>
            </w:r>
            <w:r w:rsidRPr="00673471">
              <w:rPr>
                <w:rFonts w:ascii="Times New Roman" w:hAnsi="Times New Roman" w:cs="Times New Roman"/>
                <w:sz w:val="24"/>
                <w:szCs w:val="24"/>
              </w:rPr>
              <w:t>。</w:t>
            </w:r>
          </w:p>
        </w:tc>
      </w:tr>
      <w:tr w:rsidR="00990D1C" w:rsidRPr="00664EFD" w:rsidTr="00505EA3">
        <w:trPr>
          <w:trHeight w:val="1410"/>
        </w:trPr>
        <w:tc>
          <w:tcPr>
            <w:tcW w:w="327" w:type="pct"/>
            <w:vAlign w:val="center"/>
          </w:tcPr>
          <w:p w:rsidR="00990D1C" w:rsidRPr="00664EFD" w:rsidRDefault="00990D1C"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9</w:t>
            </w:r>
          </w:p>
        </w:tc>
        <w:tc>
          <w:tcPr>
            <w:tcW w:w="984" w:type="pct"/>
            <w:vAlign w:val="center"/>
          </w:tcPr>
          <w:p w:rsidR="00990D1C" w:rsidRPr="00664EFD" w:rsidRDefault="00990D1C"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防坦克智能模拟声光地雷</w:t>
            </w:r>
          </w:p>
        </w:tc>
        <w:tc>
          <w:tcPr>
            <w:tcW w:w="3689" w:type="pct"/>
            <w:vMerge/>
          </w:tcPr>
          <w:p w:rsidR="00990D1C" w:rsidRPr="00664EFD" w:rsidRDefault="00990D1C" w:rsidP="00505EA3">
            <w:pPr>
              <w:spacing w:line="440" w:lineRule="exact"/>
              <w:ind w:firstLineChars="200" w:firstLine="480"/>
              <w:jc w:val="left"/>
              <w:rPr>
                <w:rFonts w:ascii="Times New Roman" w:eastAsia="仿宋_GB2312" w:hAnsi="Times New Roman" w:cs="Times New Roman"/>
                <w:sz w:val="24"/>
                <w:szCs w:val="24"/>
              </w:rPr>
            </w:pPr>
          </w:p>
        </w:tc>
      </w:tr>
      <w:tr w:rsidR="009E14F0" w:rsidRPr="00664EFD" w:rsidTr="00664EFD">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10</w:t>
            </w:r>
          </w:p>
        </w:tc>
        <w:tc>
          <w:tcPr>
            <w:tcW w:w="984" w:type="pct"/>
            <w:vAlign w:val="center"/>
          </w:tcPr>
          <w:p w:rsidR="009E14F0" w:rsidRPr="00664EFD" w:rsidRDefault="000B2A6D" w:rsidP="00505EA3">
            <w:pPr>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664EFD">
              <w:rPr>
                <w:rFonts w:ascii="Times New Roman" w:hAnsi="Times New Roman" w:cs="Times New Roman"/>
                <w:sz w:val="24"/>
                <w:szCs w:val="24"/>
              </w:rPr>
              <w:t>心肺复苏模拟人</w:t>
            </w:r>
          </w:p>
        </w:tc>
        <w:tc>
          <w:tcPr>
            <w:tcW w:w="3689" w:type="pct"/>
          </w:tcPr>
          <w:p w:rsidR="0078295B" w:rsidRPr="00664EFD" w:rsidRDefault="0078295B"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执行标准</w:t>
            </w:r>
            <w:r w:rsidRPr="00664EFD">
              <w:rPr>
                <w:rFonts w:ascii="Times New Roman" w:hAnsi="Times New Roman" w:cs="Times New Roman"/>
                <w:sz w:val="24"/>
                <w:szCs w:val="24"/>
              </w:rPr>
              <w:t>：美国心脏协会</w:t>
            </w:r>
            <w:r w:rsidRPr="00664EFD">
              <w:rPr>
                <w:rFonts w:ascii="Times New Roman" w:hAnsi="Times New Roman" w:cs="Times New Roman"/>
                <w:sz w:val="24"/>
                <w:szCs w:val="24"/>
              </w:rPr>
              <w:t>2015</w:t>
            </w:r>
            <w:r w:rsidRPr="00664EFD">
              <w:rPr>
                <w:rFonts w:ascii="Times New Roman" w:hAnsi="Times New Roman" w:cs="Times New Roman"/>
                <w:sz w:val="24"/>
                <w:szCs w:val="24"/>
              </w:rPr>
              <w:t>国际心肺复苏、心血管急救指南标准。</w:t>
            </w:r>
          </w:p>
          <w:p w:rsidR="0078295B" w:rsidRPr="00664EFD" w:rsidRDefault="0078295B"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CPR</w:t>
            </w:r>
            <w:r w:rsidRPr="00664EFD">
              <w:rPr>
                <w:rFonts w:ascii="Times New Roman" w:eastAsia="黑体" w:hAnsi="Times New Roman" w:cs="Times New Roman"/>
                <w:sz w:val="24"/>
                <w:szCs w:val="24"/>
              </w:rPr>
              <w:t>模拟人</w:t>
            </w:r>
            <w:r w:rsidR="00AB4088" w:rsidRPr="00664EFD">
              <w:rPr>
                <w:rFonts w:ascii="Times New Roman" w:eastAsia="黑体" w:hAnsi="Times New Roman" w:cs="Times New Roman"/>
                <w:sz w:val="24"/>
                <w:szCs w:val="24"/>
              </w:rPr>
              <w:t>特征</w:t>
            </w:r>
            <w:r w:rsidRPr="00664EFD">
              <w:rPr>
                <w:rFonts w:ascii="Times New Roman" w:hAnsi="Times New Roman" w:cs="Times New Roman"/>
                <w:sz w:val="24"/>
                <w:szCs w:val="24"/>
              </w:rPr>
              <w:t>：解剖特征明显，手感真实，肤色统一，形态逼真。</w:t>
            </w:r>
          </w:p>
          <w:p w:rsidR="0078295B" w:rsidRPr="00664EFD" w:rsidRDefault="0078295B"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lastRenderedPageBreak/>
              <w:t>模拟生命体征</w:t>
            </w:r>
            <w:r w:rsidRPr="00664EFD">
              <w:rPr>
                <w:rFonts w:ascii="Times New Roman" w:hAnsi="Times New Roman" w:cs="Times New Roman"/>
                <w:sz w:val="24"/>
                <w:szCs w:val="24"/>
              </w:rPr>
              <w:t>：初始状态时，模拟人瞳孔散大，颈动脉无搏动；按压过程中，模拟人颈动脉被动搏动，搏动频率与按压频率一致；抢救成功后，模拟人瞳孔恢复正常，颈动脉自动搏动。</w:t>
            </w:r>
          </w:p>
          <w:p w:rsidR="0078295B" w:rsidRPr="00664EFD" w:rsidRDefault="00AB4088"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功能</w:t>
            </w:r>
            <w:r w:rsidRPr="00664EFD">
              <w:rPr>
                <w:rFonts w:ascii="Times New Roman" w:hAnsi="Times New Roman" w:cs="Times New Roman"/>
                <w:sz w:val="24"/>
                <w:szCs w:val="24"/>
              </w:rPr>
              <w:t>：</w:t>
            </w:r>
            <w:r w:rsidRPr="00664EFD">
              <w:rPr>
                <w:rFonts w:ascii="宋体" w:eastAsia="宋体" w:hAnsi="宋体" w:cs="宋体" w:hint="eastAsia"/>
                <w:sz w:val="24"/>
                <w:szCs w:val="24"/>
              </w:rPr>
              <w:t>①</w:t>
            </w:r>
            <w:r w:rsidR="0078295B" w:rsidRPr="00664EFD">
              <w:rPr>
                <w:rFonts w:ascii="Times New Roman" w:hAnsi="Times New Roman" w:cs="Times New Roman"/>
                <w:sz w:val="24"/>
                <w:szCs w:val="24"/>
              </w:rPr>
              <w:t>可进行意识判断，急救呼叫，脉搏检查、检查呼吸、清除异物五个操作</w:t>
            </w:r>
            <w:r w:rsidRPr="00664EFD">
              <w:rPr>
                <w:rFonts w:ascii="Times New Roman" w:hAnsi="Times New Roman" w:cs="Times New Roman"/>
                <w:sz w:val="24"/>
                <w:szCs w:val="24"/>
              </w:rPr>
              <w:t>；</w:t>
            </w:r>
            <w:r w:rsidRPr="00664EFD">
              <w:rPr>
                <w:rFonts w:ascii="宋体" w:eastAsia="宋体" w:hAnsi="宋体" w:cs="宋体" w:hint="eastAsia"/>
                <w:sz w:val="24"/>
                <w:szCs w:val="24"/>
              </w:rPr>
              <w:t>②</w:t>
            </w:r>
            <w:r w:rsidR="0078295B" w:rsidRPr="00664EFD">
              <w:rPr>
                <w:rFonts w:ascii="Times New Roman" w:hAnsi="Times New Roman" w:cs="Times New Roman"/>
                <w:sz w:val="24"/>
                <w:szCs w:val="24"/>
              </w:rPr>
              <w:t>可进行胸外按压、人工呼吸，可进行气道开放</w:t>
            </w:r>
            <w:r w:rsidR="00B662DC">
              <w:rPr>
                <w:rFonts w:ascii="Times New Roman" w:hAnsi="Times New Roman" w:cs="Times New Roman" w:hint="eastAsia"/>
                <w:sz w:val="24"/>
                <w:szCs w:val="24"/>
              </w:rPr>
              <w:t>；</w:t>
            </w:r>
            <w:r w:rsidR="00B662DC">
              <w:rPr>
                <w:rFonts w:ascii="Times New Roman" w:hAnsi="Times New Roman" w:cs="Times New Roman"/>
                <w:sz w:val="24"/>
                <w:szCs w:val="24"/>
              </w:rPr>
              <w:t>③</w:t>
            </w:r>
            <w:r w:rsidR="00B662DC" w:rsidRPr="00B662DC">
              <w:rPr>
                <w:rFonts w:ascii="Times New Roman" w:hAnsi="Times New Roman" w:cs="Times New Roman" w:hint="eastAsia"/>
                <w:sz w:val="24"/>
                <w:szCs w:val="24"/>
              </w:rPr>
              <w:t>液晶瞳孔缩放和颈动脉搏动由开关可开启和关闭</w:t>
            </w:r>
            <w:r w:rsidR="00B662DC">
              <w:rPr>
                <w:rFonts w:ascii="Times New Roman" w:hAnsi="Times New Roman" w:cs="Times New Roman" w:hint="eastAsia"/>
                <w:sz w:val="24"/>
                <w:szCs w:val="24"/>
              </w:rPr>
              <w:t>。</w:t>
            </w:r>
          </w:p>
          <w:p w:rsidR="0078295B" w:rsidRPr="00664EFD" w:rsidRDefault="0078295B"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三种操作方式</w:t>
            </w:r>
            <w:r w:rsidRPr="00664EFD">
              <w:rPr>
                <w:rFonts w:ascii="Times New Roman" w:hAnsi="Times New Roman" w:cs="Times New Roman"/>
                <w:sz w:val="24"/>
                <w:szCs w:val="24"/>
              </w:rPr>
              <w:t>：可进行</w:t>
            </w:r>
            <w:r w:rsidRPr="00664EFD">
              <w:rPr>
                <w:rFonts w:ascii="Times New Roman" w:hAnsi="Times New Roman" w:cs="Times New Roman"/>
                <w:sz w:val="24"/>
                <w:szCs w:val="24"/>
              </w:rPr>
              <w:t>CPR</w:t>
            </w:r>
            <w:r w:rsidRPr="00664EFD">
              <w:rPr>
                <w:rFonts w:ascii="Times New Roman" w:hAnsi="Times New Roman" w:cs="Times New Roman"/>
                <w:sz w:val="24"/>
                <w:szCs w:val="24"/>
              </w:rPr>
              <w:t>训练、模拟考核、实战考核。</w:t>
            </w:r>
            <w:r w:rsidRPr="00664EFD">
              <w:rPr>
                <w:rFonts w:ascii="Times New Roman" w:hAnsi="Times New Roman" w:cs="Times New Roman"/>
                <w:sz w:val="24"/>
                <w:szCs w:val="24"/>
              </w:rPr>
              <w:t>CPR</w:t>
            </w:r>
            <w:r w:rsidRPr="00664EFD">
              <w:rPr>
                <w:rFonts w:ascii="Times New Roman" w:hAnsi="Times New Roman" w:cs="Times New Roman"/>
                <w:sz w:val="24"/>
                <w:szCs w:val="24"/>
              </w:rPr>
              <w:t>训练：可进行按压和吹气，胸外按压时电子监测按压部位；条形码显示吹气量，正确吹气量</w:t>
            </w:r>
            <w:r w:rsidRPr="00664EFD">
              <w:rPr>
                <w:rFonts w:ascii="Times New Roman" w:hAnsi="Times New Roman" w:cs="Times New Roman"/>
                <w:sz w:val="24"/>
                <w:szCs w:val="24"/>
              </w:rPr>
              <w:t>500/600-1000ml</w:t>
            </w:r>
            <w:r w:rsidRPr="00664EFD">
              <w:rPr>
                <w:rFonts w:ascii="Times New Roman" w:hAnsi="Times New Roman" w:cs="Times New Roman"/>
                <w:sz w:val="24"/>
                <w:szCs w:val="24"/>
              </w:rPr>
              <w:t>，吹气过少、合适、过大条形码分别显示黄色、绿色、红色；条形码显示按压深度，按压过浅、合适、过深条形码分别显示黄色、绿色、红色；模拟考核：在规定时间内，根据国际心肺复苏标准，完成考核并显示按压成功率及综合评定成绩；实战考核：在设定的时间内，根据国际心肺复苏标准，完成前期设定考核标准。</w:t>
            </w:r>
          </w:p>
          <w:p w:rsidR="0078295B" w:rsidRPr="00664EFD" w:rsidRDefault="0078295B" w:rsidP="00505EA3">
            <w:pPr>
              <w:spacing w:line="44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操作频率</w:t>
            </w:r>
            <w:r w:rsidRPr="00664EFD">
              <w:rPr>
                <w:rFonts w:ascii="Times New Roman" w:hAnsi="Times New Roman" w:cs="Times New Roman"/>
                <w:sz w:val="24"/>
                <w:szCs w:val="24"/>
              </w:rPr>
              <w:t>：大于或等于</w:t>
            </w:r>
            <w:r w:rsidRPr="00664EFD">
              <w:rPr>
                <w:rFonts w:ascii="Times New Roman" w:hAnsi="Times New Roman" w:cs="Times New Roman"/>
                <w:sz w:val="24"/>
                <w:szCs w:val="24"/>
              </w:rPr>
              <w:t>100</w:t>
            </w:r>
            <w:r w:rsidRPr="00664EFD">
              <w:rPr>
                <w:rFonts w:ascii="Times New Roman" w:hAnsi="Times New Roman" w:cs="Times New Roman"/>
                <w:sz w:val="24"/>
                <w:szCs w:val="24"/>
              </w:rPr>
              <w:t>次</w:t>
            </w:r>
            <w:r w:rsidRPr="00664EFD">
              <w:rPr>
                <w:rFonts w:ascii="Times New Roman" w:hAnsi="Times New Roman" w:cs="Times New Roman"/>
                <w:sz w:val="24"/>
                <w:szCs w:val="24"/>
              </w:rPr>
              <w:t>/</w:t>
            </w:r>
            <w:r w:rsidRPr="00664EFD">
              <w:rPr>
                <w:rFonts w:ascii="Times New Roman" w:hAnsi="Times New Roman" w:cs="Times New Roman"/>
                <w:sz w:val="24"/>
                <w:szCs w:val="24"/>
              </w:rPr>
              <w:t>分，以</w:t>
            </w:r>
            <w:r w:rsidRPr="00664EFD">
              <w:rPr>
                <w:rFonts w:ascii="Times New Roman" w:hAnsi="Times New Roman" w:cs="Times New Roman"/>
                <w:sz w:val="24"/>
                <w:szCs w:val="24"/>
              </w:rPr>
              <w:t>“</w:t>
            </w:r>
            <w:r w:rsidRPr="00664EFD">
              <w:rPr>
                <w:rFonts w:ascii="Times New Roman" w:hAnsi="Times New Roman" w:cs="Times New Roman"/>
                <w:sz w:val="24"/>
                <w:szCs w:val="24"/>
              </w:rPr>
              <w:t>滴</w:t>
            </w:r>
            <w:r w:rsidRPr="00664EFD">
              <w:rPr>
                <w:rFonts w:ascii="Times New Roman" w:hAnsi="Times New Roman" w:cs="Times New Roman"/>
                <w:sz w:val="24"/>
                <w:szCs w:val="24"/>
              </w:rPr>
              <w:t>”</w:t>
            </w:r>
            <w:r w:rsidRPr="00664EFD">
              <w:rPr>
                <w:rFonts w:ascii="Times New Roman" w:hAnsi="Times New Roman" w:cs="Times New Roman"/>
                <w:sz w:val="24"/>
                <w:szCs w:val="24"/>
              </w:rPr>
              <w:t>声为标志。</w:t>
            </w:r>
          </w:p>
          <w:p w:rsidR="0078295B" w:rsidRPr="00664EFD" w:rsidRDefault="0078295B" w:rsidP="00505EA3">
            <w:pPr>
              <w:spacing w:line="440" w:lineRule="exact"/>
              <w:ind w:firstLineChars="200" w:firstLine="480"/>
              <w:rPr>
                <w:rFonts w:ascii="Times New Roman" w:hAnsi="Times New Roman" w:cs="Times New Roman"/>
                <w:sz w:val="24"/>
                <w:szCs w:val="24"/>
              </w:rPr>
            </w:pPr>
            <w:r w:rsidRPr="00664EFD">
              <w:rPr>
                <w:rFonts w:ascii="Times New Roman" w:eastAsia="黑体" w:hAnsi="Times New Roman" w:cs="Times New Roman"/>
                <w:sz w:val="24"/>
                <w:szCs w:val="24"/>
              </w:rPr>
              <w:t>操作周期</w:t>
            </w:r>
            <w:r w:rsidRPr="00664EFD">
              <w:rPr>
                <w:rFonts w:ascii="Times New Roman" w:hAnsi="Times New Roman" w:cs="Times New Roman"/>
                <w:sz w:val="24"/>
                <w:szCs w:val="24"/>
              </w:rPr>
              <w:t>：</w:t>
            </w:r>
            <w:r w:rsidRPr="00664EFD">
              <w:rPr>
                <w:rFonts w:ascii="Times New Roman" w:hAnsi="Times New Roman" w:cs="Times New Roman"/>
                <w:sz w:val="24"/>
                <w:szCs w:val="24"/>
              </w:rPr>
              <w:t>30</w:t>
            </w:r>
            <w:r w:rsidRPr="00664EFD">
              <w:rPr>
                <w:rFonts w:ascii="Times New Roman" w:hAnsi="Times New Roman" w:cs="Times New Roman"/>
                <w:sz w:val="24"/>
                <w:szCs w:val="24"/>
              </w:rPr>
              <w:t>次有效按压后</w:t>
            </w:r>
            <w:r w:rsidRPr="00664EFD">
              <w:rPr>
                <w:rFonts w:ascii="Times New Roman" w:hAnsi="Times New Roman" w:cs="Times New Roman"/>
                <w:sz w:val="24"/>
                <w:szCs w:val="24"/>
              </w:rPr>
              <w:t>2</w:t>
            </w:r>
            <w:r w:rsidRPr="00664EFD">
              <w:rPr>
                <w:rFonts w:ascii="Times New Roman" w:hAnsi="Times New Roman" w:cs="Times New Roman"/>
                <w:sz w:val="24"/>
                <w:szCs w:val="24"/>
              </w:rPr>
              <w:t>次有效吹气，</w:t>
            </w:r>
            <w:r w:rsidRPr="00664EFD">
              <w:rPr>
                <w:rFonts w:ascii="Times New Roman" w:hAnsi="Times New Roman" w:cs="Times New Roman"/>
                <w:sz w:val="24"/>
                <w:szCs w:val="24"/>
              </w:rPr>
              <w:t>5</w:t>
            </w:r>
            <w:r w:rsidRPr="00664EFD">
              <w:rPr>
                <w:rFonts w:ascii="Times New Roman" w:hAnsi="Times New Roman" w:cs="Times New Roman"/>
                <w:sz w:val="24"/>
                <w:szCs w:val="24"/>
              </w:rPr>
              <w:t>个周期。</w:t>
            </w:r>
          </w:p>
          <w:p w:rsidR="0078295B" w:rsidRPr="00664EFD" w:rsidRDefault="0078295B" w:rsidP="00505EA3">
            <w:pPr>
              <w:spacing w:line="440" w:lineRule="exact"/>
              <w:ind w:firstLineChars="200" w:firstLine="480"/>
              <w:jc w:val="left"/>
              <w:rPr>
                <w:rFonts w:ascii="Times New Roman" w:hAnsi="Times New Roman" w:cs="Times New Roman"/>
                <w:sz w:val="24"/>
                <w:szCs w:val="24"/>
              </w:rPr>
            </w:pPr>
            <w:r w:rsidRPr="00664EFD">
              <w:rPr>
                <w:rFonts w:ascii="Times New Roman" w:eastAsia="黑体" w:hAnsi="Times New Roman" w:cs="Times New Roman"/>
                <w:sz w:val="24"/>
                <w:szCs w:val="24"/>
              </w:rPr>
              <w:t>打印功能</w:t>
            </w:r>
            <w:r w:rsidRPr="00664EFD">
              <w:rPr>
                <w:rFonts w:ascii="Times New Roman" w:hAnsi="Times New Roman" w:cs="Times New Roman"/>
                <w:sz w:val="24"/>
                <w:szCs w:val="24"/>
              </w:rPr>
              <w:t>：可选择操作同步打印操作过程；可选择操作结束后打印操作过程；成绩单内容涵盖操作方式、意识判断、急救呼吸、脉搏检查、检查呼吸、清除异物、每个循环操作中按压和吹气的次数、按压正确或错误的次数，按压错误的原因和次数、吹气正确错误的次数、吹气错误的原因、设定时间、操作时间和考核评定。</w:t>
            </w:r>
          </w:p>
          <w:p w:rsidR="00FE6916" w:rsidRPr="00664EFD" w:rsidRDefault="00FE6916" w:rsidP="00505EA3">
            <w:pPr>
              <w:spacing w:line="440" w:lineRule="exact"/>
              <w:ind w:firstLineChars="200" w:firstLine="480"/>
              <w:jc w:val="left"/>
              <w:rPr>
                <w:rFonts w:ascii="Times New Roman" w:eastAsia="仿宋_GB2312" w:hAnsi="Times New Roman" w:cs="Times New Roman"/>
                <w:sz w:val="24"/>
                <w:szCs w:val="24"/>
              </w:rPr>
            </w:pPr>
            <w:r w:rsidRPr="00F20044">
              <w:rPr>
                <w:rFonts w:ascii="黑体" w:eastAsia="黑体" w:hAnsi="黑体" w:cs="Times New Roman" w:hint="eastAsia"/>
                <w:sz w:val="24"/>
                <w:szCs w:val="24"/>
              </w:rPr>
              <w:t>显示屏幕</w:t>
            </w:r>
            <w:r>
              <w:rPr>
                <w:rFonts w:ascii="Times New Roman" w:hAnsi="Times New Roman" w:cs="Times New Roman" w:hint="eastAsia"/>
                <w:sz w:val="24"/>
                <w:szCs w:val="24"/>
              </w:rPr>
              <w:t>：</w:t>
            </w:r>
            <w:r w:rsidR="00B662DC" w:rsidRPr="00B662DC">
              <w:rPr>
                <w:rFonts w:ascii="Times New Roman" w:hAnsi="Times New Roman" w:cs="Times New Roman" w:hint="eastAsia"/>
                <w:sz w:val="24"/>
                <w:szCs w:val="24"/>
              </w:rPr>
              <w:t>采用</w:t>
            </w:r>
            <w:r w:rsidR="00B662DC" w:rsidRPr="00B662DC">
              <w:rPr>
                <w:rFonts w:ascii="Times New Roman" w:hAnsi="Times New Roman" w:cs="Times New Roman" w:hint="eastAsia"/>
                <w:sz w:val="24"/>
                <w:szCs w:val="24"/>
              </w:rPr>
              <w:t>8</w:t>
            </w:r>
            <w:r w:rsidR="00B662DC" w:rsidRPr="00B662DC">
              <w:rPr>
                <w:rFonts w:ascii="Times New Roman" w:hAnsi="Times New Roman" w:cs="Times New Roman" w:hint="eastAsia"/>
                <w:sz w:val="24"/>
                <w:szCs w:val="24"/>
              </w:rPr>
              <w:t>英寸彩屏显示：模拟心脏搏动显示、模拟心电图显示、钜形图表数据统计、</w:t>
            </w:r>
            <w:r w:rsidR="00B662DC" w:rsidRPr="00B662DC">
              <w:rPr>
                <w:rFonts w:ascii="Times New Roman" w:hAnsi="Times New Roman" w:cs="Times New Roman" w:hint="eastAsia"/>
                <w:sz w:val="24"/>
                <w:szCs w:val="24"/>
              </w:rPr>
              <w:t>CPR</w:t>
            </w:r>
            <w:r w:rsidR="00B662DC" w:rsidRPr="00B662DC">
              <w:rPr>
                <w:rFonts w:ascii="Times New Roman" w:hAnsi="Times New Roman" w:cs="Times New Roman" w:hint="eastAsia"/>
                <w:sz w:val="24"/>
                <w:szCs w:val="24"/>
              </w:rPr>
              <w:t>操作动画显示，使用说明中文文字显示。</w:t>
            </w:r>
          </w:p>
        </w:tc>
      </w:tr>
      <w:tr w:rsidR="009E14F0" w:rsidRPr="00664EFD" w:rsidTr="00BB4127">
        <w:trPr>
          <w:trHeight w:val="2116"/>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1</w:t>
            </w:r>
            <w:bookmarkStart w:id="40" w:name="_GoBack"/>
            <w:r w:rsidRPr="00664EFD">
              <w:rPr>
                <w:rFonts w:ascii="Times New Roman" w:hAnsi="Times New Roman" w:cs="Times New Roman"/>
                <w:sz w:val="24"/>
                <w:szCs w:val="24"/>
              </w:rPr>
              <w:t>4</w:t>
            </w:r>
            <w:bookmarkEnd w:id="40"/>
          </w:p>
        </w:tc>
        <w:tc>
          <w:tcPr>
            <w:tcW w:w="984"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HC-6</w:t>
            </w:r>
            <w:r w:rsidRPr="00664EFD">
              <w:rPr>
                <w:rFonts w:ascii="Times New Roman" w:hAnsi="Times New Roman" w:cs="Times New Roman"/>
                <w:sz w:val="24"/>
                <w:szCs w:val="24"/>
              </w:rPr>
              <w:t>组合沙盘</w:t>
            </w:r>
          </w:p>
        </w:tc>
        <w:tc>
          <w:tcPr>
            <w:tcW w:w="3689" w:type="pct"/>
            <w:vAlign w:val="center"/>
          </w:tcPr>
          <w:p w:rsidR="00A4777D" w:rsidRPr="00664EFD" w:rsidRDefault="00A4777D" w:rsidP="00D20799">
            <w:pPr>
              <w:pStyle w:val="a3"/>
              <w:numPr>
                <w:ilvl w:val="0"/>
                <w:numId w:val="0"/>
              </w:numPr>
              <w:spacing w:line="400" w:lineRule="exact"/>
              <w:ind w:firstLineChars="200" w:firstLine="480"/>
              <w:rPr>
                <w:rFonts w:ascii="Times New Roman" w:eastAsiaTheme="minorEastAsia"/>
                <w:sz w:val="24"/>
                <w:szCs w:val="24"/>
              </w:rPr>
            </w:pPr>
            <w:r w:rsidRPr="00664EFD">
              <w:rPr>
                <w:rFonts w:ascii="Times New Roman"/>
                <w:sz w:val="24"/>
                <w:szCs w:val="24"/>
              </w:rPr>
              <w:t>沙盘规格：</w:t>
            </w:r>
            <w:r w:rsidRPr="00664EFD">
              <w:rPr>
                <w:rFonts w:ascii="Times New Roman" w:eastAsiaTheme="minorEastAsia"/>
                <w:sz w:val="24"/>
                <w:szCs w:val="24"/>
              </w:rPr>
              <w:t>拼装完成后沙盘有效使用面积（内尺寸）为</w:t>
            </w:r>
            <w:r w:rsidRPr="00664EFD">
              <w:rPr>
                <w:rFonts w:ascii="Times New Roman" w:eastAsiaTheme="minorEastAsia"/>
                <w:sz w:val="24"/>
                <w:szCs w:val="24"/>
              </w:rPr>
              <w:t>4×6</w:t>
            </w:r>
            <w:r w:rsidRPr="00664EFD">
              <w:rPr>
                <w:rFonts w:ascii="Times New Roman" w:eastAsiaTheme="minorEastAsia"/>
                <w:sz w:val="24"/>
                <w:szCs w:val="24"/>
              </w:rPr>
              <w:t>（</w:t>
            </w:r>
            <w:r w:rsidRPr="00664EFD">
              <w:rPr>
                <w:rFonts w:ascii="Times New Roman" w:eastAsiaTheme="minorEastAsia"/>
                <w:sz w:val="24"/>
                <w:szCs w:val="24"/>
              </w:rPr>
              <w:t>m</w:t>
            </w:r>
            <w:r w:rsidRPr="00664EFD">
              <w:rPr>
                <w:rFonts w:ascii="Times New Roman" w:eastAsiaTheme="minorEastAsia"/>
                <w:sz w:val="24"/>
                <w:szCs w:val="24"/>
              </w:rPr>
              <w:t>），沙盘框高</w:t>
            </w:r>
            <w:r w:rsidRPr="00664EFD">
              <w:rPr>
                <w:rFonts w:ascii="Times New Roman" w:eastAsiaTheme="minorEastAsia"/>
                <w:sz w:val="24"/>
                <w:szCs w:val="24"/>
              </w:rPr>
              <w:t>256mm</w:t>
            </w:r>
            <w:r w:rsidRPr="00664EFD">
              <w:rPr>
                <w:rFonts w:ascii="Times New Roman" w:eastAsiaTheme="minorEastAsia"/>
                <w:sz w:val="24"/>
                <w:szCs w:val="24"/>
              </w:rPr>
              <w:t>，各边误差不大于</w:t>
            </w:r>
            <w:r w:rsidRPr="00664EFD">
              <w:rPr>
                <w:rFonts w:ascii="Times New Roman" w:eastAsiaTheme="minorEastAsia"/>
                <w:sz w:val="24"/>
                <w:szCs w:val="24"/>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664EFD">
                <w:rPr>
                  <w:rFonts w:ascii="Times New Roman" w:eastAsiaTheme="minorEastAsia"/>
                  <w:sz w:val="24"/>
                  <w:szCs w:val="24"/>
                </w:rPr>
                <w:t>10mm</w:t>
              </w:r>
            </w:smartTag>
            <w:r w:rsidRPr="00664EFD">
              <w:rPr>
                <w:rFonts w:ascii="Times New Roman" w:eastAsiaTheme="minorEastAsia"/>
                <w:sz w:val="24"/>
                <w:szCs w:val="24"/>
              </w:rPr>
              <w:t>。</w:t>
            </w:r>
          </w:p>
          <w:p w:rsidR="00912583" w:rsidRPr="00664EFD" w:rsidRDefault="0066484A" w:rsidP="00D20799">
            <w:pPr>
              <w:spacing w:line="400" w:lineRule="exact"/>
              <w:ind w:firstLineChars="200" w:firstLine="480"/>
              <w:rPr>
                <w:rFonts w:ascii="Times New Roman" w:hAnsi="Times New Roman" w:cs="Times New Roman"/>
                <w:sz w:val="24"/>
                <w:szCs w:val="24"/>
              </w:rPr>
            </w:pPr>
            <w:r w:rsidRPr="00664EFD">
              <w:rPr>
                <w:rFonts w:ascii="Times New Roman" w:eastAsia="黑体" w:hAnsi="Times New Roman" w:cs="Times New Roman"/>
                <w:kern w:val="0"/>
                <w:sz w:val="24"/>
                <w:szCs w:val="24"/>
              </w:rPr>
              <w:t>可</w:t>
            </w:r>
            <w:r w:rsidR="00912583" w:rsidRPr="00664EFD">
              <w:rPr>
                <w:rFonts w:ascii="Times New Roman" w:eastAsia="黑体" w:hAnsi="Times New Roman" w:cs="Times New Roman"/>
                <w:kern w:val="0"/>
                <w:sz w:val="24"/>
                <w:szCs w:val="24"/>
              </w:rPr>
              <w:t>分解组合</w:t>
            </w:r>
            <w:r w:rsidR="00912583" w:rsidRPr="00664EFD">
              <w:rPr>
                <w:rFonts w:ascii="Times New Roman" w:hAnsi="Times New Roman" w:cs="Times New Roman"/>
                <w:sz w:val="24"/>
                <w:szCs w:val="24"/>
              </w:rPr>
              <w:t>：沙盘框可随意组合成</w:t>
            </w:r>
            <w:r w:rsidR="00912583" w:rsidRPr="00664EFD">
              <w:rPr>
                <w:rFonts w:ascii="Times New Roman" w:hAnsi="Times New Roman" w:cs="Times New Roman"/>
                <w:sz w:val="24"/>
                <w:szCs w:val="24"/>
              </w:rPr>
              <w:t>2×3</w:t>
            </w:r>
            <w:r w:rsidR="00912583" w:rsidRPr="00664EFD">
              <w:rPr>
                <w:rFonts w:ascii="Times New Roman" w:hAnsi="Times New Roman" w:cs="Times New Roman"/>
                <w:sz w:val="24"/>
                <w:szCs w:val="24"/>
              </w:rPr>
              <w:t>、</w:t>
            </w:r>
            <w:r w:rsidR="00912583" w:rsidRPr="00664EFD">
              <w:rPr>
                <w:rFonts w:ascii="Times New Roman" w:hAnsi="Times New Roman" w:cs="Times New Roman"/>
                <w:sz w:val="24"/>
                <w:szCs w:val="24"/>
              </w:rPr>
              <w:t>3×4</w:t>
            </w:r>
            <w:r w:rsidR="00912583" w:rsidRPr="00664EFD">
              <w:rPr>
                <w:rFonts w:ascii="Times New Roman" w:hAnsi="Times New Roman" w:cs="Times New Roman"/>
                <w:sz w:val="24"/>
                <w:szCs w:val="24"/>
              </w:rPr>
              <w:t>、</w:t>
            </w:r>
            <w:r w:rsidR="00912583" w:rsidRPr="00664EFD">
              <w:rPr>
                <w:rFonts w:ascii="Times New Roman" w:hAnsi="Times New Roman" w:cs="Times New Roman"/>
                <w:sz w:val="24"/>
                <w:szCs w:val="24"/>
              </w:rPr>
              <w:t>3×5</w:t>
            </w:r>
            <w:r w:rsidR="00912583" w:rsidRPr="00664EFD">
              <w:rPr>
                <w:rFonts w:ascii="Times New Roman" w:hAnsi="Times New Roman" w:cs="Times New Roman"/>
                <w:sz w:val="24"/>
                <w:szCs w:val="24"/>
              </w:rPr>
              <w:t>、</w:t>
            </w:r>
            <w:r w:rsidR="00912583" w:rsidRPr="00664EFD">
              <w:rPr>
                <w:rFonts w:ascii="Times New Roman" w:hAnsi="Times New Roman" w:cs="Times New Roman"/>
                <w:sz w:val="24"/>
                <w:szCs w:val="24"/>
              </w:rPr>
              <w:t>4×5</w:t>
            </w:r>
            <w:r w:rsidR="00912583" w:rsidRPr="00664EFD">
              <w:rPr>
                <w:rFonts w:ascii="Times New Roman" w:hAnsi="Times New Roman" w:cs="Times New Roman"/>
                <w:sz w:val="24"/>
                <w:szCs w:val="24"/>
              </w:rPr>
              <w:t>、</w:t>
            </w:r>
            <w:r w:rsidR="00912583" w:rsidRPr="00664EFD">
              <w:rPr>
                <w:rFonts w:ascii="Times New Roman" w:hAnsi="Times New Roman" w:cs="Times New Roman"/>
                <w:sz w:val="24"/>
                <w:szCs w:val="24"/>
              </w:rPr>
              <w:t>4×6</w:t>
            </w:r>
            <w:r w:rsidR="00912583" w:rsidRPr="00664EFD">
              <w:rPr>
                <w:rFonts w:ascii="Times New Roman" w:hAnsi="Times New Roman" w:cs="Times New Roman"/>
                <w:sz w:val="24"/>
                <w:szCs w:val="24"/>
              </w:rPr>
              <w:t>（</w:t>
            </w:r>
            <w:r w:rsidR="00912583" w:rsidRPr="00664EFD">
              <w:rPr>
                <w:rFonts w:ascii="Times New Roman" w:hAnsi="Times New Roman" w:cs="Times New Roman"/>
                <w:sz w:val="24"/>
                <w:szCs w:val="24"/>
              </w:rPr>
              <w:t>m</w:t>
            </w:r>
            <w:r w:rsidR="00912583" w:rsidRPr="00664EFD">
              <w:rPr>
                <w:rFonts w:ascii="Times New Roman" w:hAnsi="Times New Roman" w:cs="Times New Roman"/>
                <w:sz w:val="24"/>
                <w:szCs w:val="24"/>
              </w:rPr>
              <w:t>）的沙盘。</w:t>
            </w:r>
          </w:p>
          <w:p w:rsidR="00A4777D" w:rsidRPr="00664EFD" w:rsidRDefault="00A4777D" w:rsidP="00D20799">
            <w:pPr>
              <w:pStyle w:val="a3"/>
              <w:numPr>
                <w:ilvl w:val="0"/>
                <w:numId w:val="0"/>
              </w:numPr>
              <w:spacing w:line="400" w:lineRule="exact"/>
              <w:ind w:firstLineChars="200" w:firstLine="480"/>
              <w:rPr>
                <w:rFonts w:ascii="Times New Roman" w:eastAsiaTheme="minorEastAsia"/>
                <w:sz w:val="24"/>
                <w:szCs w:val="24"/>
              </w:rPr>
            </w:pPr>
            <w:r w:rsidRPr="00664EFD">
              <w:rPr>
                <w:rFonts w:ascii="Times New Roman"/>
                <w:sz w:val="24"/>
                <w:szCs w:val="24"/>
              </w:rPr>
              <w:t>材料：</w:t>
            </w:r>
            <w:r w:rsidRPr="00664EFD">
              <w:rPr>
                <w:rFonts w:ascii="Times New Roman" w:eastAsiaTheme="minorEastAsia"/>
                <w:sz w:val="24"/>
                <w:szCs w:val="24"/>
              </w:rPr>
              <w:t>沙盘框、模型等材料为</w:t>
            </w:r>
            <w:r w:rsidRPr="00664EFD">
              <w:rPr>
                <w:rFonts w:ascii="Times New Roman" w:eastAsiaTheme="minorEastAsia"/>
                <w:sz w:val="24"/>
                <w:szCs w:val="24"/>
              </w:rPr>
              <w:t>ABS</w:t>
            </w:r>
            <w:r w:rsidRPr="00664EFD">
              <w:rPr>
                <w:rFonts w:ascii="Times New Roman" w:eastAsiaTheme="minorEastAsia"/>
                <w:sz w:val="24"/>
                <w:szCs w:val="24"/>
              </w:rPr>
              <w:t>塑料。</w:t>
            </w:r>
          </w:p>
          <w:p w:rsidR="009E14F0" w:rsidRPr="00664EFD" w:rsidRDefault="00A4777D" w:rsidP="00D20799">
            <w:pPr>
              <w:pStyle w:val="a2"/>
              <w:numPr>
                <w:ilvl w:val="0"/>
                <w:numId w:val="0"/>
              </w:numPr>
              <w:spacing w:line="400" w:lineRule="exact"/>
              <w:ind w:firstLineChars="200" w:firstLine="480"/>
              <w:rPr>
                <w:rFonts w:ascii="Times New Roman"/>
                <w:sz w:val="24"/>
                <w:szCs w:val="24"/>
              </w:rPr>
            </w:pPr>
            <w:r w:rsidRPr="00664EFD">
              <w:rPr>
                <w:rFonts w:ascii="Times New Roman"/>
                <w:sz w:val="24"/>
                <w:szCs w:val="24"/>
              </w:rPr>
              <w:t>环境适应性：</w:t>
            </w:r>
            <w:r w:rsidRPr="00664EFD">
              <w:rPr>
                <w:rFonts w:ascii="Times New Roman" w:eastAsiaTheme="minorEastAsia"/>
                <w:sz w:val="24"/>
                <w:szCs w:val="24"/>
              </w:rPr>
              <w:t>在</w:t>
            </w:r>
            <w:r w:rsidRPr="00664EFD">
              <w:rPr>
                <w:rFonts w:ascii="Times New Roman" w:eastAsiaTheme="minorEastAsia"/>
                <w:sz w:val="24"/>
                <w:szCs w:val="24"/>
              </w:rPr>
              <w:t>-40</w:t>
            </w:r>
            <w:r w:rsidRPr="00664EFD">
              <w:rPr>
                <w:rFonts w:ascii="宋体" w:eastAsia="宋体" w:hAnsi="宋体" w:cs="宋体" w:hint="eastAsia"/>
                <w:sz w:val="24"/>
                <w:szCs w:val="24"/>
              </w:rPr>
              <w:t>℃</w:t>
            </w:r>
            <w:r w:rsidRPr="00664EFD">
              <w:rPr>
                <w:rFonts w:ascii="Times New Roman" w:eastAsiaTheme="minorEastAsia"/>
                <w:sz w:val="24"/>
                <w:szCs w:val="24"/>
              </w:rPr>
              <w:t>～</w:t>
            </w:r>
            <w:r w:rsidRPr="00664EFD">
              <w:rPr>
                <w:rFonts w:ascii="Times New Roman" w:eastAsiaTheme="minorEastAsia"/>
                <w:sz w:val="24"/>
                <w:szCs w:val="24"/>
              </w:rPr>
              <w:t>+50</w:t>
            </w:r>
            <w:r w:rsidRPr="00664EFD">
              <w:rPr>
                <w:rFonts w:ascii="宋体" w:eastAsia="宋体" w:hAnsi="宋体" w:cs="宋体" w:hint="eastAsia"/>
                <w:sz w:val="24"/>
                <w:szCs w:val="24"/>
              </w:rPr>
              <w:t>℃</w:t>
            </w:r>
            <w:r w:rsidRPr="00664EFD">
              <w:rPr>
                <w:rFonts w:ascii="Times New Roman" w:eastAsiaTheme="minorEastAsia"/>
                <w:sz w:val="24"/>
                <w:szCs w:val="24"/>
              </w:rPr>
              <w:t>温度范围内能够正常工作。</w:t>
            </w:r>
          </w:p>
        </w:tc>
      </w:tr>
      <w:tr w:rsidR="009E14F0" w:rsidRPr="00664EFD" w:rsidTr="00B54BC2">
        <w:trPr>
          <w:trHeight w:val="1266"/>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15</w:t>
            </w:r>
          </w:p>
        </w:tc>
        <w:tc>
          <w:tcPr>
            <w:tcW w:w="984"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t>新型三防教育训练箱</w:t>
            </w:r>
          </w:p>
        </w:tc>
        <w:tc>
          <w:tcPr>
            <w:tcW w:w="3689" w:type="pct"/>
            <w:vAlign w:val="center"/>
          </w:tcPr>
          <w:p w:rsidR="00CA4027" w:rsidRPr="00664EFD" w:rsidRDefault="00CA4027" w:rsidP="00D20799">
            <w:pPr>
              <w:pStyle w:val="a3"/>
              <w:numPr>
                <w:ilvl w:val="0"/>
                <w:numId w:val="0"/>
              </w:numPr>
              <w:spacing w:line="400" w:lineRule="exact"/>
              <w:ind w:left="-9" w:firstLineChars="200" w:firstLine="480"/>
              <w:rPr>
                <w:rFonts w:ascii="Times New Roman"/>
                <w:sz w:val="24"/>
                <w:szCs w:val="24"/>
              </w:rPr>
            </w:pPr>
            <w:bookmarkStart w:id="41" w:name="_Toc453166553"/>
            <w:r w:rsidRPr="00664EFD">
              <w:rPr>
                <w:rFonts w:ascii="Times New Roman"/>
                <w:sz w:val="24"/>
                <w:szCs w:val="24"/>
              </w:rPr>
              <w:t>毒剂模拟剂</w:t>
            </w:r>
            <w:bookmarkEnd w:id="41"/>
            <w:r w:rsidR="00710537" w:rsidRPr="00664EFD">
              <w:rPr>
                <w:rFonts w:ascii="Times New Roman"/>
                <w:sz w:val="24"/>
                <w:szCs w:val="24"/>
              </w:rPr>
              <w:t>：</w:t>
            </w:r>
            <w:r w:rsidR="00710537" w:rsidRPr="00664EFD">
              <w:rPr>
                <w:rFonts w:ascii="宋体" w:eastAsia="宋体" w:hAnsi="宋体" w:cs="宋体" w:hint="eastAsia"/>
                <w:sz w:val="24"/>
                <w:szCs w:val="24"/>
              </w:rPr>
              <w:t>①</w:t>
            </w:r>
            <w:r w:rsidRPr="00664EFD">
              <w:rPr>
                <w:rFonts w:ascii="Times New Roman" w:eastAsiaTheme="minorEastAsia"/>
                <w:sz w:val="24"/>
                <w:szCs w:val="24"/>
              </w:rPr>
              <w:t>模拟军用毒剂（供观摩）：与相应毒剂的颜色、状态相同或极相近</w:t>
            </w:r>
            <w:r w:rsidR="00710537" w:rsidRPr="00664EFD">
              <w:rPr>
                <w:rFonts w:ascii="Times New Roman" w:eastAsiaTheme="minorEastAsia"/>
                <w:sz w:val="24"/>
                <w:szCs w:val="24"/>
              </w:rPr>
              <w:t>；</w:t>
            </w:r>
            <w:r w:rsidR="00710537" w:rsidRPr="00664EFD">
              <w:rPr>
                <w:rFonts w:ascii="宋体" w:eastAsia="宋体" w:hAnsi="宋体" w:cs="宋体" w:hint="eastAsia"/>
                <w:sz w:val="24"/>
                <w:szCs w:val="24"/>
              </w:rPr>
              <w:t>②</w:t>
            </w:r>
            <w:r w:rsidRPr="00664EFD">
              <w:rPr>
                <w:rFonts w:ascii="Times New Roman" w:eastAsiaTheme="minorEastAsia"/>
                <w:sz w:val="24"/>
                <w:szCs w:val="24"/>
              </w:rPr>
              <w:t>模拟刺激剂（供观摩）</w:t>
            </w:r>
            <w:r w:rsidR="00671AD5" w:rsidRPr="00664EFD">
              <w:rPr>
                <w:rFonts w:ascii="Times New Roman" w:eastAsiaTheme="minorEastAsia"/>
                <w:sz w:val="24"/>
                <w:szCs w:val="24"/>
              </w:rPr>
              <w:t>：</w:t>
            </w:r>
            <w:r w:rsidR="00710537" w:rsidRPr="00664EFD">
              <w:rPr>
                <w:rFonts w:ascii="Times New Roman" w:eastAsiaTheme="minorEastAsia"/>
                <w:sz w:val="24"/>
                <w:szCs w:val="24"/>
              </w:rPr>
              <w:t>与相应刺激剂的颜色、状态相同或极相近；</w:t>
            </w:r>
            <w:r w:rsidR="00710537" w:rsidRPr="00664EFD">
              <w:rPr>
                <w:rFonts w:ascii="宋体" w:eastAsia="宋体" w:hAnsi="宋体" w:cs="宋体" w:hint="eastAsia"/>
                <w:sz w:val="24"/>
                <w:szCs w:val="24"/>
              </w:rPr>
              <w:t>③</w:t>
            </w:r>
            <w:r w:rsidRPr="00664EFD">
              <w:rPr>
                <w:rFonts w:ascii="Times New Roman" w:eastAsiaTheme="minorEastAsia"/>
                <w:sz w:val="24"/>
                <w:szCs w:val="24"/>
              </w:rPr>
              <w:t>消毒与防护材料（供观摩）</w:t>
            </w:r>
            <w:r w:rsidR="00671AD5" w:rsidRPr="00664EFD">
              <w:rPr>
                <w:rFonts w:ascii="Times New Roman" w:eastAsiaTheme="minorEastAsia"/>
                <w:sz w:val="24"/>
                <w:szCs w:val="24"/>
              </w:rPr>
              <w:t>：</w:t>
            </w:r>
            <w:r w:rsidR="00710537" w:rsidRPr="00664EFD">
              <w:rPr>
                <w:rFonts w:ascii="Times New Roman" w:eastAsiaTheme="minorEastAsia"/>
                <w:sz w:val="24"/>
                <w:szCs w:val="24"/>
              </w:rPr>
              <w:t>均为化学纯实物；</w:t>
            </w:r>
            <w:r w:rsidR="00710537" w:rsidRPr="00664EFD">
              <w:rPr>
                <w:rFonts w:ascii="宋体" w:eastAsia="宋体" w:hAnsi="宋体" w:cs="宋体" w:hint="eastAsia"/>
                <w:sz w:val="24"/>
                <w:szCs w:val="24"/>
              </w:rPr>
              <w:lastRenderedPageBreak/>
              <w:t>④</w:t>
            </w:r>
            <w:r w:rsidRPr="00664EFD">
              <w:rPr>
                <w:rFonts w:ascii="Times New Roman" w:eastAsiaTheme="minorEastAsia"/>
                <w:sz w:val="24"/>
                <w:szCs w:val="24"/>
              </w:rPr>
              <w:t>试嗅系列毒剂模拟剂（供试嗅）</w:t>
            </w:r>
            <w:r w:rsidR="00671AD5" w:rsidRPr="00664EFD">
              <w:rPr>
                <w:rFonts w:ascii="Times New Roman" w:eastAsiaTheme="minorEastAsia"/>
                <w:sz w:val="24"/>
                <w:szCs w:val="24"/>
              </w:rPr>
              <w:t>：</w:t>
            </w:r>
            <w:r w:rsidR="00710537" w:rsidRPr="00664EFD">
              <w:rPr>
                <w:rFonts w:ascii="Times New Roman" w:eastAsiaTheme="minorEastAsia"/>
                <w:sz w:val="24"/>
                <w:szCs w:val="24"/>
              </w:rPr>
              <w:t>与相应毒剂的嗅味相同或极相近；</w:t>
            </w:r>
            <w:r w:rsidR="00710537" w:rsidRPr="00664EFD">
              <w:rPr>
                <w:rFonts w:ascii="宋体" w:eastAsia="宋体" w:hAnsi="宋体" w:cs="宋体" w:hint="eastAsia"/>
                <w:sz w:val="24"/>
                <w:szCs w:val="24"/>
              </w:rPr>
              <w:t>⑤</w:t>
            </w:r>
            <w:r w:rsidRPr="00664EFD">
              <w:rPr>
                <w:rFonts w:ascii="Times New Roman" w:eastAsiaTheme="minorEastAsia"/>
                <w:sz w:val="24"/>
                <w:szCs w:val="24"/>
              </w:rPr>
              <w:t>毒剂液滴侦毒纸系列毒剂模拟剂（供演练）</w:t>
            </w:r>
            <w:r w:rsidR="00671AD5" w:rsidRPr="00664EFD">
              <w:rPr>
                <w:rFonts w:ascii="Times New Roman" w:eastAsiaTheme="minorEastAsia"/>
                <w:sz w:val="24"/>
                <w:szCs w:val="24"/>
              </w:rPr>
              <w:t>：</w:t>
            </w:r>
            <w:r w:rsidRPr="00664EFD">
              <w:rPr>
                <w:rFonts w:ascii="Times New Roman" w:eastAsiaTheme="minorEastAsia"/>
                <w:sz w:val="24"/>
                <w:szCs w:val="24"/>
              </w:rPr>
              <w:t>与毒剂液滴侦毒纸侦检实毒正反应显色相同</w:t>
            </w:r>
            <w:r w:rsidR="00710537" w:rsidRPr="00664EFD">
              <w:rPr>
                <w:rFonts w:ascii="Times New Roman" w:eastAsiaTheme="minorEastAsia"/>
                <w:sz w:val="24"/>
                <w:szCs w:val="24"/>
              </w:rPr>
              <w:t>；</w:t>
            </w:r>
            <w:r w:rsidR="00710537" w:rsidRPr="00664EFD">
              <w:rPr>
                <w:rFonts w:ascii="宋体" w:eastAsia="宋体" w:hAnsi="宋体" w:cs="宋体" w:hint="eastAsia"/>
                <w:sz w:val="24"/>
                <w:szCs w:val="24"/>
              </w:rPr>
              <w:t>⑥</w:t>
            </w:r>
            <w:r w:rsidRPr="00664EFD">
              <w:rPr>
                <w:rFonts w:ascii="Times New Roman" w:eastAsiaTheme="minorEastAsia"/>
                <w:sz w:val="24"/>
                <w:szCs w:val="24"/>
              </w:rPr>
              <w:t>侦毒管系列毒剂模拟剂（供演练）</w:t>
            </w:r>
            <w:r w:rsidR="00671AD5" w:rsidRPr="00664EFD">
              <w:rPr>
                <w:rFonts w:ascii="Times New Roman" w:eastAsiaTheme="minorEastAsia"/>
                <w:sz w:val="24"/>
                <w:szCs w:val="24"/>
              </w:rPr>
              <w:t>：</w:t>
            </w:r>
            <w:r w:rsidRPr="00664EFD">
              <w:rPr>
                <w:rFonts w:ascii="Times New Roman" w:eastAsiaTheme="minorEastAsia"/>
                <w:sz w:val="24"/>
                <w:szCs w:val="24"/>
              </w:rPr>
              <w:t>与侦毒管侦检实毒正反应显色相同</w:t>
            </w:r>
            <w:r w:rsidR="00710537" w:rsidRPr="00664EFD">
              <w:rPr>
                <w:rFonts w:ascii="Times New Roman" w:eastAsiaTheme="minorEastAsia"/>
                <w:sz w:val="24"/>
                <w:szCs w:val="24"/>
              </w:rPr>
              <w:t>；</w:t>
            </w:r>
            <w:r w:rsidR="00710537" w:rsidRPr="00664EFD">
              <w:rPr>
                <w:rFonts w:ascii="宋体" w:eastAsia="宋体" w:hAnsi="宋体" w:cs="宋体" w:hint="eastAsia"/>
                <w:sz w:val="24"/>
                <w:szCs w:val="24"/>
              </w:rPr>
              <w:t>⑦</w:t>
            </w:r>
            <w:r w:rsidRPr="00664EFD">
              <w:rPr>
                <w:rFonts w:ascii="Times New Roman" w:eastAsiaTheme="minorEastAsia"/>
                <w:sz w:val="24"/>
                <w:szCs w:val="24"/>
              </w:rPr>
              <w:t>FDB</w:t>
            </w:r>
            <w:r w:rsidRPr="00664EFD">
              <w:rPr>
                <w:rFonts w:ascii="Times New Roman" w:eastAsiaTheme="minorEastAsia"/>
                <w:sz w:val="24"/>
                <w:szCs w:val="24"/>
              </w:rPr>
              <w:t>－</w:t>
            </w:r>
            <w:r w:rsidRPr="00664EFD">
              <w:rPr>
                <w:rFonts w:ascii="Times New Roman" w:eastAsiaTheme="minorEastAsia"/>
                <w:sz w:val="24"/>
                <w:szCs w:val="24"/>
              </w:rPr>
              <w:t>01</w:t>
            </w:r>
            <w:r w:rsidRPr="00664EFD">
              <w:rPr>
                <w:rFonts w:ascii="Times New Roman" w:eastAsiaTheme="minorEastAsia"/>
                <w:sz w:val="24"/>
                <w:szCs w:val="24"/>
              </w:rPr>
              <w:t>（</w:t>
            </w:r>
            <w:smartTag w:uri="urn:schemas-microsoft-com:office:smarttags" w:element="chmetcnv">
              <w:smartTagPr>
                <w:attr w:name="UnitName" w:val="a"/>
                <w:attr w:name="SourceValue" w:val="1"/>
                <w:attr w:name="HasSpace" w:val="False"/>
                <w:attr w:name="Negative" w:val="False"/>
                <w:attr w:name="NumberType" w:val="1"/>
                <w:attr w:name="TCSC" w:val="0"/>
              </w:smartTagPr>
              <w:r w:rsidRPr="00664EFD">
                <w:rPr>
                  <w:rFonts w:ascii="Times New Roman" w:eastAsiaTheme="minorEastAsia"/>
                  <w:sz w:val="24"/>
                  <w:szCs w:val="24"/>
                </w:rPr>
                <w:t>01A</w:t>
              </w:r>
            </w:smartTag>
            <w:r w:rsidRPr="00664EFD">
              <w:rPr>
                <w:rFonts w:ascii="Times New Roman" w:eastAsiaTheme="minorEastAsia"/>
                <w:sz w:val="24"/>
                <w:szCs w:val="24"/>
              </w:rPr>
              <w:t>）型毒剂报警器模拟剂（供演练）</w:t>
            </w:r>
            <w:r w:rsidR="00710537" w:rsidRPr="00664EFD">
              <w:rPr>
                <w:rFonts w:ascii="Times New Roman" w:eastAsiaTheme="minorEastAsia"/>
                <w:sz w:val="24"/>
                <w:szCs w:val="24"/>
              </w:rPr>
              <w:t>：与毒剂报警器检测实毒的显示相同（仪表、指示灯显示并报警）；</w:t>
            </w:r>
            <w:r w:rsidR="00710537" w:rsidRPr="00664EFD">
              <w:rPr>
                <w:rFonts w:ascii="宋体" w:eastAsia="宋体" w:hAnsi="宋体" w:cs="宋体" w:hint="eastAsia"/>
                <w:sz w:val="24"/>
                <w:szCs w:val="24"/>
              </w:rPr>
              <w:t>⑧</w:t>
            </w:r>
            <w:r w:rsidRPr="00664EFD">
              <w:rPr>
                <w:rFonts w:ascii="Times New Roman" w:eastAsiaTheme="minorEastAsia"/>
                <w:sz w:val="24"/>
                <w:szCs w:val="24"/>
              </w:rPr>
              <w:t>动物中毒神经性毒剂模拟剂（给动物使用供观摩）</w:t>
            </w:r>
            <w:r w:rsidR="00710537" w:rsidRPr="00664EFD">
              <w:rPr>
                <w:rFonts w:ascii="Times New Roman" w:eastAsiaTheme="minorEastAsia"/>
                <w:sz w:val="24"/>
                <w:szCs w:val="24"/>
              </w:rPr>
              <w:t>：</w:t>
            </w:r>
            <w:r w:rsidRPr="00664EFD">
              <w:rPr>
                <w:rFonts w:ascii="Times New Roman" w:eastAsiaTheme="minorEastAsia"/>
                <w:sz w:val="24"/>
                <w:szCs w:val="24"/>
              </w:rPr>
              <w:t>给动物使用后，与动物实毒中毒后的典型中毒特征相同</w:t>
            </w:r>
            <w:r w:rsidR="00710537" w:rsidRPr="00664EFD">
              <w:rPr>
                <w:rFonts w:ascii="Times New Roman" w:eastAsiaTheme="minorEastAsia"/>
                <w:sz w:val="24"/>
                <w:szCs w:val="24"/>
              </w:rPr>
              <w:t>（症状为：缩瞳、流涎、呼吸困难、肌颤、排尿、痉挛等）</w:t>
            </w:r>
            <w:r w:rsidRPr="00664EFD">
              <w:rPr>
                <w:rFonts w:ascii="Times New Roman" w:eastAsiaTheme="minorEastAsia"/>
                <w:sz w:val="24"/>
                <w:szCs w:val="24"/>
              </w:rPr>
              <w:t>。</w:t>
            </w:r>
            <w:r w:rsidR="00710537" w:rsidRPr="00664EFD">
              <w:rPr>
                <w:rFonts w:ascii="宋体" w:eastAsia="宋体" w:hAnsi="宋体" w:cs="宋体" w:hint="eastAsia"/>
                <w:sz w:val="24"/>
                <w:szCs w:val="24"/>
              </w:rPr>
              <w:t>⑨</w:t>
            </w:r>
            <w:r w:rsidRPr="00664EFD">
              <w:rPr>
                <w:rFonts w:ascii="Times New Roman" w:eastAsiaTheme="minorEastAsia"/>
                <w:sz w:val="24"/>
                <w:szCs w:val="24"/>
              </w:rPr>
              <w:t>氰类中毒急救药（给动物使用供观摩）</w:t>
            </w:r>
            <w:r w:rsidR="00710537" w:rsidRPr="00664EFD">
              <w:rPr>
                <w:rFonts w:ascii="Times New Roman" w:eastAsiaTheme="minorEastAsia"/>
                <w:sz w:val="24"/>
                <w:szCs w:val="24"/>
              </w:rPr>
              <w:t>：</w:t>
            </w:r>
            <w:r w:rsidRPr="00664EFD">
              <w:rPr>
                <w:rFonts w:ascii="Times New Roman" w:eastAsiaTheme="minorEastAsia"/>
                <w:sz w:val="24"/>
                <w:szCs w:val="24"/>
              </w:rPr>
              <w:t>给中毒动物吸入后，迅速消除氰类毒剂中毒症状。</w:t>
            </w:r>
          </w:p>
          <w:p w:rsidR="00CA4027" w:rsidRPr="00664EFD" w:rsidRDefault="00CA4027" w:rsidP="00D20799">
            <w:pPr>
              <w:pStyle w:val="a3"/>
              <w:numPr>
                <w:ilvl w:val="0"/>
                <w:numId w:val="0"/>
              </w:numPr>
              <w:spacing w:line="400" w:lineRule="exact"/>
              <w:ind w:firstLineChars="200" w:firstLine="480"/>
              <w:rPr>
                <w:rFonts w:ascii="Times New Roman" w:eastAsiaTheme="minorEastAsia"/>
                <w:sz w:val="24"/>
                <w:szCs w:val="24"/>
              </w:rPr>
            </w:pPr>
            <w:bookmarkStart w:id="42" w:name="_Toc453166554"/>
            <w:r w:rsidRPr="00664EFD">
              <w:rPr>
                <w:rFonts w:ascii="Times New Roman"/>
                <w:sz w:val="24"/>
                <w:szCs w:val="24"/>
              </w:rPr>
              <w:t>多功能演练装置（供演练）</w:t>
            </w:r>
            <w:bookmarkEnd w:id="42"/>
            <w:r w:rsidR="00710537" w:rsidRPr="00664EFD">
              <w:rPr>
                <w:rFonts w:ascii="Times New Roman"/>
                <w:sz w:val="24"/>
                <w:szCs w:val="24"/>
              </w:rPr>
              <w:t>：</w:t>
            </w:r>
            <w:r w:rsidRPr="00664EFD">
              <w:rPr>
                <w:rFonts w:ascii="Times New Roman" w:eastAsiaTheme="minorEastAsia"/>
                <w:sz w:val="24"/>
                <w:szCs w:val="24"/>
              </w:rPr>
              <w:t>能够演示毒剂的杀伤性与可防性。</w:t>
            </w:r>
            <w:r w:rsidR="00710537" w:rsidRPr="00664EFD">
              <w:rPr>
                <w:rFonts w:ascii="宋体" w:eastAsia="宋体" w:hAnsi="宋体" w:cs="宋体" w:hint="eastAsia"/>
                <w:sz w:val="24"/>
                <w:szCs w:val="24"/>
              </w:rPr>
              <w:t>①</w:t>
            </w:r>
            <w:r w:rsidRPr="00664EFD">
              <w:rPr>
                <w:rFonts w:ascii="Times New Roman" w:eastAsiaTheme="minorEastAsia"/>
                <w:sz w:val="24"/>
                <w:szCs w:val="24"/>
              </w:rPr>
              <w:t>生物演示</w:t>
            </w:r>
            <w:r w:rsidR="00710537" w:rsidRPr="00664EFD">
              <w:rPr>
                <w:rFonts w:ascii="Times New Roman" w:eastAsiaTheme="minorEastAsia"/>
                <w:sz w:val="24"/>
                <w:szCs w:val="24"/>
              </w:rPr>
              <w:t>：</w:t>
            </w:r>
            <w:r w:rsidRPr="00664EFD">
              <w:rPr>
                <w:rFonts w:ascii="Times New Roman" w:eastAsiaTheme="minorEastAsia"/>
                <w:sz w:val="24"/>
                <w:szCs w:val="24"/>
              </w:rPr>
              <w:t>无防护时动物中毒死亡；有防护时动物无中毒现象；</w:t>
            </w:r>
            <w:r w:rsidR="00710537" w:rsidRPr="00664EFD">
              <w:rPr>
                <w:rFonts w:ascii="宋体" w:eastAsia="宋体" w:hAnsi="宋体" w:cs="宋体" w:hint="eastAsia"/>
                <w:sz w:val="24"/>
                <w:szCs w:val="24"/>
              </w:rPr>
              <w:t>②</w:t>
            </w:r>
            <w:r w:rsidRPr="00664EFD">
              <w:rPr>
                <w:rFonts w:ascii="Times New Roman" w:eastAsiaTheme="minorEastAsia"/>
                <w:sz w:val="24"/>
                <w:szCs w:val="24"/>
              </w:rPr>
              <w:t>侦毒管演示</w:t>
            </w:r>
            <w:r w:rsidR="00710537" w:rsidRPr="00664EFD">
              <w:rPr>
                <w:rFonts w:ascii="Times New Roman" w:eastAsiaTheme="minorEastAsia"/>
                <w:sz w:val="24"/>
                <w:szCs w:val="24"/>
              </w:rPr>
              <w:t>：</w:t>
            </w:r>
            <w:r w:rsidRPr="00664EFD">
              <w:rPr>
                <w:rFonts w:ascii="Times New Roman" w:eastAsiaTheme="minorEastAsia"/>
                <w:sz w:val="24"/>
                <w:szCs w:val="24"/>
              </w:rPr>
              <w:t>无滤毒时侦毒管显色为正反应颜色；经滤毒后侦毒管无反应。</w:t>
            </w:r>
          </w:p>
          <w:p w:rsidR="00CA4027" w:rsidRPr="00664EFD" w:rsidRDefault="00CA4027" w:rsidP="00D20799">
            <w:pPr>
              <w:pStyle w:val="a3"/>
              <w:numPr>
                <w:ilvl w:val="0"/>
                <w:numId w:val="0"/>
              </w:numPr>
              <w:spacing w:line="400" w:lineRule="exact"/>
              <w:ind w:firstLineChars="200" w:firstLine="480"/>
              <w:rPr>
                <w:rFonts w:ascii="Times New Roman" w:eastAsiaTheme="minorEastAsia"/>
                <w:sz w:val="24"/>
                <w:szCs w:val="24"/>
              </w:rPr>
            </w:pPr>
            <w:r w:rsidRPr="00664EFD">
              <w:rPr>
                <w:rFonts w:ascii="Times New Roman"/>
                <w:sz w:val="24"/>
                <w:szCs w:val="24"/>
              </w:rPr>
              <w:t>SM2</w:t>
            </w:r>
            <w:r w:rsidRPr="00664EFD">
              <w:rPr>
                <w:rFonts w:ascii="Times New Roman"/>
                <w:sz w:val="24"/>
                <w:szCs w:val="24"/>
              </w:rPr>
              <w:t>型射线及模拟射线指示仪</w:t>
            </w:r>
            <w:r w:rsidR="00710537" w:rsidRPr="00664EFD">
              <w:rPr>
                <w:rFonts w:ascii="Times New Roman"/>
                <w:sz w:val="24"/>
                <w:szCs w:val="24"/>
              </w:rPr>
              <w:t>：</w:t>
            </w:r>
            <w:r w:rsidR="00710537" w:rsidRPr="00664EFD">
              <w:rPr>
                <w:rFonts w:ascii="宋体" w:eastAsia="宋体" w:hAnsi="宋体" w:cs="宋体" w:hint="eastAsia"/>
                <w:sz w:val="24"/>
                <w:szCs w:val="24"/>
              </w:rPr>
              <w:t>①</w:t>
            </w:r>
            <w:r w:rsidRPr="00664EFD">
              <w:rPr>
                <w:rFonts w:ascii="Times New Roman" w:eastAsiaTheme="minorEastAsia"/>
                <w:sz w:val="24"/>
                <w:szCs w:val="24"/>
              </w:rPr>
              <w:t>可发现和概略测量真实</w:t>
            </w:r>
            <w:r w:rsidRPr="00664EFD">
              <w:rPr>
                <w:rFonts w:ascii="Times New Roman" w:eastAsiaTheme="minorEastAsia"/>
                <w:sz w:val="24"/>
                <w:szCs w:val="24"/>
              </w:rPr>
              <w:t>γ</w:t>
            </w:r>
            <w:r w:rsidRPr="00664EFD">
              <w:rPr>
                <w:rFonts w:ascii="Times New Roman" w:eastAsiaTheme="minorEastAsia"/>
                <w:sz w:val="24"/>
                <w:szCs w:val="24"/>
              </w:rPr>
              <w:t>射线，测量范围</w:t>
            </w:r>
            <w:r w:rsidRPr="00664EFD">
              <w:rPr>
                <w:rFonts w:ascii="Times New Roman" w:eastAsiaTheme="minorEastAsia"/>
                <w:sz w:val="24"/>
                <w:szCs w:val="24"/>
              </w:rPr>
              <w:t>0</w:t>
            </w:r>
            <w:r w:rsidRPr="00664EFD">
              <w:rPr>
                <w:rFonts w:ascii="Times New Roman" w:eastAsiaTheme="minorEastAsia"/>
                <w:sz w:val="24"/>
                <w:szCs w:val="24"/>
              </w:rPr>
              <w:t>～</w:t>
            </w:r>
            <w:r w:rsidRPr="00664EFD">
              <w:rPr>
                <w:rFonts w:ascii="Times New Roman" w:eastAsiaTheme="minorEastAsia"/>
                <w:sz w:val="24"/>
                <w:szCs w:val="24"/>
              </w:rPr>
              <w:t>999μGy</w:t>
            </w:r>
            <w:r w:rsidRPr="00664EFD">
              <w:rPr>
                <w:rFonts w:ascii="Times New Roman" w:eastAsiaTheme="minorEastAsia"/>
                <w:sz w:val="24"/>
                <w:szCs w:val="24"/>
              </w:rPr>
              <w:t>／</w:t>
            </w:r>
            <w:r w:rsidRPr="00664EFD">
              <w:rPr>
                <w:rFonts w:ascii="Times New Roman" w:eastAsiaTheme="minorEastAsia"/>
                <w:sz w:val="24"/>
                <w:szCs w:val="24"/>
              </w:rPr>
              <w:t>h</w:t>
            </w:r>
            <w:r w:rsidRPr="00664EFD">
              <w:rPr>
                <w:rFonts w:ascii="Times New Roman" w:eastAsiaTheme="minorEastAsia"/>
                <w:sz w:val="24"/>
                <w:szCs w:val="24"/>
              </w:rPr>
              <w:t>。超过</w:t>
            </w:r>
            <w:r w:rsidRPr="00664EFD">
              <w:rPr>
                <w:rFonts w:ascii="Times New Roman" w:eastAsiaTheme="minorEastAsia"/>
                <w:sz w:val="24"/>
                <w:szCs w:val="24"/>
              </w:rPr>
              <w:t>999μGy</w:t>
            </w:r>
            <w:r w:rsidRPr="00664EFD">
              <w:rPr>
                <w:rFonts w:ascii="Times New Roman" w:eastAsiaTheme="minorEastAsia"/>
                <w:sz w:val="24"/>
                <w:szCs w:val="24"/>
              </w:rPr>
              <w:t>／</w:t>
            </w:r>
            <w:r w:rsidRPr="00664EFD">
              <w:rPr>
                <w:rFonts w:ascii="Times New Roman" w:eastAsiaTheme="minorEastAsia"/>
                <w:sz w:val="24"/>
                <w:szCs w:val="24"/>
              </w:rPr>
              <w:t>h</w:t>
            </w:r>
            <w:r w:rsidRPr="00664EFD">
              <w:rPr>
                <w:rFonts w:ascii="Times New Roman" w:eastAsiaTheme="minorEastAsia"/>
                <w:sz w:val="24"/>
                <w:szCs w:val="24"/>
              </w:rPr>
              <w:t>，仪器有溢出显示；</w:t>
            </w:r>
            <w:r w:rsidR="00710537" w:rsidRPr="00664EFD">
              <w:rPr>
                <w:rFonts w:ascii="宋体" w:eastAsia="宋体" w:hAnsi="宋体" w:cs="宋体" w:hint="eastAsia"/>
                <w:sz w:val="24"/>
                <w:szCs w:val="24"/>
              </w:rPr>
              <w:t>②</w:t>
            </w:r>
            <w:r w:rsidRPr="00664EFD">
              <w:rPr>
                <w:rFonts w:ascii="Times New Roman" w:eastAsiaTheme="minorEastAsia"/>
                <w:sz w:val="24"/>
                <w:szCs w:val="24"/>
              </w:rPr>
              <w:t>能够模仿天然放射性本底，在没有探测到信号的时候，有极稀疏的</w:t>
            </w:r>
            <w:r w:rsidRPr="00664EFD">
              <w:rPr>
                <w:rFonts w:ascii="Times New Roman" w:eastAsiaTheme="minorEastAsia"/>
                <w:sz w:val="24"/>
                <w:szCs w:val="24"/>
              </w:rPr>
              <w:t>“</w:t>
            </w:r>
            <w:r w:rsidRPr="00664EFD">
              <w:rPr>
                <w:rFonts w:ascii="Times New Roman" w:eastAsiaTheme="minorEastAsia"/>
                <w:sz w:val="24"/>
                <w:szCs w:val="24"/>
              </w:rPr>
              <w:t>哒哒</w:t>
            </w:r>
            <w:r w:rsidRPr="00664EFD">
              <w:rPr>
                <w:rFonts w:ascii="Times New Roman" w:eastAsiaTheme="minorEastAsia"/>
                <w:sz w:val="24"/>
                <w:szCs w:val="24"/>
              </w:rPr>
              <w:t>”</w:t>
            </w:r>
            <w:r w:rsidRPr="00664EFD">
              <w:rPr>
                <w:rFonts w:ascii="Times New Roman" w:eastAsiaTheme="minorEastAsia"/>
                <w:sz w:val="24"/>
                <w:szCs w:val="24"/>
              </w:rPr>
              <w:t>声；</w:t>
            </w:r>
            <w:r w:rsidR="00710537" w:rsidRPr="00664EFD">
              <w:rPr>
                <w:rFonts w:ascii="宋体" w:eastAsia="宋体" w:hAnsi="宋体" w:cs="宋体" w:hint="eastAsia"/>
                <w:sz w:val="24"/>
                <w:szCs w:val="24"/>
              </w:rPr>
              <w:t>③</w:t>
            </w:r>
            <w:r w:rsidRPr="00664EFD">
              <w:rPr>
                <w:rFonts w:ascii="Times New Roman" w:eastAsiaTheme="minorEastAsia"/>
                <w:sz w:val="24"/>
                <w:szCs w:val="24"/>
              </w:rPr>
              <w:t>可模拟演示发现、测量</w:t>
            </w:r>
            <w:r w:rsidRPr="00664EFD">
              <w:rPr>
                <w:rFonts w:ascii="Times New Roman" w:eastAsiaTheme="minorEastAsia"/>
                <w:sz w:val="24"/>
                <w:szCs w:val="24"/>
              </w:rPr>
              <w:t>γ</w:t>
            </w:r>
            <w:r w:rsidRPr="00664EFD">
              <w:rPr>
                <w:rFonts w:ascii="Times New Roman" w:eastAsiaTheme="minorEastAsia"/>
                <w:sz w:val="24"/>
                <w:szCs w:val="24"/>
              </w:rPr>
              <w:t>辐射并报警（声音提示）。</w:t>
            </w:r>
          </w:p>
          <w:p w:rsidR="00CA4027" w:rsidRPr="00664EFD" w:rsidRDefault="00CA4027" w:rsidP="00D20799">
            <w:pPr>
              <w:pStyle w:val="a4"/>
              <w:numPr>
                <w:ilvl w:val="0"/>
                <w:numId w:val="0"/>
              </w:numPr>
              <w:spacing w:line="400" w:lineRule="exact"/>
              <w:ind w:firstLineChars="200" w:firstLine="480"/>
              <w:rPr>
                <w:rFonts w:ascii="Times New Roman" w:eastAsiaTheme="minorEastAsia"/>
                <w:sz w:val="24"/>
                <w:szCs w:val="24"/>
              </w:rPr>
            </w:pPr>
            <w:r w:rsidRPr="00664EFD">
              <w:rPr>
                <w:rFonts w:ascii="Times New Roman" w:eastAsiaTheme="minorEastAsia"/>
                <w:sz w:val="24"/>
                <w:szCs w:val="24"/>
              </w:rPr>
              <w:t>模拟放射源</w:t>
            </w:r>
            <w:r w:rsidR="00710537" w:rsidRPr="00664EFD">
              <w:rPr>
                <w:rFonts w:ascii="Times New Roman" w:eastAsiaTheme="minorEastAsia"/>
                <w:sz w:val="24"/>
                <w:szCs w:val="24"/>
              </w:rPr>
              <w:t>：</w:t>
            </w:r>
            <w:r w:rsidR="00710537" w:rsidRPr="00664EFD">
              <w:rPr>
                <w:rFonts w:ascii="宋体" w:eastAsia="宋体" w:hAnsi="宋体" w:cs="宋体" w:hint="eastAsia"/>
                <w:sz w:val="24"/>
                <w:szCs w:val="24"/>
              </w:rPr>
              <w:t>①</w:t>
            </w:r>
            <w:r w:rsidRPr="00664EFD">
              <w:rPr>
                <w:rFonts w:ascii="Times New Roman" w:eastAsiaTheme="minorEastAsia"/>
                <w:sz w:val="24"/>
                <w:szCs w:val="24"/>
              </w:rPr>
              <w:t>产生模拟</w:t>
            </w:r>
            <w:r w:rsidRPr="00664EFD">
              <w:rPr>
                <w:rFonts w:ascii="Times New Roman" w:eastAsiaTheme="minorEastAsia"/>
                <w:sz w:val="24"/>
                <w:szCs w:val="24"/>
              </w:rPr>
              <w:t>γ</w:t>
            </w:r>
            <w:r w:rsidRPr="00664EFD">
              <w:rPr>
                <w:rFonts w:ascii="Times New Roman" w:eastAsiaTheme="minorEastAsia"/>
                <w:sz w:val="24"/>
                <w:szCs w:val="24"/>
              </w:rPr>
              <w:t>射线，可被射线及模拟射线指示仪接收；</w:t>
            </w:r>
            <w:r w:rsidR="00710537" w:rsidRPr="00664EFD">
              <w:rPr>
                <w:rFonts w:ascii="宋体" w:eastAsia="宋体" w:hAnsi="宋体" w:cs="宋体" w:hint="eastAsia"/>
                <w:sz w:val="24"/>
                <w:szCs w:val="24"/>
              </w:rPr>
              <w:t>②</w:t>
            </w:r>
            <w:r w:rsidRPr="00664EFD">
              <w:rPr>
                <w:rFonts w:ascii="Times New Roman" w:eastAsiaTheme="minorEastAsia"/>
                <w:sz w:val="24"/>
                <w:szCs w:val="24"/>
              </w:rPr>
              <w:t>每启动一次，工作约</w:t>
            </w:r>
            <w:r w:rsidRPr="00664EFD">
              <w:rPr>
                <w:rFonts w:ascii="Times New Roman" w:eastAsiaTheme="minorEastAsia"/>
                <w:sz w:val="24"/>
                <w:szCs w:val="24"/>
              </w:rPr>
              <w:t>8 min</w:t>
            </w:r>
            <w:r w:rsidRPr="00664EFD">
              <w:rPr>
                <w:rFonts w:ascii="Times New Roman" w:eastAsiaTheme="minorEastAsia"/>
                <w:sz w:val="24"/>
                <w:szCs w:val="24"/>
              </w:rPr>
              <w:t>，然后自动关机。</w:t>
            </w:r>
          </w:p>
          <w:p w:rsidR="00CA4027" w:rsidRPr="00664EFD" w:rsidRDefault="00CA4027" w:rsidP="00D20799">
            <w:pPr>
              <w:pStyle w:val="a3"/>
              <w:numPr>
                <w:ilvl w:val="0"/>
                <w:numId w:val="0"/>
              </w:numPr>
              <w:spacing w:line="400" w:lineRule="exact"/>
              <w:ind w:firstLineChars="200" w:firstLine="480"/>
              <w:rPr>
                <w:rFonts w:ascii="Times New Roman"/>
                <w:sz w:val="24"/>
                <w:szCs w:val="24"/>
              </w:rPr>
            </w:pPr>
            <w:bookmarkStart w:id="43" w:name="_Toc453166558"/>
            <w:r w:rsidRPr="00664EFD">
              <w:rPr>
                <w:rFonts w:ascii="Times New Roman"/>
                <w:sz w:val="24"/>
                <w:szCs w:val="24"/>
              </w:rPr>
              <w:t>外形尺寸</w:t>
            </w:r>
            <w:bookmarkEnd w:id="43"/>
            <w:r w:rsidR="00710537" w:rsidRPr="00664EFD">
              <w:rPr>
                <w:rFonts w:ascii="Times New Roman"/>
                <w:sz w:val="24"/>
                <w:szCs w:val="24"/>
              </w:rPr>
              <w:t>：</w:t>
            </w:r>
            <w:r w:rsidR="00710537" w:rsidRPr="00664EFD">
              <w:rPr>
                <w:rFonts w:ascii="Times New Roman" w:eastAsiaTheme="minorEastAsia"/>
                <w:sz w:val="24"/>
                <w:szCs w:val="24"/>
              </w:rPr>
              <w:t>≤</w:t>
            </w:r>
            <w:r w:rsidRPr="00664EFD">
              <w:rPr>
                <w:rFonts w:ascii="Times New Roman" w:eastAsiaTheme="minorEastAsia"/>
                <w:sz w:val="24"/>
                <w:szCs w:val="24"/>
              </w:rPr>
              <w:t>560mm×</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664EFD">
                <w:rPr>
                  <w:rFonts w:ascii="Times New Roman" w:eastAsiaTheme="minorEastAsia"/>
                  <w:sz w:val="24"/>
                  <w:szCs w:val="24"/>
                </w:rPr>
                <w:t>400mm</w:t>
              </w:r>
            </w:smartTag>
            <w:r w:rsidRPr="00664EFD">
              <w:rPr>
                <w:rFonts w:ascii="Times New Roman" w:eastAsiaTheme="minorEastAsia"/>
                <w:sz w:val="24"/>
                <w:szCs w:val="24"/>
              </w:rPr>
              <w:t>×210mm</w:t>
            </w:r>
            <w:r w:rsidRPr="00664EFD">
              <w:rPr>
                <w:rFonts w:ascii="Times New Roman" w:eastAsiaTheme="minorEastAsia"/>
                <w:sz w:val="24"/>
                <w:szCs w:val="24"/>
              </w:rPr>
              <w:t>，尺寸非固化值，可存在</w:t>
            </w:r>
            <w:r w:rsidRPr="00664EFD">
              <w:rPr>
                <w:rFonts w:ascii="Times New Roman" w:eastAsiaTheme="minorEastAsia"/>
                <w:sz w:val="24"/>
                <w:szCs w:val="24"/>
              </w:rPr>
              <w:t>±10%</w:t>
            </w:r>
            <w:r w:rsidRPr="00664EFD">
              <w:rPr>
                <w:rFonts w:ascii="Times New Roman" w:eastAsiaTheme="minorEastAsia"/>
                <w:sz w:val="24"/>
                <w:szCs w:val="24"/>
              </w:rPr>
              <w:t>范围变动。</w:t>
            </w:r>
          </w:p>
          <w:p w:rsidR="009E14F0" w:rsidRPr="00BB4127" w:rsidRDefault="00CA4027" w:rsidP="00D20799">
            <w:pPr>
              <w:pStyle w:val="a3"/>
              <w:numPr>
                <w:ilvl w:val="0"/>
                <w:numId w:val="0"/>
              </w:numPr>
              <w:spacing w:line="400" w:lineRule="exact"/>
              <w:ind w:firstLineChars="200" w:firstLine="480"/>
              <w:rPr>
                <w:rFonts w:ascii="Times New Roman"/>
                <w:sz w:val="24"/>
                <w:szCs w:val="24"/>
              </w:rPr>
            </w:pPr>
            <w:bookmarkStart w:id="44" w:name="_Toc453166559"/>
            <w:r w:rsidRPr="00664EFD">
              <w:rPr>
                <w:rFonts w:ascii="Times New Roman"/>
                <w:sz w:val="24"/>
                <w:szCs w:val="24"/>
              </w:rPr>
              <w:t>重量</w:t>
            </w:r>
            <w:bookmarkEnd w:id="44"/>
            <w:r w:rsidR="00710537" w:rsidRPr="00664EFD">
              <w:rPr>
                <w:rFonts w:ascii="Times New Roman"/>
                <w:sz w:val="24"/>
                <w:szCs w:val="24"/>
              </w:rPr>
              <w:t>：</w:t>
            </w:r>
            <w:r w:rsidR="00710537" w:rsidRPr="00664EFD">
              <w:rPr>
                <w:rFonts w:ascii="Times New Roman" w:eastAsiaTheme="minorEastAsia"/>
                <w:sz w:val="24"/>
                <w:szCs w:val="24"/>
              </w:rPr>
              <w:t>≤</w:t>
            </w:r>
            <w:r w:rsidRPr="00664EFD">
              <w:rPr>
                <w:rFonts w:ascii="Times New Roman" w:eastAsiaTheme="minorEastAsia"/>
                <w:sz w:val="24"/>
                <w:szCs w:val="24"/>
              </w:rPr>
              <w:t>15kg</w:t>
            </w:r>
            <w:r w:rsidRPr="00664EFD">
              <w:rPr>
                <w:rFonts w:ascii="Times New Roman" w:eastAsiaTheme="minorEastAsia"/>
                <w:sz w:val="24"/>
                <w:szCs w:val="24"/>
              </w:rPr>
              <w:t>。</w:t>
            </w:r>
          </w:p>
        </w:tc>
      </w:tr>
      <w:tr w:rsidR="009E14F0" w:rsidRPr="00664EFD" w:rsidTr="00A80780">
        <w:trPr>
          <w:trHeight w:val="428"/>
        </w:trPr>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16</w:t>
            </w:r>
          </w:p>
        </w:tc>
        <w:tc>
          <w:tcPr>
            <w:tcW w:w="984" w:type="pct"/>
            <w:vAlign w:val="center"/>
          </w:tcPr>
          <w:p w:rsidR="009E14F0" w:rsidRPr="00505EA3" w:rsidRDefault="000B2A6D" w:rsidP="00505EA3">
            <w:pPr>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505EA3">
              <w:rPr>
                <w:rFonts w:ascii="Times New Roman" w:hAnsi="Times New Roman" w:cs="Times New Roman"/>
                <w:sz w:val="24"/>
                <w:szCs w:val="24"/>
              </w:rPr>
              <w:t>便携式高清航拍无人机</w:t>
            </w:r>
          </w:p>
        </w:tc>
        <w:tc>
          <w:tcPr>
            <w:tcW w:w="3689" w:type="pct"/>
            <w:vAlign w:val="center"/>
          </w:tcPr>
          <w:p w:rsidR="009E14F0" w:rsidRPr="00505EA3" w:rsidRDefault="00B81E4D" w:rsidP="00D20799">
            <w:pPr>
              <w:spacing w:line="400" w:lineRule="exact"/>
              <w:ind w:firstLineChars="200" w:firstLine="480"/>
              <w:rPr>
                <w:rFonts w:ascii="Times New Roman" w:hAnsi="Times New Roman" w:cs="Times New Roman"/>
                <w:sz w:val="24"/>
                <w:szCs w:val="24"/>
              </w:rPr>
            </w:pPr>
            <w:r w:rsidRPr="00505EA3">
              <w:rPr>
                <w:rFonts w:ascii="Times New Roman" w:eastAsia="黑体" w:hAnsi="Times New Roman" w:cs="Times New Roman" w:hint="eastAsia"/>
                <w:sz w:val="24"/>
                <w:szCs w:val="24"/>
              </w:rPr>
              <w:t>1.</w:t>
            </w:r>
            <w:r w:rsidR="000D7CEE" w:rsidRPr="00505EA3">
              <w:rPr>
                <w:rFonts w:ascii="Times New Roman" w:eastAsia="黑体" w:hAnsi="Times New Roman" w:cs="Times New Roman"/>
                <w:sz w:val="24"/>
                <w:szCs w:val="24"/>
              </w:rPr>
              <w:t>航拍</w:t>
            </w:r>
            <w:r w:rsidR="009760CA" w:rsidRPr="00505EA3">
              <w:rPr>
                <w:rFonts w:ascii="Times New Roman" w:eastAsia="黑体" w:hAnsi="Times New Roman" w:cs="Times New Roman"/>
                <w:sz w:val="24"/>
                <w:szCs w:val="24"/>
              </w:rPr>
              <w:t>飞行器技术指标</w:t>
            </w:r>
            <w:r w:rsidR="009760CA" w:rsidRPr="00505EA3">
              <w:rPr>
                <w:rFonts w:ascii="Times New Roman" w:hAnsi="Times New Roman" w:cs="Times New Roman"/>
                <w:sz w:val="24"/>
                <w:szCs w:val="24"/>
              </w:rPr>
              <w:t>：</w:t>
            </w:r>
          </w:p>
          <w:p w:rsidR="002054EC" w:rsidRPr="007B4946" w:rsidRDefault="008B16BA"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①</w:t>
            </w:r>
            <w:r w:rsidRPr="00505EA3">
              <w:rPr>
                <w:rFonts w:ascii="Times New Roman" w:hAnsi="Times New Roman" w:cs="Times New Roman"/>
                <w:sz w:val="24"/>
                <w:szCs w:val="24"/>
              </w:rPr>
              <w:t>外观</w:t>
            </w:r>
            <w:r w:rsidRPr="007B4946">
              <w:rPr>
                <w:rFonts w:ascii="Times New Roman" w:hAnsi="Times New Roman" w:cs="Times New Roman"/>
                <w:sz w:val="24"/>
                <w:szCs w:val="24"/>
              </w:rPr>
              <w:t>：</w:t>
            </w:r>
            <w:r w:rsidR="002054EC" w:rsidRPr="007B4946">
              <w:rPr>
                <w:rFonts w:ascii="Times New Roman" w:hAnsi="Times New Roman" w:cs="Times New Roman"/>
                <w:sz w:val="24"/>
                <w:szCs w:val="24"/>
              </w:rPr>
              <w:t>重量</w:t>
            </w:r>
            <w:r w:rsidR="002054EC" w:rsidRPr="007B4946">
              <w:rPr>
                <w:rFonts w:ascii="Times New Roman" w:hAnsi="Times New Roman" w:cs="Times New Roman"/>
                <w:sz w:val="24"/>
                <w:szCs w:val="24"/>
              </w:rPr>
              <w:t>≤1.5kg</w:t>
            </w:r>
            <w:r w:rsidRPr="007B4946">
              <w:rPr>
                <w:rFonts w:ascii="Times New Roman" w:hAnsi="Times New Roman" w:cs="Times New Roman"/>
                <w:sz w:val="24"/>
                <w:szCs w:val="24"/>
              </w:rPr>
              <w:t>，外形尺寸</w:t>
            </w:r>
            <w:r w:rsidRPr="007B4946">
              <w:rPr>
                <w:rFonts w:ascii="Times New Roman" w:hAnsi="Times New Roman" w:cs="Times New Roman"/>
                <w:sz w:val="24"/>
                <w:szCs w:val="24"/>
              </w:rPr>
              <w:t>≤320×320×</w:t>
            </w:r>
            <w:r w:rsidR="004F7D1C" w:rsidRPr="007B4946">
              <w:rPr>
                <w:rFonts w:ascii="Times New Roman" w:hAnsi="Times New Roman" w:cs="Times New Roman"/>
                <w:sz w:val="24"/>
                <w:szCs w:val="24"/>
              </w:rPr>
              <w:t>1000</w:t>
            </w:r>
            <w:r w:rsidRPr="007B4946">
              <w:rPr>
                <w:rFonts w:ascii="Times New Roman" w:hAnsi="Times New Roman" w:cs="Times New Roman"/>
                <w:sz w:val="24"/>
                <w:szCs w:val="24"/>
              </w:rPr>
              <w:t>mm</w:t>
            </w:r>
            <w:r w:rsidRPr="007B4946">
              <w:rPr>
                <w:rFonts w:ascii="Times New Roman" w:hAnsi="Times New Roman" w:cs="Times New Roman"/>
                <w:sz w:val="24"/>
                <w:szCs w:val="24"/>
              </w:rPr>
              <w:t>。</w:t>
            </w:r>
          </w:p>
          <w:p w:rsidR="009760CA" w:rsidRPr="007B4946" w:rsidRDefault="00087C0C" w:rsidP="00D20799">
            <w:pPr>
              <w:spacing w:line="400" w:lineRule="exact"/>
              <w:ind w:firstLineChars="200" w:firstLine="480"/>
              <w:rPr>
                <w:rFonts w:ascii="Times New Roman" w:hAnsi="Times New Roman" w:cs="Times New Roman"/>
                <w:sz w:val="24"/>
                <w:szCs w:val="24"/>
              </w:rPr>
            </w:pPr>
            <w:r w:rsidRPr="007B4946">
              <w:rPr>
                <w:rFonts w:ascii="宋体" w:eastAsia="宋体" w:hAnsi="宋体" w:cs="宋体" w:hint="eastAsia"/>
                <w:sz w:val="24"/>
                <w:szCs w:val="24"/>
              </w:rPr>
              <w:t>②</w:t>
            </w:r>
            <w:r w:rsidR="009760CA" w:rsidRPr="007B4946">
              <w:rPr>
                <w:rFonts w:ascii="Times New Roman" w:hAnsi="Times New Roman" w:cs="Times New Roman"/>
                <w:sz w:val="24"/>
                <w:szCs w:val="24"/>
              </w:rPr>
              <w:t>布局形式：四旋翼</w:t>
            </w:r>
            <w:r w:rsidR="000D7CEE" w:rsidRPr="007B4946">
              <w:rPr>
                <w:rFonts w:ascii="Times New Roman" w:hAnsi="Times New Roman" w:cs="Times New Roman"/>
                <w:sz w:val="24"/>
                <w:szCs w:val="24"/>
              </w:rPr>
              <w:t>形式</w:t>
            </w:r>
            <w:r w:rsidR="009760CA" w:rsidRPr="007B4946">
              <w:rPr>
                <w:rFonts w:ascii="Times New Roman" w:hAnsi="Times New Roman" w:cs="Times New Roman"/>
                <w:sz w:val="24"/>
                <w:szCs w:val="24"/>
              </w:rPr>
              <w:t>；</w:t>
            </w:r>
          </w:p>
          <w:p w:rsidR="009760CA" w:rsidRPr="007B4946" w:rsidRDefault="00087C0C" w:rsidP="00D20799">
            <w:pPr>
              <w:spacing w:line="400" w:lineRule="exact"/>
              <w:ind w:firstLineChars="200" w:firstLine="480"/>
              <w:rPr>
                <w:rFonts w:ascii="Times New Roman" w:hAnsi="Times New Roman" w:cs="Times New Roman"/>
                <w:sz w:val="24"/>
                <w:szCs w:val="24"/>
              </w:rPr>
            </w:pPr>
            <w:r w:rsidRPr="007B4946">
              <w:rPr>
                <w:rFonts w:ascii="宋体" w:eastAsia="宋体" w:hAnsi="宋体" w:cs="宋体" w:hint="eastAsia"/>
                <w:sz w:val="24"/>
                <w:szCs w:val="24"/>
              </w:rPr>
              <w:t>③</w:t>
            </w:r>
            <w:r w:rsidR="009760CA" w:rsidRPr="007B4946">
              <w:rPr>
                <w:rFonts w:ascii="Times New Roman" w:hAnsi="Times New Roman" w:cs="Times New Roman"/>
                <w:sz w:val="24"/>
                <w:szCs w:val="24"/>
              </w:rPr>
              <w:t>起降方式：垂直起降</w:t>
            </w:r>
            <w:r w:rsidR="000D7CEE" w:rsidRPr="007B4946">
              <w:rPr>
                <w:rFonts w:ascii="Times New Roman" w:hAnsi="Times New Roman" w:cs="Times New Roman"/>
                <w:sz w:val="24"/>
                <w:szCs w:val="24"/>
              </w:rPr>
              <w:t>；</w:t>
            </w:r>
          </w:p>
          <w:p w:rsidR="009760CA" w:rsidRPr="00505EA3" w:rsidRDefault="00087C0C" w:rsidP="00D20799">
            <w:pPr>
              <w:spacing w:line="400" w:lineRule="exact"/>
              <w:ind w:firstLineChars="200" w:firstLine="480"/>
              <w:rPr>
                <w:rFonts w:ascii="Times New Roman" w:hAnsi="Times New Roman" w:cs="Times New Roman"/>
                <w:sz w:val="24"/>
                <w:szCs w:val="24"/>
              </w:rPr>
            </w:pPr>
            <w:r w:rsidRPr="007B4946">
              <w:rPr>
                <w:rFonts w:ascii="宋体" w:eastAsia="宋体" w:hAnsi="宋体" w:cs="宋体" w:hint="eastAsia"/>
                <w:sz w:val="24"/>
                <w:szCs w:val="24"/>
              </w:rPr>
              <w:t>④</w:t>
            </w:r>
            <w:r w:rsidR="009760CA" w:rsidRPr="007B4946">
              <w:rPr>
                <w:rFonts w:ascii="Times New Roman" w:hAnsi="Times New Roman" w:cs="Times New Roman"/>
                <w:sz w:val="24"/>
                <w:szCs w:val="24"/>
              </w:rPr>
              <w:t>有效载荷：</w:t>
            </w:r>
            <w:r w:rsidR="00FB0B00" w:rsidRPr="007B4946">
              <w:rPr>
                <w:rFonts w:ascii="Times New Roman" w:hAnsi="Times New Roman" w:cs="Times New Roman"/>
                <w:sz w:val="24"/>
                <w:szCs w:val="24"/>
              </w:rPr>
              <w:t>1</w:t>
            </w:r>
            <w:r w:rsidR="009760CA" w:rsidRPr="007B4946">
              <w:rPr>
                <w:rFonts w:ascii="Times New Roman" w:hAnsi="Times New Roman" w:cs="Times New Roman"/>
                <w:sz w:val="24"/>
                <w:szCs w:val="24"/>
              </w:rPr>
              <w:t>Kg</w:t>
            </w:r>
            <w:r w:rsidR="009760CA" w:rsidRPr="007B4946">
              <w:rPr>
                <w:rFonts w:ascii="Times New Roman" w:hAnsi="Times New Roman" w:cs="Times New Roman"/>
                <w:sz w:val="24"/>
                <w:szCs w:val="24"/>
              </w:rPr>
              <w:t>；</w:t>
            </w:r>
          </w:p>
          <w:p w:rsidR="000D7CEE" w:rsidRPr="00505EA3" w:rsidRDefault="00087C0C"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⑤</w:t>
            </w:r>
            <w:r w:rsidR="000D7CEE" w:rsidRPr="00505EA3">
              <w:rPr>
                <w:rFonts w:ascii="Times New Roman" w:hAnsi="Times New Roman" w:cs="Times New Roman"/>
                <w:sz w:val="24"/>
                <w:szCs w:val="24"/>
              </w:rPr>
              <w:t>驱动方式：电机驱动</w:t>
            </w:r>
            <w:r w:rsidR="002054EC" w:rsidRPr="00505EA3">
              <w:rPr>
                <w:rFonts w:ascii="Times New Roman" w:hAnsi="Times New Roman" w:cs="Times New Roman"/>
                <w:sz w:val="24"/>
                <w:szCs w:val="24"/>
              </w:rPr>
              <w:t>；</w:t>
            </w:r>
          </w:p>
          <w:p w:rsidR="009760CA" w:rsidRPr="00505EA3" w:rsidRDefault="00087C0C"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⑥</w:t>
            </w:r>
            <w:r w:rsidR="009760CA" w:rsidRPr="00505EA3">
              <w:rPr>
                <w:rFonts w:ascii="Times New Roman" w:hAnsi="Times New Roman" w:cs="Times New Roman"/>
                <w:sz w:val="24"/>
                <w:szCs w:val="24"/>
              </w:rPr>
              <w:t>续航时间：</w:t>
            </w:r>
            <w:r w:rsidR="00FB0B00">
              <w:rPr>
                <w:rFonts w:ascii="Times New Roman" w:hAnsi="Times New Roman" w:cs="Times New Roman" w:hint="eastAsia"/>
                <w:sz w:val="24"/>
                <w:szCs w:val="24"/>
              </w:rPr>
              <w:t>常温</w:t>
            </w:r>
            <w:r w:rsidR="00FB0B00">
              <w:rPr>
                <w:rFonts w:ascii="Times New Roman" w:hAnsi="Times New Roman" w:cs="Times New Roman"/>
                <w:sz w:val="24"/>
                <w:szCs w:val="24"/>
              </w:rPr>
              <w:t>条件下，</w:t>
            </w:r>
            <w:r w:rsidR="004F7D1C">
              <w:rPr>
                <w:rFonts w:ascii="Times New Roman" w:hAnsi="Times New Roman" w:cs="Times New Roman" w:hint="eastAsia"/>
                <w:sz w:val="24"/>
                <w:szCs w:val="24"/>
              </w:rPr>
              <w:t>≥</w:t>
            </w:r>
            <w:r w:rsidR="004F7D1C">
              <w:rPr>
                <w:rFonts w:ascii="Times New Roman" w:hAnsi="Times New Roman" w:cs="Times New Roman" w:hint="eastAsia"/>
                <w:sz w:val="24"/>
                <w:szCs w:val="24"/>
              </w:rPr>
              <w:t>30</w:t>
            </w:r>
            <w:r w:rsidR="004F7D1C">
              <w:rPr>
                <w:rFonts w:ascii="Times New Roman" w:hAnsi="Times New Roman" w:cs="Times New Roman"/>
                <w:sz w:val="24"/>
                <w:szCs w:val="24"/>
              </w:rPr>
              <w:t>min</w:t>
            </w:r>
            <w:r w:rsidR="004F7D1C">
              <w:rPr>
                <w:rFonts w:ascii="Times New Roman" w:hAnsi="Times New Roman" w:cs="Times New Roman"/>
                <w:sz w:val="24"/>
                <w:szCs w:val="24"/>
              </w:rPr>
              <w:t>，搭载可更换</w:t>
            </w:r>
            <w:r w:rsidR="004F7D1C">
              <w:rPr>
                <w:rFonts w:ascii="Times New Roman" w:hAnsi="Times New Roman" w:cs="Times New Roman" w:hint="eastAsia"/>
                <w:sz w:val="24"/>
                <w:szCs w:val="24"/>
              </w:rPr>
              <w:t>锂</w:t>
            </w:r>
            <w:r w:rsidR="004F7D1C">
              <w:rPr>
                <w:rFonts w:ascii="Times New Roman" w:hAnsi="Times New Roman" w:cs="Times New Roman"/>
                <w:sz w:val="24"/>
                <w:szCs w:val="24"/>
              </w:rPr>
              <w:t>电池</w:t>
            </w:r>
            <w:r w:rsidR="002054EC" w:rsidRPr="00505EA3">
              <w:rPr>
                <w:rFonts w:ascii="Times New Roman" w:hAnsi="Times New Roman" w:cs="Times New Roman"/>
                <w:sz w:val="24"/>
                <w:szCs w:val="24"/>
              </w:rPr>
              <w:t>；</w:t>
            </w:r>
          </w:p>
          <w:p w:rsidR="000D7CEE" w:rsidRPr="00505EA3" w:rsidRDefault="00087C0C"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⑦</w:t>
            </w:r>
            <w:r w:rsidR="000D7CEE" w:rsidRPr="00505EA3">
              <w:rPr>
                <w:rFonts w:ascii="Times New Roman" w:hAnsi="Times New Roman" w:cs="Times New Roman"/>
                <w:sz w:val="24"/>
                <w:szCs w:val="24"/>
              </w:rPr>
              <w:t>飞行高度：</w:t>
            </w:r>
            <w:r w:rsidR="000D7CEE" w:rsidRPr="00505EA3">
              <w:rPr>
                <w:rFonts w:ascii="Times New Roman" w:hAnsi="Times New Roman" w:cs="Times New Roman"/>
                <w:sz w:val="24"/>
                <w:szCs w:val="24"/>
              </w:rPr>
              <w:t>≥</w:t>
            </w:r>
            <w:r w:rsidR="002054EC" w:rsidRPr="00505EA3">
              <w:rPr>
                <w:rFonts w:ascii="Times New Roman" w:hAnsi="Times New Roman" w:cs="Times New Roman"/>
                <w:sz w:val="24"/>
                <w:szCs w:val="24"/>
              </w:rPr>
              <w:t>500m</w:t>
            </w:r>
            <w:r w:rsidR="002054EC" w:rsidRPr="00505EA3">
              <w:rPr>
                <w:rFonts w:ascii="Times New Roman" w:hAnsi="Times New Roman" w:cs="Times New Roman"/>
                <w:sz w:val="24"/>
                <w:szCs w:val="24"/>
              </w:rPr>
              <w:t>；</w:t>
            </w:r>
          </w:p>
          <w:p w:rsidR="009760CA" w:rsidRPr="00505EA3" w:rsidRDefault="00087C0C"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⑧</w:t>
            </w:r>
            <w:r w:rsidR="009760CA" w:rsidRPr="00505EA3">
              <w:rPr>
                <w:rFonts w:ascii="Times New Roman" w:hAnsi="Times New Roman" w:cs="Times New Roman"/>
                <w:sz w:val="24"/>
                <w:szCs w:val="24"/>
              </w:rPr>
              <w:t>最大飞行速度：不小于</w:t>
            </w:r>
            <w:r w:rsidR="002054EC" w:rsidRPr="00505EA3">
              <w:rPr>
                <w:rFonts w:ascii="Times New Roman" w:hAnsi="Times New Roman" w:cs="Times New Roman"/>
                <w:sz w:val="24"/>
                <w:szCs w:val="24"/>
              </w:rPr>
              <w:t>60</w:t>
            </w:r>
            <w:r w:rsidR="009760CA" w:rsidRPr="00505EA3">
              <w:rPr>
                <w:rFonts w:ascii="Times New Roman" w:hAnsi="Times New Roman" w:cs="Times New Roman"/>
                <w:sz w:val="24"/>
                <w:szCs w:val="24"/>
              </w:rPr>
              <w:t>km/h</w:t>
            </w:r>
            <w:r w:rsidR="002054EC" w:rsidRPr="00505EA3">
              <w:rPr>
                <w:rFonts w:ascii="Times New Roman" w:hAnsi="Times New Roman" w:cs="Times New Roman"/>
                <w:sz w:val="24"/>
                <w:szCs w:val="24"/>
              </w:rPr>
              <w:t>，可实现速度平滑调整；</w:t>
            </w:r>
          </w:p>
          <w:p w:rsidR="002054EC" w:rsidRPr="00505EA3" w:rsidRDefault="00087C0C"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⑨</w:t>
            </w:r>
            <w:r w:rsidR="000D7CEE" w:rsidRPr="00505EA3">
              <w:rPr>
                <w:rFonts w:ascii="Times New Roman" w:hAnsi="Times New Roman" w:cs="Times New Roman"/>
                <w:sz w:val="24"/>
                <w:szCs w:val="24"/>
              </w:rPr>
              <w:t>悬停精度：</w:t>
            </w:r>
            <w:r w:rsidR="002054EC" w:rsidRPr="00505EA3">
              <w:rPr>
                <w:rFonts w:ascii="Times New Roman" w:hAnsi="Times New Roman" w:cs="Times New Roman"/>
                <w:sz w:val="24"/>
                <w:szCs w:val="24"/>
              </w:rPr>
              <w:t>水平优于</w:t>
            </w:r>
            <w:r w:rsidR="002054EC" w:rsidRPr="00505EA3">
              <w:rPr>
                <w:rFonts w:ascii="Times New Roman" w:hAnsi="Times New Roman" w:cs="Times New Roman"/>
                <w:sz w:val="24"/>
                <w:szCs w:val="24"/>
              </w:rPr>
              <w:t>0.5</w:t>
            </w:r>
            <w:r w:rsidR="002054EC" w:rsidRPr="00505EA3">
              <w:rPr>
                <w:rFonts w:ascii="Times New Roman" w:hAnsi="Times New Roman" w:cs="Times New Roman"/>
                <w:sz w:val="24"/>
                <w:szCs w:val="24"/>
              </w:rPr>
              <w:t>米，垂直优于</w:t>
            </w:r>
            <w:r w:rsidR="002054EC" w:rsidRPr="00505EA3">
              <w:rPr>
                <w:rFonts w:ascii="Times New Roman" w:hAnsi="Times New Roman" w:cs="Times New Roman"/>
                <w:sz w:val="24"/>
                <w:szCs w:val="24"/>
              </w:rPr>
              <w:t>0.1</w:t>
            </w:r>
            <w:r w:rsidR="002054EC" w:rsidRPr="00505EA3">
              <w:rPr>
                <w:rFonts w:ascii="Times New Roman" w:hAnsi="Times New Roman" w:cs="Times New Roman"/>
                <w:sz w:val="24"/>
                <w:szCs w:val="24"/>
              </w:rPr>
              <w:t>米；</w:t>
            </w:r>
          </w:p>
          <w:p w:rsidR="002C1173" w:rsidRPr="00505EA3" w:rsidRDefault="002C1173"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⑩</w:t>
            </w:r>
            <w:r w:rsidRPr="00505EA3">
              <w:rPr>
                <w:rFonts w:ascii="Times New Roman" w:hAnsi="Times New Roman" w:cs="Times New Roman"/>
                <w:sz w:val="24"/>
                <w:szCs w:val="24"/>
              </w:rPr>
              <w:t>最大抗风能力：</w:t>
            </w:r>
            <w:r w:rsidR="004F7D1C">
              <w:rPr>
                <w:rFonts w:ascii="Times New Roman" w:hAnsi="Times New Roman" w:cs="Times New Roman" w:hint="eastAsia"/>
                <w:sz w:val="24"/>
                <w:szCs w:val="24"/>
              </w:rPr>
              <w:t>能够</w:t>
            </w:r>
            <w:r w:rsidR="004F7D1C">
              <w:rPr>
                <w:rFonts w:ascii="Times New Roman" w:hAnsi="Times New Roman" w:cs="Times New Roman"/>
                <w:sz w:val="24"/>
                <w:szCs w:val="24"/>
              </w:rPr>
              <w:t>在</w:t>
            </w:r>
            <w:r w:rsidR="004F7D1C">
              <w:rPr>
                <w:rFonts w:ascii="Times New Roman" w:hAnsi="Times New Roman" w:cs="Times New Roman" w:hint="eastAsia"/>
                <w:sz w:val="24"/>
                <w:szCs w:val="24"/>
              </w:rPr>
              <w:t>5</w:t>
            </w:r>
            <w:r w:rsidR="004F7D1C">
              <w:rPr>
                <w:rFonts w:ascii="Times New Roman" w:hAnsi="Times New Roman" w:cs="Times New Roman" w:hint="eastAsia"/>
                <w:sz w:val="24"/>
                <w:szCs w:val="24"/>
              </w:rPr>
              <w:t>级</w:t>
            </w:r>
            <w:r w:rsidR="004F7D1C">
              <w:rPr>
                <w:rFonts w:ascii="Times New Roman" w:hAnsi="Times New Roman" w:cs="Times New Roman"/>
                <w:sz w:val="24"/>
                <w:szCs w:val="24"/>
              </w:rPr>
              <w:t>风条件下</w:t>
            </w:r>
            <w:r w:rsidR="004F7D1C">
              <w:rPr>
                <w:rFonts w:ascii="Times New Roman" w:hAnsi="Times New Roman" w:cs="Times New Roman" w:hint="eastAsia"/>
                <w:sz w:val="24"/>
                <w:szCs w:val="24"/>
              </w:rPr>
              <w:t>，</w:t>
            </w:r>
            <w:r w:rsidR="004F7D1C">
              <w:rPr>
                <w:rFonts w:ascii="Times New Roman" w:hAnsi="Times New Roman" w:cs="Times New Roman"/>
                <w:sz w:val="24"/>
                <w:szCs w:val="24"/>
              </w:rPr>
              <w:t>保证飞行安全</w:t>
            </w:r>
            <w:r w:rsidRPr="00505EA3">
              <w:rPr>
                <w:rFonts w:ascii="Times New Roman" w:hAnsi="Times New Roman" w:cs="Times New Roman"/>
                <w:sz w:val="24"/>
                <w:szCs w:val="24"/>
              </w:rPr>
              <w:t>；</w:t>
            </w:r>
          </w:p>
          <w:p w:rsidR="002054EC" w:rsidRPr="00505EA3" w:rsidRDefault="00C705FF" w:rsidP="00D20799">
            <w:pPr>
              <w:spacing w:line="400" w:lineRule="exact"/>
              <w:ind w:firstLineChars="200" w:firstLine="480"/>
              <w:rPr>
                <w:rFonts w:ascii="Times New Roman" w:hAnsi="Times New Roman" w:cs="Times New Roman"/>
                <w:kern w:val="0"/>
                <w:sz w:val="24"/>
                <w:szCs w:val="24"/>
              </w:rPr>
            </w:pPr>
            <w:r w:rsidRPr="00505EA3">
              <w:rPr>
                <w:rFonts w:ascii="Times New Roman" w:hAnsi="Times New Roman" w:cs="Times New Roman"/>
                <w:sz w:val="24"/>
                <w:szCs w:val="24"/>
              </w:rPr>
              <w:fldChar w:fldCharType="begin"/>
            </w:r>
            <w:r w:rsidR="00264C60" w:rsidRPr="00505EA3">
              <w:rPr>
                <w:rFonts w:ascii="Times New Roman" w:hAnsi="Times New Roman" w:cs="Times New Roman" w:hint="eastAsia"/>
                <w:sz w:val="24"/>
                <w:szCs w:val="24"/>
              </w:rPr>
              <w:instrText>eq \o\ac(</w:instrText>
            </w:r>
            <w:r w:rsidR="00264C60" w:rsidRPr="00505EA3">
              <w:rPr>
                <w:rFonts w:ascii="Times New Roman" w:hAnsi="Times New Roman" w:cs="Times New Roman" w:hint="eastAsia"/>
                <w:sz w:val="24"/>
                <w:szCs w:val="24"/>
              </w:rPr>
              <w:instrText>○</w:instrText>
            </w:r>
            <w:r w:rsidR="00264C60" w:rsidRPr="00505EA3">
              <w:rPr>
                <w:rFonts w:ascii="Times New Roman" w:hAnsi="Times New Roman" w:cs="Times New Roman" w:hint="eastAsia"/>
                <w:sz w:val="24"/>
                <w:szCs w:val="24"/>
              </w:rPr>
              <w:instrText>,</w:instrText>
            </w:r>
            <w:r w:rsidR="00264C60" w:rsidRPr="00505EA3">
              <w:rPr>
                <w:rFonts w:ascii="Times New Roman" w:hAnsi="Times New Roman" w:cs="Times New Roman" w:hint="eastAsia"/>
                <w:position w:val="2"/>
                <w:sz w:val="16"/>
                <w:szCs w:val="24"/>
              </w:rPr>
              <w:instrText>11</w:instrText>
            </w:r>
            <w:r w:rsidR="00264C60" w:rsidRPr="00505EA3">
              <w:rPr>
                <w:rFonts w:ascii="Times New Roman" w:hAnsi="Times New Roman" w:cs="Times New Roman" w:hint="eastAsia"/>
                <w:sz w:val="24"/>
                <w:szCs w:val="24"/>
              </w:rPr>
              <w:instrText>)</w:instrText>
            </w:r>
            <w:r w:rsidRPr="00505EA3">
              <w:rPr>
                <w:rFonts w:ascii="Times New Roman" w:hAnsi="Times New Roman" w:cs="Times New Roman"/>
                <w:sz w:val="24"/>
                <w:szCs w:val="24"/>
              </w:rPr>
              <w:fldChar w:fldCharType="end"/>
            </w:r>
            <w:r w:rsidR="002054EC" w:rsidRPr="00505EA3">
              <w:rPr>
                <w:rFonts w:ascii="Times New Roman" w:hAnsi="Times New Roman" w:cs="Times New Roman"/>
                <w:sz w:val="24"/>
                <w:szCs w:val="24"/>
              </w:rPr>
              <w:t>功能：</w:t>
            </w:r>
            <w:r w:rsidR="00FB0B00">
              <w:rPr>
                <w:rFonts w:ascii="Times New Roman" w:hAnsi="Times New Roman" w:cs="Times New Roman"/>
                <w:kern w:val="0"/>
                <w:sz w:val="24"/>
                <w:szCs w:val="24"/>
              </w:rPr>
              <w:t>可实现电脑自动规划、设计航路侦察飞行，自动回航功能</w:t>
            </w:r>
            <w:r w:rsidR="00FB0B00">
              <w:rPr>
                <w:rFonts w:ascii="Times New Roman" w:hAnsi="Times New Roman" w:cs="Times New Roman" w:hint="eastAsia"/>
                <w:kern w:val="0"/>
                <w:sz w:val="24"/>
                <w:szCs w:val="24"/>
              </w:rPr>
              <w:t>；</w:t>
            </w:r>
          </w:p>
          <w:p w:rsidR="002054EC" w:rsidRDefault="00C705FF" w:rsidP="00D20799">
            <w:pPr>
              <w:spacing w:line="400" w:lineRule="exact"/>
              <w:ind w:firstLineChars="200" w:firstLine="480"/>
              <w:rPr>
                <w:rFonts w:ascii="Times New Roman" w:hAnsi="Times New Roman" w:cs="Times New Roman"/>
                <w:sz w:val="24"/>
                <w:szCs w:val="24"/>
              </w:rPr>
            </w:pPr>
            <w:r w:rsidRPr="00505EA3">
              <w:rPr>
                <w:rFonts w:ascii="Times New Roman" w:hAnsi="Times New Roman" w:cs="Times New Roman"/>
                <w:kern w:val="0"/>
                <w:sz w:val="24"/>
                <w:szCs w:val="24"/>
              </w:rPr>
              <w:lastRenderedPageBreak/>
              <w:fldChar w:fldCharType="begin"/>
            </w:r>
            <w:r w:rsidR="00264C60" w:rsidRPr="00505EA3">
              <w:rPr>
                <w:rFonts w:ascii="Times New Roman" w:hAnsi="Times New Roman" w:cs="Times New Roman" w:hint="eastAsia"/>
                <w:kern w:val="0"/>
                <w:sz w:val="24"/>
                <w:szCs w:val="24"/>
              </w:rPr>
              <w:instrText>eq \o\ac(</w:instrText>
            </w:r>
            <w:r w:rsidR="00264C60" w:rsidRPr="00505EA3">
              <w:rPr>
                <w:rFonts w:ascii="Times New Roman" w:hAnsi="Times New Roman" w:cs="Times New Roman" w:hint="eastAsia"/>
                <w:kern w:val="0"/>
                <w:sz w:val="24"/>
                <w:szCs w:val="24"/>
              </w:rPr>
              <w:instrText>○</w:instrText>
            </w:r>
            <w:r w:rsidR="00264C60" w:rsidRPr="00505EA3">
              <w:rPr>
                <w:rFonts w:ascii="Times New Roman" w:hAnsi="Times New Roman" w:cs="Times New Roman" w:hint="eastAsia"/>
                <w:kern w:val="0"/>
                <w:sz w:val="24"/>
                <w:szCs w:val="24"/>
              </w:rPr>
              <w:instrText>,</w:instrText>
            </w:r>
            <w:r w:rsidR="00264C60" w:rsidRPr="00505EA3">
              <w:rPr>
                <w:rFonts w:ascii="Times New Roman" w:hAnsi="Times New Roman" w:cs="Times New Roman" w:hint="eastAsia"/>
                <w:kern w:val="0"/>
                <w:position w:val="2"/>
                <w:sz w:val="16"/>
                <w:szCs w:val="24"/>
              </w:rPr>
              <w:instrText>12</w:instrText>
            </w:r>
            <w:r w:rsidR="00264C60" w:rsidRPr="00505EA3">
              <w:rPr>
                <w:rFonts w:ascii="Times New Roman" w:hAnsi="Times New Roman" w:cs="Times New Roman" w:hint="eastAsia"/>
                <w:kern w:val="0"/>
                <w:sz w:val="24"/>
                <w:szCs w:val="24"/>
              </w:rPr>
              <w:instrText>)</w:instrText>
            </w:r>
            <w:r w:rsidRPr="00505EA3">
              <w:rPr>
                <w:rFonts w:ascii="Times New Roman" w:hAnsi="Times New Roman" w:cs="Times New Roman"/>
                <w:kern w:val="0"/>
                <w:sz w:val="24"/>
                <w:szCs w:val="24"/>
              </w:rPr>
              <w:fldChar w:fldCharType="end"/>
            </w:r>
            <w:r w:rsidR="002054EC" w:rsidRPr="00505EA3">
              <w:rPr>
                <w:rFonts w:ascii="Times New Roman" w:hAnsi="Times New Roman" w:cs="Times New Roman"/>
                <w:kern w:val="0"/>
                <w:sz w:val="24"/>
                <w:szCs w:val="24"/>
              </w:rPr>
              <w:t>实时图像传输：</w:t>
            </w:r>
            <w:r w:rsidR="002054EC" w:rsidRPr="00505EA3">
              <w:rPr>
                <w:rFonts w:ascii="Times New Roman" w:hAnsi="Times New Roman" w:cs="Times New Roman"/>
                <w:sz w:val="24"/>
                <w:szCs w:val="24"/>
              </w:rPr>
              <w:t>1080P @30fps</w:t>
            </w:r>
            <w:r w:rsidR="002054EC" w:rsidRPr="00505EA3">
              <w:rPr>
                <w:rFonts w:ascii="Times New Roman" w:hAnsi="Times New Roman" w:cs="Times New Roman"/>
                <w:sz w:val="24"/>
                <w:szCs w:val="24"/>
              </w:rPr>
              <w:t>；</w:t>
            </w:r>
          </w:p>
          <w:p w:rsidR="00FB0B00" w:rsidRPr="00505EA3" w:rsidRDefault="00C705FF" w:rsidP="00D20799">
            <w:pPr>
              <w:spacing w:line="400" w:lineRule="exact"/>
              <w:ind w:firstLineChars="200" w:firstLine="480"/>
              <w:rPr>
                <w:rFonts w:ascii="Times New Roman" w:hAnsi="Times New Roman" w:cs="Times New Roman"/>
                <w:kern w:val="0"/>
                <w:sz w:val="24"/>
                <w:szCs w:val="24"/>
              </w:rPr>
            </w:pPr>
            <w:r w:rsidRPr="00505EA3">
              <w:rPr>
                <w:rFonts w:ascii="Times New Roman" w:hAnsi="Times New Roman" w:cs="Times New Roman"/>
                <w:kern w:val="0"/>
                <w:sz w:val="24"/>
                <w:szCs w:val="24"/>
              </w:rPr>
              <w:fldChar w:fldCharType="begin"/>
            </w:r>
            <w:r w:rsidR="00FB0B00" w:rsidRPr="00505EA3">
              <w:rPr>
                <w:rFonts w:ascii="Times New Roman" w:hAnsi="Times New Roman" w:cs="Times New Roman" w:hint="eastAsia"/>
                <w:kern w:val="0"/>
                <w:sz w:val="24"/>
                <w:szCs w:val="24"/>
              </w:rPr>
              <w:instrText>eq \o\ac(</w:instrText>
            </w:r>
            <w:r w:rsidR="00FB0B00" w:rsidRPr="00505EA3">
              <w:rPr>
                <w:rFonts w:ascii="Times New Roman" w:hAnsi="Times New Roman" w:cs="Times New Roman" w:hint="eastAsia"/>
                <w:kern w:val="0"/>
                <w:sz w:val="24"/>
                <w:szCs w:val="24"/>
              </w:rPr>
              <w:instrText>○</w:instrText>
            </w:r>
            <w:r w:rsidR="00FB0B00" w:rsidRPr="00505EA3">
              <w:rPr>
                <w:rFonts w:ascii="Times New Roman" w:hAnsi="Times New Roman" w:cs="Times New Roman" w:hint="eastAsia"/>
                <w:kern w:val="0"/>
                <w:sz w:val="24"/>
                <w:szCs w:val="24"/>
              </w:rPr>
              <w:instrText>,</w:instrText>
            </w:r>
            <w:r w:rsidR="00FB0B00" w:rsidRPr="00505EA3">
              <w:rPr>
                <w:rFonts w:ascii="Times New Roman" w:hAnsi="Times New Roman" w:cs="Times New Roman" w:hint="eastAsia"/>
                <w:kern w:val="0"/>
                <w:position w:val="3"/>
                <w:sz w:val="16"/>
                <w:szCs w:val="24"/>
              </w:rPr>
              <w:instrText>13</w:instrText>
            </w:r>
            <w:r w:rsidR="00FB0B00" w:rsidRPr="00505EA3">
              <w:rPr>
                <w:rFonts w:ascii="Times New Roman" w:hAnsi="Times New Roman" w:cs="Times New Roman" w:hint="eastAsia"/>
                <w:kern w:val="0"/>
                <w:sz w:val="24"/>
                <w:szCs w:val="24"/>
              </w:rPr>
              <w:instrText>)</w:instrText>
            </w:r>
            <w:r w:rsidRPr="00505EA3">
              <w:rPr>
                <w:rFonts w:ascii="Times New Roman" w:hAnsi="Times New Roman" w:cs="Times New Roman"/>
                <w:kern w:val="0"/>
                <w:sz w:val="24"/>
                <w:szCs w:val="24"/>
              </w:rPr>
              <w:fldChar w:fldCharType="end"/>
            </w:r>
            <w:r w:rsidR="00FB0B00">
              <w:rPr>
                <w:rFonts w:ascii="Times New Roman" w:hAnsi="Times New Roman" w:cs="Times New Roman" w:hint="eastAsia"/>
                <w:sz w:val="24"/>
                <w:szCs w:val="24"/>
              </w:rPr>
              <w:t>图像</w:t>
            </w:r>
            <w:r w:rsidR="00FB0B00">
              <w:rPr>
                <w:rFonts w:ascii="Times New Roman" w:hAnsi="Times New Roman" w:cs="Times New Roman"/>
                <w:sz w:val="24"/>
                <w:szCs w:val="24"/>
              </w:rPr>
              <w:t>显示</w:t>
            </w:r>
            <w:r w:rsidR="00FB0B00">
              <w:rPr>
                <w:rFonts w:ascii="Times New Roman" w:hAnsi="Times New Roman" w:cs="Times New Roman" w:hint="eastAsia"/>
                <w:sz w:val="24"/>
                <w:szCs w:val="24"/>
              </w:rPr>
              <w:t>和</w:t>
            </w:r>
            <w:r w:rsidR="00FB0B00">
              <w:rPr>
                <w:rFonts w:ascii="Times New Roman" w:hAnsi="Times New Roman" w:cs="Times New Roman"/>
                <w:sz w:val="24"/>
                <w:szCs w:val="24"/>
              </w:rPr>
              <w:t>记录</w:t>
            </w:r>
            <w:r w:rsidR="00FB0B00">
              <w:rPr>
                <w:rFonts w:ascii="Times New Roman" w:hAnsi="Times New Roman" w:cs="Times New Roman" w:hint="eastAsia"/>
                <w:sz w:val="24"/>
                <w:szCs w:val="24"/>
              </w:rPr>
              <w:t>：</w:t>
            </w:r>
            <w:r w:rsidR="00FB0B00">
              <w:rPr>
                <w:rFonts w:ascii="Times New Roman" w:hAnsi="Times New Roman" w:cs="Times New Roman"/>
                <w:sz w:val="24"/>
                <w:szCs w:val="24"/>
              </w:rPr>
              <w:t>可以</w:t>
            </w:r>
            <w:r w:rsidR="00FB0B00">
              <w:rPr>
                <w:rFonts w:ascii="Times New Roman" w:hAnsi="Times New Roman" w:cs="Times New Roman" w:hint="eastAsia"/>
                <w:sz w:val="24"/>
                <w:szCs w:val="24"/>
              </w:rPr>
              <w:t>实时</w:t>
            </w:r>
            <w:r w:rsidR="00FB0B00">
              <w:rPr>
                <w:rFonts w:ascii="Times New Roman" w:hAnsi="Times New Roman" w:cs="Times New Roman"/>
                <w:sz w:val="24"/>
                <w:szCs w:val="24"/>
              </w:rPr>
              <w:t>显示</w:t>
            </w:r>
            <w:r w:rsidR="00FB0B00">
              <w:rPr>
                <w:rFonts w:ascii="Times New Roman" w:hAnsi="Times New Roman" w:cs="Times New Roman" w:hint="eastAsia"/>
                <w:sz w:val="24"/>
                <w:szCs w:val="24"/>
              </w:rPr>
              <w:t>图像并保存</w:t>
            </w:r>
            <w:r w:rsidR="00FB0B00">
              <w:rPr>
                <w:rFonts w:ascii="Times New Roman" w:hAnsi="Times New Roman" w:cs="Times New Roman"/>
                <w:sz w:val="24"/>
                <w:szCs w:val="24"/>
              </w:rPr>
              <w:t>，</w:t>
            </w:r>
            <w:r w:rsidR="00FB0B00">
              <w:rPr>
                <w:rFonts w:ascii="Times New Roman" w:hAnsi="Times New Roman" w:cs="Times New Roman" w:hint="eastAsia"/>
                <w:sz w:val="24"/>
                <w:szCs w:val="24"/>
              </w:rPr>
              <w:t>事后</w:t>
            </w:r>
            <w:r w:rsidR="00FB0B00">
              <w:rPr>
                <w:rFonts w:ascii="Times New Roman" w:hAnsi="Times New Roman" w:cs="Times New Roman"/>
                <w:sz w:val="24"/>
                <w:szCs w:val="24"/>
              </w:rPr>
              <w:t>可</w:t>
            </w:r>
            <w:r w:rsidR="00FB0B00">
              <w:rPr>
                <w:rFonts w:ascii="Times New Roman" w:hAnsi="Times New Roman" w:cs="Times New Roman" w:hint="eastAsia"/>
                <w:sz w:val="24"/>
                <w:szCs w:val="24"/>
              </w:rPr>
              <w:t>回放；</w:t>
            </w:r>
          </w:p>
          <w:p w:rsidR="000D7CEE" w:rsidRDefault="00C705FF" w:rsidP="00D20799">
            <w:pPr>
              <w:spacing w:line="400" w:lineRule="exact"/>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fldChar w:fldCharType="begin"/>
            </w:r>
            <w:r w:rsidR="00FB0B00">
              <w:rPr>
                <w:rFonts w:ascii="Times New Roman" w:hAnsi="Times New Roman" w:cs="Times New Roman" w:hint="eastAsia"/>
                <w:kern w:val="0"/>
                <w:sz w:val="24"/>
                <w:szCs w:val="24"/>
              </w:rPr>
              <w:instrText>eq \o\ac(</w:instrText>
            </w:r>
            <w:r w:rsidR="00FB0B00">
              <w:rPr>
                <w:rFonts w:ascii="Times New Roman" w:hAnsi="Times New Roman" w:cs="Times New Roman" w:hint="eastAsia"/>
                <w:kern w:val="0"/>
                <w:sz w:val="24"/>
                <w:szCs w:val="24"/>
              </w:rPr>
              <w:instrText>○</w:instrText>
            </w:r>
            <w:r w:rsidR="00FB0B00">
              <w:rPr>
                <w:rFonts w:ascii="Times New Roman" w:hAnsi="Times New Roman" w:cs="Times New Roman" w:hint="eastAsia"/>
                <w:kern w:val="0"/>
                <w:sz w:val="24"/>
                <w:szCs w:val="24"/>
              </w:rPr>
              <w:instrText>,</w:instrText>
            </w:r>
            <w:r w:rsidR="00FB0B00" w:rsidRPr="00FB0B00">
              <w:rPr>
                <w:rFonts w:ascii="Times New Roman" w:hAnsi="Times New Roman" w:cs="Times New Roman" w:hint="eastAsia"/>
                <w:kern w:val="0"/>
                <w:position w:val="3"/>
                <w:sz w:val="16"/>
                <w:szCs w:val="24"/>
              </w:rPr>
              <w:instrText>14</w:instrText>
            </w:r>
            <w:r w:rsidR="00FB0B00">
              <w:rPr>
                <w:rFonts w:ascii="Times New Roman" w:hAnsi="Times New Roman" w:cs="Times New Roman" w:hint="eastAsia"/>
                <w:kern w:val="0"/>
                <w:sz w:val="24"/>
                <w:szCs w:val="24"/>
              </w:rPr>
              <w:instrText>)</w:instrText>
            </w:r>
            <w:r>
              <w:rPr>
                <w:rFonts w:ascii="Times New Roman" w:hAnsi="Times New Roman" w:cs="Times New Roman"/>
                <w:kern w:val="0"/>
                <w:sz w:val="24"/>
                <w:szCs w:val="24"/>
              </w:rPr>
              <w:fldChar w:fldCharType="end"/>
            </w:r>
            <w:r w:rsidR="002054EC" w:rsidRPr="00505EA3">
              <w:rPr>
                <w:rFonts w:ascii="Times New Roman" w:hAnsi="Times New Roman" w:cs="Times New Roman"/>
                <w:kern w:val="0"/>
                <w:sz w:val="24"/>
                <w:szCs w:val="24"/>
              </w:rPr>
              <w:t>环境适应性：可在环境温度小于零下</w:t>
            </w:r>
            <w:r w:rsidR="002054EC" w:rsidRPr="00505EA3">
              <w:rPr>
                <w:rFonts w:ascii="Times New Roman" w:hAnsi="Times New Roman" w:cs="Times New Roman"/>
                <w:kern w:val="0"/>
                <w:sz w:val="24"/>
                <w:szCs w:val="24"/>
              </w:rPr>
              <w:t>20</w:t>
            </w:r>
            <w:r w:rsidR="002054EC" w:rsidRPr="00505EA3">
              <w:rPr>
                <w:rFonts w:ascii="Times New Roman" w:hAnsi="Times New Roman" w:cs="Times New Roman"/>
                <w:kern w:val="0"/>
                <w:sz w:val="24"/>
                <w:szCs w:val="24"/>
              </w:rPr>
              <w:t>摄氏度环境内使用，在山地海拔不低于</w:t>
            </w:r>
            <w:r w:rsidR="002054EC" w:rsidRPr="00505EA3">
              <w:rPr>
                <w:rFonts w:ascii="Times New Roman" w:hAnsi="Times New Roman" w:cs="Times New Roman"/>
                <w:kern w:val="0"/>
                <w:sz w:val="24"/>
                <w:szCs w:val="24"/>
              </w:rPr>
              <w:t>500</w:t>
            </w:r>
            <w:r w:rsidR="002054EC" w:rsidRPr="00505EA3">
              <w:rPr>
                <w:rFonts w:ascii="Times New Roman" w:hAnsi="Times New Roman" w:cs="Times New Roman"/>
                <w:kern w:val="0"/>
                <w:sz w:val="24"/>
                <w:szCs w:val="24"/>
              </w:rPr>
              <w:t>米地区正常飞行，飞行高度不低于</w:t>
            </w:r>
            <w:r w:rsidR="002054EC" w:rsidRPr="00505EA3">
              <w:rPr>
                <w:rFonts w:ascii="Times New Roman" w:hAnsi="Times New Roman" w:cs="Times New Roman"/>
                <w:kern w:val="0"/>
                <w:sz w:val="24"/>
                <w:szCs w:val="24"/>
              </w:rPr>
              <w:t>1000</w:t>
            </w:r>
            <w:r w:rsidR="002054EC" w:rsidRPr="00505EA3">
              <w:rPr>
                <w:rFonts w:ascii="Times New Roman" w:hAnsi="Times New Roman" w:cs="Times New Roman"/>
                <w:kern w:val="0"/>
                <w:sz w:val="24"/>
                <w:szCs w:val="24"/>
              </w:rPr>
              <w:t>米。</w:t>
            </w:r>
          </w:p>
          <w:p w:rsidR="009760CA" w:rsidRPr="00505EA3" w:rsidRDefault="00B81E4D" w:rsidP="00D20799">
            <w:pPr>
              <w:spacing w:line="400" w:lineRule="exact"/>
              <w:ind w:firstLineChars="200" w:firstLine="480"/>
              <w:rPr>
                <w:rFonts w:ascii="Times New Roman" w:hAnsi="Times New Roman" w:cs="Times New Roman"/>
                <w:sz w:val="24"/>
                <w:szCs w:val="24"/>
              </w:rPr>
            </w:pPr>
            <w:r w:rsidRPr="00505EA3">
              <w:rPr>
                <w:rFonts w:ascii="Times New Roman" w:eastAsia="黑体" w:hAnsi="Times New Roman" w:cs="Times New Roman" w:hint="eastAsia"/>
                <w:sz w:val="24"/>
                <w:szCs w:val="24"/>
              </w:rPr>
              <w:t>2.</w:t>
            </w:r>
            <w:r w:rsidR="009760CA" w:rsidRPr="00505EA3">
              <w:rPr>
                <w:rFonts w:ascii="Times New Roman" w:eastAsia="黑体" w:hAnsi="Times New Roman" w:cs="Times New Roman"/>
                <w:sz w:val="24"/>
                <w:szCs w:val="24"/>
              </w:rPr>
              <w:t>航拍相机技术指标</w:t>
            </w:r>
            <w:r w:rsidR="009760CA" w:rsidRPr="00505EA3">
              <w:rPr>
                <w:rFonts w:ascii="Times New Roman" w:hAnsi="Times New Roman" w:cs="Times New Roman"/>
                <w:sz w:val="24"/>
                <w:szCs w:val="24"/>
              </w:rPr>
              <w:t>：</w:t>
            </w:r>
          </w:p>
          <w:p w:rsidR="002C1173" w:rsidRPr="00505EA3" w:rsidRDefault="002C1173"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①</w:t>
            </w:r>
            <w:r w:rsidRPr="00505EA3">
              <w:rPr>
                <w:rFonts w:ascii="Times New Roman" w:hAnsi="Times New Roman" w:cs="Times New Roman"/>
                <w:sz w:val="24"/>
                <w:szCs w:val="24"/>
              </w:rPr>
              <w:t>相机数量：</w:t>
            </w:r>
            <w:r w:rsidR="00A24C9F">
              <w:rPr>
                <w:rFonts w:ascii="Times New Roman" w:hAnsi="Times New Roman" w:cs="Times New Roman"/>
                <w:sz w:val="24"/>
                <w:szCs w:val="24"/>
              </w:rPr>
              <w:t>1</w:t>
            </w:r>
            <w:r w:rsidRPr="00505EA3">
              <w:rPr>
                <w:rFonts w:ascii="Times New Roman" w:hAnsi="Times New Roman" w:cs="Times New Roman"/>
                <w:sz w:val="24"/>
                <w:szCs w:val="24"/>
              </w:rPr>
              <w:t>个；</w:t>
            </w:r>
          </w:p>
          <w:p w:rsidR="002C1173" w:rsidRPr="00505EA3" w:rsidRDefault="002C1173"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②</w:t>
            </w:r>
            <w:r w:rsidR="00A24C9F" w:rsidRPr="00505EA3">
              <w:rPr>
                <w:rFonts w:ascii="Times New Roman" w:hAnsi="Times New Roman" w:cs="Times New Roman"/>
                <w:sz w:val="24"/>
                <w:szCs w:val="24"/>
              </w:rPr>
              <w:t>镜头焦距：</w:t>
            </w:r>
            <w:r w:rsidR="00A24C9F">
              <w:rPr>
                <w:rFonts w:ascii="Times New Roman" w:hAnsi="Times New Roman" w:cs="Times New Roman" w:hint="eastAsia"/>
                <w:sz w:val="24"/>
                <w:szCs w:val="24"/>
              </w:rPr>
              <w:t>可变焦</w:t>
            </w:r>
            <w:r w:rsidR="00A24C9F" w:rsidRPr="00505EA3">
              <w:rPr>
                <w:rFonts w:ascii="Times New Roman" w:hAnsi="Times New Roman" w:cs="Times New Roman"/>
                <w:sz w:val="24"/>
                <w:szCs w:val="24"/>
              </w:rPr>
              <w:t>；</w:t>
            </w:r>
          </w:p>
          <w:p w:rsidR="002C1173" w:rsidRPr="00505EA3" w:rsidRDefault="002C1173"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③</w:t>
            </w:r>
            <w:r w:rsidR="00A24C9F" w:rsidRPr="00505EA3">
              <w:rPr>
                <w:rFonts w:ascii="Times New Roman" w:hAnsi="Times New Roman" w:cs="Times New Roman"/>
                <w:sz w:val="24"/>
                <w:szCs w:val="24"/>
              </w:rPr>
              <w:t>影像分辨率：不低于</w:t>
            </w:r>
            <w:r w:rsidR="00A24C9F" w:rsidRPr="00505EA3">
              <w:rPr>
                <w:rFonts w:ascii="Times New Roman" w:hAnsi="Times New Roman" w:cs="Times New Roman"/>
                <w:sz w:val="24"/>
                <w:szCs w:val="24"/>
              </w:rPr>
              <w:t>1920×1</w:t>
            </w:r>
            <w:r w:rsidR="00A24C9F">
              <w:rPr>
                <w:rFonts w:ascii="Times New Roman" w:hAnsi="Times New Roman" w:cs="Times New Roman"/>
                <w:sz w:val="24"/>
                <w:szCs w:val="24"/>
              </w:rPr>
              <w:t>0</w:t>
            </w:r>
            <w:r w:rsidR="00A24C9F" w:rsidRPr="00505EA3">
              <w:rPr>
                <w:rFonts w:ascii="Times New Roman" w:hAnsi="Times New Roman" w:cs="Times New Roman"/>
                <w:sz w:val="24"/>
                <w:szCs w:val="24"/>
              </w:rPr>
              <w:t>80</w:t>
            </w:r>
            <w:r w:rsidR="00A24C9F" w:rsidRPr="00505EA3">
              <w:rPr>
                <w:rFonts w:ascii="Times New Roman" w:hAnsi="Times New Roman" w:cs="Times New Roman"/>
                <w:sz w:val="24"/>
                <w:szCs w:val="24"/>
              </w:rPr>
              <w:t>；</w:t>
            </w:r>
          </w:p>
          <w:p w:rsidR="002C1173" w:rsidRPr="00505EA3" w:rsidRDefault="008B16BA"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④</w:t>
            </w:r>
            <w:r w:rsidR="00A24C9F" w:rsidRPr="00505EA3">
              <w:rPr>
                <w:rFonts w:ascii="Times New Roman" w:hAnsi="Times New Roman" w:cs="Times New Roman"/>
                <w:sz w:val="24"/>
                <w:szCs w:val="24"/>
              </w:rPr>
              <w:t>姿态稳定：与机身一体化稳定；</w:t>
            </w:r>
          </w:p>
          <w:p w:rsidR="002C1173" w:rsidRPr="00505EA3" w:rsidRDefault="008B16BA"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⑤</w:t>
            </w:r>
            <w:r w:rsidR="00A24C9F" w:rsidRPr="00505EA3">
              <w:rPr>
                <w:rFonts w:ascii="Times New Roman" w:hAnsi="Times New Roman" w:cs="Times New Roman"/>
                <w:sz w:val="24"/>
                <w:szCs w:val="24"/>
              </w:rPr>
              <w:t>航拍相机要求：帧率不小于</w:t>
            </w:r>
            <w:r w:rsidR="00A24C9F" w:rsidRPr="00505EA3">
              <w:rPr>
                <w:rFonts w:ascii="Times New Roman" w:hAnsi="Times New Roman" w:cs="Times New Roman"/>
                <w:sz w:val="24"/>
                <w:szCs w:val="24"/>
              </w:rPr>
              <w:t>100Fps@FHD 100Mbps</w:t>
            </w:r>
            <w:r w:rsidR="00A24C9F" w:rsidRPr="00505EA3">
              <w:rPr>
                <w:rFonts w:ascii="Times New Roman" w:hAnsi="Times New Roman" w:cs="Times New Roman"/>
                <w:sz w:val="24"/>
                <w:szCs w:val="24"/>
              </w:rPr>
              <w:t>；图片支持</w:t>
            </w:r>
            <w:r w:rsidR="00A24C9F">
              <w:rPr>
                <w:rFonts w:ascii="Times New Roman" w:hAnsi="Times New Roman" w:cs="Times New Roman"/>
                <w:sz w:val="24"/>
                <w:szCs w:val="24"/>
              </w:rPr>
              <w:t>JPG</w:t>
            </w:r>
            <w:r w:rsidR="00A24C9F" w:rsidRPr="00505EA3">
              <w:rPr>
                <w:rFonts w:ascii="Times New Roman" w:hAnsi="Times New Roman" w:cs="Times New Roman"/>
                <w:sz w:val="24"/>
                <w:szCs w:val="24"/>
              </w:rPr>
              <w:t>格式，视频支持</w:t>
            </w:r>
            <w:r w:rsidR="00A24C9F" w:rsidRPr="00505EA3">
              <w:rPr>
                <w:rFonts w:ascii="Times New Roman" w:hAnsi="Times New Roman" w:cs="Times New Roman"/>
                <w:sz w:val="24"/>
                <w:szCs w:val="24"/>
              </w:rPr>
              <w:t>MP4</w:t>
            </w:r>
            <w:r w:rsidR="00A24C9F" w:rsidRPr="00505EA3">
              <w:rPr>
                <w:rFonts w:ascii="Times New Roman" w:hAnsi="Times New Roman" w:cs="Times New Roman"/>
                <w:sz w:val="24"/>
                <w:szCs w:val="24"/>
              </w:rPr>
              <w:t>格式；</w:t>
            </w:r>
          </w:p>
          <w:p w:rsidR="00FE6916" w:rsidRPr="00505EA3" w:rsidRDefault="008B16BA" w:rsidP="00D20799">
            <w:pPr>
              <w:spacing w:line="400" w:lineRule="exact"/>
              <w:ind w:firstLineChars="200" w:firstLine="480"/>
              <w:rPr>
                <w:rFonts w:ascii="Times New Roman" w:hAnsi="Times New Roman" w:cs="Times New Roman"/>
                <w:sz w:val="24"/>
                <w:szCs w:val="24"/>
              </w:rPr>
            </w:pPr>
            <w:r w:rsidRPr="00505EA3">
              <w:rPr>
                <w:rFonts w:ascii="宋体" w:eastAsia="宋体" w:hAnsi="宋体" w:cs="宋体" w:hint="eastAsia"/>
                <w:sz w:val="24"/>
                <w:szCs w:val="24"/>
              </w:rPr>
              <w:t>⑥</w:t>
            </w:r>
            <w:r w:rsidR="00A24C9F" w:rsidRPr="00505EA3">
              <w:rPr>
                <w:rFonts w:ascii="Times New Roman" w:hAnsi="Times New Roman" w:cs="Times New Roman"/>
                <w:sz w:val="24"/>
                <w:szCs w:val="24"/>
              </w:rPr>
              <w:t>稳定工作环境：温度</w:t>
            </w:r>
            <w:r w:rsidR="00A24C9F" w:rsidRPr="00505EA3">
              <w:rPr>
                <w:rFonts w:ascii="Times New Roman" w:hAnsi="Times New Roman" w:cs="Times New Roman"/>
                <w:sz w:val="24"/>
                <w:szCs w:val="24"/>
              </w:rPr>
              <w:t>-</w:t>
            </w:r>
            <w:r w:rsidR="00A24C9F">
              <w:rPr>
                <w:rFonts w:ascii="Times New Roman" w:hAnsi="Times New Roman" w:cs="Times New Roman"/>
                <w:sz w:val="24"/>
                <w:szCs w:val="24"/>
              </w:rPr>
              <w:t>20</w:t>
            </w:r>
            <w:r w:rsidR="00A24C9F" w:rsidRPr="00505EA3">
              <w:rPr>
                <w:rFonts w:ascii="宋体" w:eastAsia="宋体" w:hAnsi="宋体" w:cs="宋体" w:hint="eastAsia"/>
                <w:sz w:val="24"/>
                <w:szCs w:val="24"/>
              </w:rPr>
              <w:t>℃</w:t>
            </w:r>
            <w:r w:rsidR="00A24C9F" w:rsidRPr="00505EA3">
              <w:rPr>
                <w:rFonts w:ascii="Times New Roman" w:hAnsi="Times New Roman" w:cs="Times New Roman"/>
                <w:sz w:val="24"/>
                <w:szCs w:val="24"/>
              </w:rPr>
              <w:t>～</w:t>
            </w:r>
            <w:r w:rsidR="00A24C9F">
              <w:rPr>
                <w:rFonts w:ascii="Times New Roman" w:hAnsi="Times New Roman" w:cs="Times New Roman" w:hint="eastAsia"/>
                <w:sz w:val="24"/>
                <w:szCs w:val="24"/>
              </w:rPr>
              <w:t>+</w:t>
            </w:r>
            <w:r w:rsidR="00A24C9F" w:rsidRPr="00505EA3">
              <w:rPr>
                <w:rFonts w:ascii="Times New Roman" w:hAnsi="Times New Roman" w:cs="Times New Roman"/>
                <w:sz w:val="24"/>
                <w:szCs w:val="24"/>
              </w:rPr>
              <w:t>50</w:t>
            </w:r>
            <w:r w:rsidR="00A24C9F" w:rsidRPr="00505EA3">
              <w:rPr>
                <w:rFonts w:ascii="宋体" w:eastAsia="宋体" w:hAnsi="宋体" w:cs="宋体" w:hint="eastAsia"/>
                <w:sz w:val="24"/>
                <w:szCs w:val="24"/>
              </w:rPr>
              <w:t>℃</w:t>
            </w:r>
            <w:r w:rsidR="00A24C9F" w:rsidRPr="00505EA3">
              <w:rPr>
                <w:rFonts w:ascii="Times New Roman" w:hAnsi="Times New Roman" w:cs="Times New Roman"/>
                <w:sz w:val="24"/>
                <w:szCs w:val="24"/>
              </w:rPr>
              <w:t>，湿度</w:t>
            </w:r>
            <w:r w:rsidR="00A24C9F" w:rsidRPr="00505EA3">
              <w:rPr>
                <w:rFonts w:ascii="Times New Roman" w:hAnsi="Times New Roman" w:cs="Times New Roman"/>
                <w:sz w:val="24"/>
                <w:szCs w:val="24"/>
              </w:rPr>
              <w:t>95%</w:t>
            </w:r>
            <w:r w:rsidR="00A24C9F" w:rsidRPr="00505EA3">
              <w:rPr>
                <w:rFonts w:ascii="Times New Roman" w:hAnsi="Times New Roman" w:cs="Times New Roman"/>
                <w:sz w:val="24"/>
                <w:szCs w:val="24"/>
              </w:rPr>
              <w:t>无冷凝和结露</w:t>
            </w:r>
            <w:r w:rsidR="00A24C9F">
              <w:rPr>
                <w:rFonts w:ascii="Times New Roman" w:hAnsi="Times New Roman" w:cs="Times New Roman" w:hint="eastAsia"/>
                <w:sz w:val="24"/>
                <w:szCs w:val="24"/>
              </w:rPr>
              <w:t>。</w:t>
            </w:r>
          </w:p>
        </w:tc>
      </w:tr>
      <w:tr w:rsidR="009E14F0" w:rsidRPr="00664EFD" w:rsidTr="00664EFD">
        <w:tc>
          <w:tcPr>
            <w:tcW w:w="327" w:type="pct"/>
            <w:vAlign w:val="center"/>
          </w:tcPr>
          <w:p w:rsidR="009E14F0" w:rsidRPr="00664EFD" w:rsidRDefault="009E14F0" w:rsidP="00505EA3">
            <w:pPr>
              <w:spacing w:line="440" w:lineRule="exact"/>
              <w:jc w:val="center"/>
              <w:rPr>
                <w:rFonts w:ascii="Times New Roman" w:hAnsi="Times New Roman" w:cs="Times New Roman"/>
                <w:sz w:val="24"/>
                <w:szCs w:val="24"/>
              </w:rPr>
            </w:pPr>
            <w:r w:rsidRPr="00664EFD">
              <w:rPr>
                <w:rFonts w:ascii="Times New Roman" w:hAnsi="Times New Roman" w:cs="Times New Roman"/>
                <w:sz w:val="24"/>
                <w:szCs w:val="24"/>
              </w:rPr>
              <w:lastRenderedPageBreak/>
              <w:t>17</w:t>
            </w:r>
          </w:p>
        </w:tc>
        <w:tc>
          <w:tcPr>
            <w:tcW w:w="984" w:type="pct"/>
            <w:vAlign w:val="center"/>
          </w:tcPr>
          <w:p w:rsidR="009E14F0" w:rsidRPr="00664EFD" w:rsidRDefault="000B2A6D" w:rsidP="00505EA3">
            <w:pPr>
              <w:spacing w:line="440" w:lineRule="exact"/>
              <w:jc w:val="center"/>
              <w:rPr>
                <w:rFonts w:ascii="Times New Roman" w:hAnsi="Times New Roman" w:cs="Times New Roman"/>
                <w:sz w:val="24"/>
                <w:szCs w:val="24"/>
              </w:rPr>
            </w:pPr>
            <w:r>
              <w:rPr>
                <w:rFonts w:ascii="Times New Roman" w:hAnsi="Times New Roman" w:cs="Times New Roman" w:hint="eastAsia"/>
                <w:sz w:val="24"/>
                <w:szCs w:val="24"/>
              </w:rPr>
              <w:t>☆</w:t>
            </w:r>
            <w:r w:rsidR="009E14F0" w:rsidRPr="00664EFD">
              <w:rPr>
                <w:rFonts w:ascii="Times New Roman" w:hAnsi="Times New Roman" w:cs="Times New Roman"/>
                <w:sz w:val="24"/>
                <w:szCs w:val="24"/>
              </w:rPr>
              <w:t>计时点标器</w:t>
            </w:r>
          </w:p>
        </w:tc>
        <w:tc>
          <w:tcPr>
            <w:tcW w:w="3689" w:type="pct"/>
          </w:tcPr>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精准可靠计时：</w:t>
            </w:r>
            <w:r w:rsidRPr="00664EFD">
              <w:rPr>
                <w:rFonts w:ascii="宋体" w:eastAsia="宋体" w:hAnsi="宋体" w:cs="宋体" w:hint="eastAsia"/>
                <w:kern w:val="0"/>
                <w:sz w:val="24"/>
                <w:szCs w:val="24"/>
              </w:rPr>
              <w:t>①</w:t>
            </w:r>
            <w:r w:rsidRPr="00664EFD">
              <w:rPr>
                <w:rFonts w:ascii="Times New Roman" w:hAnsi="Times New Roman" w:cs="Times New Roman"/>
                <w:kern w:val="0"/>
                <w:sz w:val="24"/>
                <w:szCs w:val="24"/>
              </w:rPr>
              <w:t>可满足</w:t>
            </w:r>
            <w:r w:rsidR="00B75BB7">
              <w:rPr>
                <w:rFonts w:ascii="Times New Roman" w:hAnsi="Times New Roman" w:cs="Times New Roman" w:hint="eastAsia"/>
                <w:kern w:val="0"/>
                <w:sz w:val="24"/>
                <w:szCs w:val="24"/>
              </w:rPr>
              <w:t>同时兼容</w:t>
            </w:r>
            <w:r w:rsidR="00B75BB7">
              <w:rPr>
                <w:rFonts w:ascii="Times New Roman" w:hAnsi="Times New Roman" w:cs="Times New Roman"/>
                <w:kern w:val="0"/>
                <w:sz w:val="24"/>
                <w:szCs w:val="24"/>
              </w:rPr>
              <w:t>所有</w:t>
            </w:r>
            <w:r w:rsidR="00B75BB7">
              <w:rPr>
                <w:rFonts w:ascii="Times New Roman" w:hAnsi="Times New Roman" w:cs="Times New Roman" w:hint="eastAsia"/>
                <w:kern w:val="0"/>
                <w:sz w:val="24"/>
                <w:szCs w:val="24"/>
              </w:rPr>
              <w:t>类型计时</w:t>
            </w:r>
            <w:r w:rsidR="00B75BB7">
              <w:rPr>
                <w:rFonts w:ascii="Times New Roman" w:hAnsi="Times New Roman" w:cs="Times New Roman"/>
                <w:kern w:val="0"/>
                <w:sz w:val="24"/>
                <w:szCs w:val="24"/>
              </w:rPr>
              <w:t>芯片，包括号码布芯片、鞋子芯片、腕带式芯片、自行车芯片、铁三芯片、游泳芯片、无源芯片和有源芯片</w:t>
            </w:r>
            <w:r w:rsidRPr="00664EFD">
              <w:rPr>
                <w:rFonts w:ascii="Times New Roman" w:hAnsi="Times New Roman" w:cs="Times New Roman"/>
                <w:kern w:val="0"/>
                <w:sz w:val="24"/>
                <w:szCs w:val="24"/>
              </w:rPr>
              <w:t>；</w:t>
            </w:r>
            <w:r w:rsidRPr="00664EFD">
              <w:rPr>
                <w:rFonts w:ascii="宋体" w:eastAsia="宋体" w:hAnsi="宋体" w:cs="宋体" w:hint="eastAsia"/>
                <w:kern w:val="0"/>
                <w:sz w:val="24"/>
                <w:szCs w:val="24"/>
              </w:rPr>
              <w:t>②</w:t>
            </w:r>
            <w:r w:rsidRPr="00664EFD">
              <w:rPr>
                <w:rFonts w:ascii="Times New Roman" w:hAnsi="Times New Roman" w:cs="Times New Roman"/>
                <w:sz w:val="24"/>
                <w:szCs w:val="24"/>
              </w:rPr>
              <w:t>能够在</w:t>
            </w:r>
            <w:r w:rsidRPr="00664EFD">
              <w:rPr>
                <w:rFonts w:ascii="Times New Roman" w:hAnsi="Times New Roman" w:cs="Times New Roman"/>
                <w:sz w:val="24"/>
                <w:szCs w:val="24"/>
              </w:rPr>
              <w:t>500</w:t>
            </w:r>
            <w:r w:rsidRPr="00664EFD">
              <w:rPr>
                <w:rFonts w:ascii="Times New Roman" w:hAnsi="Times New Roman" w:cs="Times New Roman"/>
                <w:sz w:val="24"/>
                <w:szCs w:val="24"/>
              </w:rPr>
              <w:t>人同时通过的高密度和时速达</w:t>
            </w:r>
            <w:r w:rsidR="00716E7B">
              <w:rPr>
                <w:rFonts w:ascii="Times New Roman" w:hAnsi="Times New Roman" w:cs="Times New Roman"/>
                <w:sz w:val="24"/>
                <w:szCs w:val="24"/>
              </w:rPr>
              <w:t>80</w:t>
            </w:r>
            <w:r w:rsidRPr="00664EFD">
              <w:rPr>
                <w:rFonts w:ascii="Times New Roman" w:hAnsi="Times New Roman" w:cs="Times New Roman"/>
                <w:sz w:val="24"/>
                <w:szCs w:val="24"/>
              </w:rPr>
              <w:t>公里的情况下，系统依然可精准捕获计时数据；</w:t>
            </w:r>
            <w:r w:rsidRPr="00664EFD">
              <w:rPr>
                <w:rFonts w:ascii="宋体" w:eastAsia="宋体" w:hAnsi="宋体" w:cs="宋体" w:hint="eastAsia"/>
                <w:sz w:val="24"/>
                <w:szCs w:val="24"/>
              </w:rPr>
              <w:t>③</w:t>
            </w:r>
            <w:r w:rsidRPr="00664EFD">
              <w:rPr>
                <w:rFonts w:ascii="Times New Roman" w:hAnsi="Times New Roman" w:cs="Times New Roman"/>
                <w:sz w:val="24"/>
                <w:szCs w:val="24"/>
              </w:rPr>
              <w:t>计时精确度</w:t>
            </w:r>
            <w:r w:rsidR="00B75BB7">
              <w:rPr>
                <w:rFonts w:ascii="Times New Roman" w:hAnsi="Times New Roman" w:cs="Times New Roman" w:hint="eastAsia"/>
                <w:sz w:val="24"/>
                <w:szCs w:val="24"/>
              </w:rPr>
              <w:t>不低于</w:t>
            </w:r>
            <w:r w:rsidR="00B75BB7">
              <w:rPr>
                <w:rFonts w:ascii="Times New Roman" w:hAnsi="Times New Roman" w:cs="Times New Roman" w:hint="eastAsia"/>
                <w:sz w:val="24"/>
                <w:szCs w:val="24"/>
              </w:rPr>
              <w:t>0.01</w:t>
            </w:r>
            <w:r w:rsidRPr="00664EFD">
              <w:rPr>
                <w:rFonts w:ascii="Times New Roman" w:hAnsi="Times New Roman" w:cs="Times New Roman"/>
                <w:sz w:val="24"/>
                <w:szCs w:val="24"/>
              </w:rPr>
              <w:t>秒；</w:t>
            </w:r>
            <w:r w:rsidRPr="00664EFD">
              <w:rPr>
                <w:rFonts w:ascii="宋体" w:eastAsia="宋体" w:hAnsi="宋体" w:cs="宋体" w:hint="eastAsia"/>
                <w:sz w:val="24"/>
                <w:szCs w:val="24"/>
              </w:rPr>
              <w:t>④</w:t>
            </w:r>
            <w:r w:rsidRPr="00664EFD">
              <w:rPr>
                <w:rFonts w:ascii="Times New Roman" w:hAnsi="Times New Roman" w:cs="Times New Roman"/>
                <w:sz w:val="24"/>
                <w:szCs w:val="24"/>
              </w:rPr>
              <w:t>具备</w:t>
            </w:r>
            <w:r w:rsidRPr="00664EFD">
              <w:rPr>
                <w:rFonts w:ascii="Times New Roman" w:hAnsi="Times New Roman" w:cs="Times New Roman"/>
                <w:sz w:val="24"/>
                <w:szCs w:val="24"/>
              </w:rPr>
              <w:t>200</w:t>
            </w:r>
            <w:r w:rsidRPr="00664EFD">
              <w:rPr>
                <w:rFonts w:ascii="Times New Roman" w:hAnsi="Times New Roman" w:cs="Times New Roman"/>
                <w:sz w:val="24"/>
                <w:szCs w:val="24"/>
              </w:rPr>
              <w:t>张</w:t>
            </w:r>
            <w:r w:rsidRPr="00664EFD">
              <w:rPr>
                <w:rFonts w:ascii="Times New Roman" w:hAnsi="Times New Roman" w:cs="Times New Roman"/>
                <w:sz w:val="24"/>
                <w:szCs w:val="24"/>
              </w:rPr>
              <w:t>/</w:t>
            </w:r>
            <w:r w:rsidRPr="00664EFD">
              <w:rPr>
                <w:rFonts w:ascii="Times New Roman" w:hAnsi="Times New Roman" w:cs="Times New Roman"/>
                <w:sz w:val="24"/>
                <w:szCs w:val="24"/>
              </w:rPr>
              <w:t>秒的防冲突性能；</w:t>
            </w:r>
            <w:r w:rsidRPr="00664EFD">
              <w:rPr>
                <w:rFonts w:ascii="宋体" w:eastAsia="宋体" w:hAnsi="宋体" w:cs="宋体" w:hint="eastAsia"/>
                <w:sz w:val="24"/>
                <w:szCs w:val="24"/>
              </w:rPr>
              <w:t>⑤</w:t>
            </w:r>
            <w:r w:rsidRPr="00664EFD">
              <w:rPr>
                <w:rFonts w:ascii="Times New Roman" w:hAnsi="Times New Roman" w:cs="Times New Roman"/>
                <w:sz w:val="24"/>
                <w:szCs w:val="24"/>
              </w:rPr>
              <w:t>系统应能够在无电脑或野外环境下实现脱机离线计时、考核和数据存储，配合电脑软件可实现数据同步、时间同步、成绩同步等功能。</w:t>
            </w:r>
          </w:p>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触发控制：</w:t>
            </w:r>
            <w:r w:rsidRPr="00664EFD">
              <w:rPr>
                <w:rFonts w:ascii="宋体" w:eastAsia="宋体" w:hAnsi="宋体" w:cs="宋体" w:hint="eastAsia"/>
                <w:kern w:val="0"/>
                <w:sz w:val="24"/>
                <w:szCs w:val="24"/>
              </w:rPr>
              <w:t>①</w:t>
            </w:r>
            <w:r w:rsidRPr="00664EFD">
              <w:rPr>
                <w:rFonts w:ascii="Times New Roman" w:hAnsi="Times New Roman" w:cs="Times New Roman"/>
                <w:sz w:val="24"/>
                <w:szCs w:val="24"/>
              </w:rPr>
              <w:t>能够支持主机触发、软件触发和无线触发等多种触发计时启动模式；</w:t>
            </w:r>
            <w:r w:rsidRPr="00664EFD">
              <w:rPr>
                <w:rFonts w:ascii="宋体" w:eastAsia="宋体" w:hAnsi="宋体" w:cs="宋体" w:hint="eastAsia"/>
                <w:sz w:val="24"/>
                <w:szCs w:val="24"/>
              </w:rPr>
              <w:t>②</w:t>
            </w:r>
            <w:r w:rsidR="00B75BB7">
              <w:rPr>
                <w:rFonts w:ascii="宋体" w:eastAsia="宋体" w:hAnsi="宋体" w:cs="宋体" w:hint="eastAsia"/>
                <w:sz w:val="24"/>
                <w:szCs w:val="24"/>
              </w:rPr>
              <w:t>工作</w:t>
            </w:r>
            <w:r w:rsidR="00B75BB7">
              <w:rPr>
                <w:rFonts w:ascii="宋体" w:eastAsia="宋体" w:hAnsi="宋体" w:cs="宋体"/>
                <w:sz w:val="24"/>
                <w:szCs w:val="24"/>
              </w:rPr>
              <w:t>频率：</w:t>
            </w:r>
            <w:r w:rsidR="00B75BB7">
              <w:rPr>
                <w:rFonts w:ascii="Times New Roman" w:hAnsi="Times New Roman" w:cs="Times New Roman" w:hint="eastAsia"/>
                <w:sz w:val="24"/>
                <w:szCs w:val="24"/>
              </w:rPr>
              <w:t>低频发射</w:t>
            </w:r>
            <w:r w:rsidR="00B75BB7">
              <w:rPr>
                <w:rFonts w:ascii="Times New Roman" w:hAnsi="Times New Roman" w:cs="Times New Roman"/>
                <w:sz w:val="24"/>
                <w:szCs w:val="24"/>
              </w:rPr>
              <w:t>信号，高频接</w:t>
            </w:r>
            <w:r w:rsidR="00B75BB7">
              <w:rPr>
                <w:rFonts w:ascii="Times New Roman" w:hAnsi="Times New Roman" w:cs="Times New Roman" w:hint="eastAsia"/>
                <w:sz w:val="24"/>
                <w:szCs w:val="24"/>
              </w:rPr>
              <w:t>收</w:t>
            </w:r>
            <w:r w:rsidR="00B75BB7">
              <w:rPr>
                <w:rFonts w:ascii="Times New Roman" w:hAnsi="Times New Roman" w:cs="Times New Roman"/>
                <w:sz w:val="24"/>
                <w:szCs w:val="24"/>
              </w:rPr>
              <w:t>信号</w:t>
            </w:r>
            <w:r w:rsidRPr="00664EFD">
              <w:rPr>
                <w:rFonts w:ascii="Times New Roman" w:hAnsi="Times New Roman" w:cs="Times New Roman"/>
                <w:sz w:val="24"/>
                <w:szCs w:val="24"/>
              </w:rPr>
              <w:t>。</w:t>
            </w:r>
          </w:p>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软件系统：</w:t>
            </w:r>
            <w:r w:rsidRPr="00664EFD">
              <w:rPr>
                <w:rFonts w:ascii="宋体" w:eastAsia="宋体" w:hAnsi="宋体" w:cs="宋体" w:hint="eastAsia"/>
                <w:kern w:val="0"/>
                <w:sz w:val="24"/>
                <w:szCs w:val="24"/>
              </w:rPr>
              <w:t>①</w:t>
            </w:r>
            <w:r w:rsidRPr="00664EFD">
              <w:rPr>
                <w:rFonts w:ascii="Times New Roman" w:hAnsi="Times New Roman" w:cs="Times New Roman"/>
                <w:sz w:val="24"/>
                <w:szCs w:val="24"/>
              </w:rPr>
              <w:t>依据最新军事体育训练与考核标准，系统软件可区分一、二、三类人员和新兵，灵活设置相关课目考核评价标准</w:t>
            </w:r>
            <w:r w:rsidRPr="00664EFD">
              <w:rPr>
                <w:rFonts w:ascii="Times New Roman" w:hAnsi="Times New Roman" w:cs="Times New Roman"/>
                <w:sz w:val="24"/>
                <w:szCs w:val="24"/>
              </w:rPr>
              <w:t>,</w:t>
            </w:r>
            <w:r w:rsidRPr="00664EFD">
              <w:rPr>
                <w:rFonts w:ascii="Times New Roman" w:hAnsi="Times New Roman" w:cs="Times New Roman"/>
                <w:sz w:val="24"/>
                <w:szCs w:val="24"/>
              </w:rPr>
              <w:t>并可实时显示训练考核进展情况，迅速提供即时成绩，并进行自动录入、电子存档、成绩评定</w:t>
            </w:r>
            <w:r w:rsidRPr="00664EFD">
              <w:rPr>
                <w:rFonts w:ascii="Times New Roman" w:hAnsi="Times New Roman" w:cs="Times New Roman"/>
                <w:sz w:val="24"/>
                <w:szCs w:val="24"/>
              </w:rPr>
              <w:t>;</w:t>
            </w:r>
            <w:r w:rsidRPr="00664EFD">
              <w:rPr>
                <w:rFonts w:ascii="宋体" w:eastAsia="宋体" w:hAnsi="宋体" w:cs="宋体" w:hint="eastAsia"/>
                <w:sz w:val="24"/>
                <w:szCs w:val="24"/>
              </w:rPr>
              <w:t>②</w:t>
            </w:r>
            <w:r w:rsidRPr="00664EFD">
              <w:rPr>
                <w:rFonts w:ascii="Times New Roman" w:hAnsi="Times New Roman" w:cs="Times New Roman"/>
                <w:sz w:val="24"/>
                <w:szCs w:val="24"/>
              </w:rPr>
              <w:t>应用软件应为用户提供方便、实用、直观的计时服务，支持快速批量导入人员信息、自动关联芯片</w:t>
            </w:r>
            <w:r w:rsidRPr="00664EFD">
              <w:rPr>
                <w:rFonts w:ascii="Times New Roman" w:hAnsi="Times New Roman" w:cs="Times New Roman"/>
                <w:sz w:val="24"/>
                <w:szCs w:val="24"/>
              </w:rPr>
              <w:t>;</w:t>
            </w:r>
            <w:r w:rsidRPr="00664EFD">
              <w:rPr>
                <w:rFonts w:ascii="宋体" w:eastAsia="宋体" w:hAnsi="宋体" w:cs="宋体" w:hint="eastAsia"/>
                <w:sz w:val="24"/>
                <w:szCs w:val="24"/>
              </w:rPr>
              <w:t>③</w:t>
            </w:r>
            <w:r w:rsidRPr="00664EFD">
              <w:rPr>
                <w:rFonts w:ascii="Times New Roman" w:hAnsi="Times New Roman" w:cs="Times New Roman"/>
                <w:sz w:val="24"/>
                <w:szCs w:val="24"/>
              </w:rPr>
              <w:t>系统可根据身份证号（出生日期），可将人员自动分为不同的年龄组，组与组之间互不干扰，按照各组人员对应的考核标准，实时更新人员的成绩</w:t>
            </w:r>
            <w:r w:rsidRPr="00664EFD">
              <w:rPr>
                <w:rFonts w:ascii="Times New Roman" w:hAnsi="Times New Roman" w:cs="Times New Roman"/>
                <w:sz w:val="24"/>
                <w:szCs w:val="24"/>
              </w:rPr>
              <w:t>;</w:t>
            </w:r>
            <w:r w:rsidRPr="00664EFD">
              <w:rPr>
                <w:rFonts w:ascii="宋体" w:eastAsia="宋体" w:hAnsi="宋体" w:cs="宋体" w:hint="eastAsia"/>
                <w:sz w:val="24"/>
                <w:szCs w:val="24"/>
              </w:rPr>
              <w:t>④</w:t>
            </w:r>
            <w:r w:rsidRPr="00664EFD">
              <w:rPr>
                <w:rFonts w:ascii="Times New Roman" w:hAnsi="Times New Roman" w:cs="Times New Roman"/>
                <w:sz w:val="24"/>
                <w:szCs w:val="24"/>
              </w:rPr>
              <w:t>系统可编辑添加受训人员信息，除姓名、性别、年龄、编号等基本信息外，可根据用户需要增加军衔、职级、学历等其它信息；</w:t>
            </w:r>
            <w:r w:rsidR="001D6847" w:rsidRPr="00664EFD">
              <w:rPr>
                <w:rFonts w:ascii="宋体" w:eastAsia="宋体" w:hAnsi="宋体" w:cs="宋体" w:hint="eastAsia"/>
                <w:sz w:val="24"/>
                <w:szCs w:val="24"/>
              </w:rPr>
              <w:t>⑤</w:t>
            </w:r>
            <w:r w:rsidR="001D6847" w:rsidRPr="00664EFD">
              <w:rPr>
                <w:rFonts w:ascii="Times New Roman" w:hAnsi="Times New Roman" w:cs="Times New Roman"/>
                <w:sz w:val="24"/>
                <w:szCs w:val="24"/>
              </w:rPr>
              <w:t>使用过程</w:t>
            </w:r>
            <w:r w:rsidRPr="00664EFD">
              <w:rPr>
                <w:rFonts w:ascii="Times New Roman" w:hAnsi="Times New Roman" w:cs="Times New Roman"/>
                <w:sz w:val="24"/>
                <w:szCs w:val="24"/>
              </w:rPr>
              <w:t>中，可通过网络实时传送</w:t>
            </w:r>
            <w:r w:rsidR="001D6847" w:rsidRPr="00664EFD">
              <w:rPr>
                <w:rFonts w:ascii="Times New Roman" w:hAnsi="Times New Roman" w:cs="Times New Roman"/>
                <w:sz w:val="24"/>
                <w:szCs w:val="24"/>
              </w:rPr>
              <w:t>成绩信息</w:t>
            </w:r>
            <w:r w:rsidRPr="00664EFD">
              <w:rPr>
                <w:rFonts w:ascii="Times New Roman" w:hAnsi="Times New Roman" w:cs="Times New Roman"/>
                <w:sz w:val="24"/>
                <w:szCs w:val="24"/>
              </w:rPr>
              <w:t>，</w:t>
            </w:r>
            <w:r w:rsidR="001D6847" w:rsidRPr="00664EFD">
              <w:rPr>
                <w:rFonts w:ascii="Times New Roman" w:hAnsi="Times New Roman" w:cs="Times New Roman"/>
                <w:sz w:val="24"/>
                <w:szCs w:val="24"/>
              </w:rPr>
              <w:t>并可通过</w:t>
            </w:r>
            <w:r w:rsidRPr="00664EFD">
              <w:rPr>
                <w:rFonts w:ascii="Times New Roman" w:hAnsi="Times New Roman" w:cs="Times New Roman"/>
                <w:sz w:val="24"/>
                <w:szCs w:val="24"/>
              </w:rPr>
              <w:t>加装大屏幕、</w:t>
            </w:r>
            <w:r w:rsidRPr="00664EFD">
              <w:rPr>
                <w:rFonts w:ascii="Times New Roman" w:hAnsi="Times New Roman" w:cs="Times New Roman"/>
                <w:sz w:val="24"/>
                <w:szCs w:val="24"/>
              </w:rPr>
              <w:t>LED</w:t>
            </w:r>
            <w:r w:rsidRPr="00664EFD">
              <w:rPr>
                <w:rFonts w:ascii="Times New Roman" w:hAnsi="Times New Roman" w:cs="Times New Roman"/>
                <w:sz w:val="24"/>
                <w:szCs w:val="24"/>
              </w:rPr>
              <w:t>或其它显示器，同步显示时间、圈数等进展情况和即时信息；</w:t>
            </w:r>
            <w:r w:rsidR="001D6847" w:rsidRPr="00664EFD">
              <w:rPr>
                <w:rFonts w:ascii="宋体" w:eastAsia="宋体" w:hAnsi="宋体" w:cs="宋体" w:hint="eastAsia"/>
                <w:sz w:val="24"/>
                <w:szCs w:val="24"/>
              </w:rPr>
              <w:t>⑥</w:t>
            </w:r>
            <w:r w:rsidR="001D6847" w:rsidRPr="00664EFD">
              <w:rPr>
                <w:rFonts w:ascii="Times New Roman" w:hAnsi="Times New Roman" w:cs="Times New Roman"/>
                <w:sz w:val="24"/>
                <w:szCs w:val="24"/>
              </w:rPr>
              <w:t>使用后</w:t>
            </w:r>
            <w:r w:rsidRPr="00664EFD">
              <w:rPr>
                <w:rFonts w:ascii="Times New Roman" w:hAnsi="Times New Roman" w:cs="Times New Roman"/>
                <w:sz w:val="24"/>
                <w:szCs w:val="24"/>
              </w:rPr>
              <w:t>，</w:t>
            </w:r>
            <w:r w:rsidR="001D6847" w:rsidRPr="00664EFD">
              <w:rPr>
                <w:rFonts w:ascii="Times New Roman" w:hAnsi="Times New Roman" w:cs="Times New Roman"/>
                <w:sz w:val="24"/>
                <w:szCs w:val="24"/>
              </w:rPr>
              <w:t>系统应</w:t>
            </w:r>
            <w:r w:rsidRPr="00664EFD">
              <w:rPr>
                <w:rFonts w:ascii="Times New Roman" w:hAnsi="Times New Roman" w:cs="Times New Roman"/>
                <w:sz w:val="24"/>
                <w:szCs w:val="24"/>
              </w:rPr>
              <w:t>自动完成成绩计算和统计，依据相关评定标准，实现百分制或四级制成绩评定，所有信息数据可查看、编辑、输出和存档，或</w:t>
            </w:r>
            <w:r w:rsidRPr="00664EFD">
              <w:rPr>
                <w:rFonts w:ascii="Times New Roman" w:hAnsi="Times New Roman" w:cs="Times New Roman"/>
                <w:sz w:val="24"/>
                <w:szCs w:val="24"/>
              </w:rPr>
              <w:lastRenderedPageBreak/>
              <w:t>导入训练考核成绩登记表（库）。</w:t>
            </w:r>
          </w:p>
          <w:p w:rsidR="00200677" w:rsidRDefault="00B75BB7" w:rsidP="00505EA3">
            <w:pPr>
              <w:widowControl/>
              <w:spacing w:line="420" w:lineRule="exact"/>
              <w:ind w:firstLineChars="200" w:firstLine="480"/>
              <w:outlineLvl w:val="3"/>
              <w:rPr>
                <w:rFonts w:ascii="Times New Roman" w:hAnsi="Times New Roman" w:cs="Times New Roman"/>
                <w:sz w:val="24"/>
                <w:szCs w:val="24"/>
              </w:rPr>
            </w:pPr>
            <w:r>
              <w:rPr>
                <w:rFonts w:ascii="Times New Roman" w:eastAsia="黑体" w:hAnsi="Times New Roman" w:cs="Times New Roman" w:hint="eastAsia"/>
                <w:kern w:val="0"/>
                <w:sz w:val="24"/>
                <w:szCs w:val="24"/>
              </w:rPr>
              <w:t>计时芯片</w:t>
            </w:r>
            <w:r>
              <w:rPr>
                <w:rFonts w:ascii="Times New Roman" w:eastAsia="黑体" w:hAnsi="Times New Roman" w:cs="Times New Roman"/>
                <w:kern w:val="0"/>
                <w:sz w:val="24"/>
                <w:szCs w:val="24"/>
              </w:rPr>
              <w:t>读取</w:t>
            </w:r>
            <w:r w:rsidR="00200677" w:rsidRPr="00664EFD">
              <w:rPr>
                <w:rFonts w:ascii="Times New Roman" w:eastAsia="黑体" w:hAnsi="Times New Roman" w:cs="Times New Roman"/>
                <w:kern w:val="0"/>
                <w:sz w:val="24"/>
                <w:szCs w:val="24"/>
              </w:rPr>
              <w:t>距离</w:t>
            </w:r>
            <w:r w:rsidR="001D6847" w:rsidRPr="00664EFD">
              <w:rPr>
                <w:rFonts w:ascii="Times New Roman" w:eastAsia="黑体" w:hAnsi="Times New Roman" w:cs="Times New Roman"/>
                <w:kern w:val="0"/>
                <w:sz w:val="24"/>
                <w:szCs w:val="24"/>
              </w:rPr>
              <w:t>：</w:t>
            </w:r>
            <w:r>
              <w:rPr>
                <w:rFonts w:ascii="Times New Roman" w:hAnsi="Times New Roman" w:cs="Times New Roman"/>
                <w:sz w:val="24"/>
                <w:szCs w:val="24"/>
              </w:rPr>
              <w:t>不低于</w:t>
            </w:r>
            <w:r>
              <w:rPr>
                <w:rFonts w:ascii="Times New Roman" w:hAnsi="Times New Roman" w:cs="Times New Roman" w:hint="eastAsia"/>
                <w:sz w:val="24"/>
                <w:szCs w:val="24"/>
              </w:rPr>
              <w:t>0.6</w:t>
            </w:r>
            <w:r>
              <w:rPr>
                <w:rFonts w:ascii="Times New Roman" w:hAnsi="Times New Roman" w:cs="Times New Roman" w:hint="eastAsia"/>
                <w:sz w:val="24"/>
                <w:szCs w:val="24"/>
              </w:rPr>
              <w:t>米</w:t>
            </w:r>
            <w:r>
              <w:rPr>
                <w:rFonts w:ascii="Times New Roman" w:hAnsi="Times New Roman" w:cs="Times New Roman"/>
                <w:sz w:val="24"/>
                <w:szCs w:val="24"/>
              </w:rPr>
              <w:t>。</w:t>
            </w:r>
          </w:p>
          <w:p w:rsidR="007474E0" w:rsidRPr="00664EFD" w:rsidRDefault="007474E0" w:rsidP="00505EA3">
            <w:pPr>
              <w:widowControl/>
              <w:spacing w:line="420" w:lineRule="exact"/>
              <w:ind w:firstLineChars="200" w:firstLine="480"/>
              <w:outlineLvl w:val="3"/>
              <w:rPr>
                <w:rFonts w:ascii="Times New Roman" w:hAnsi="Times New Roman" w:cs="Times New Roman"/>
                <w:sz w:val="24"/>
                <w:szCs w:val="24"/>
              </w:rPr>
            </w:pPr>
            <w:r w:rsidRPr="007474E0">
              <w:rPr>
                <w:rFonts w:ascii="Times New Roman" w:eastAsia="黑体" w:hAnsi="Times New Roman" w:cs="Times New Roman" w:hint="eastAsia"/>
                <w:kern w:val="0"/>
                <w:sz w:val="24"/>
                <w:szCs w:val="24"/>
              </w:rPr>
              <w:t>计时芯片</w:t>
            </w:r>
            <w:r w:rsidRPr="007474E0">
              <w:rPr>
                <w:rFonts w:ascii="Times New Roman" w:eastAsia="黑体" w:hAnsi="Times New Roman" w:cs="Times New Roman"/>
                <w:kern w:val="0"/>
                <w:sz w:val="24"/>
                <w:szCs w:val="24"/>
              </w:rPr>
              <w:t>数量</w:t>
            </w:r>
            <w:r>
              <w:rPr>
                <w:rFonts w:ascii="Times New Roman" w:hAnsi="Times New Roman" w:cs="Times New Roman"/>
                <w:sz w:val="24"/>
                <w:szCs w:val="24"/>
              </w:rPr>
              <w:t>：每套含</w:t>
            </w:r>
            <w:r>
              <w:rPr>
                <w:rFonts w:ascii="Times New Roman" w:hAnsi="Times New Roman" w:cs="Times New Roman" w:hint="eastAsia"/>
                <w:sz w:val="24"/>
                <w:szCs w:val="24"/>
              </w:rPr>
              <w:t>200</w:t>
            </w:r>
            <w:r>
              <w:rPr>
                <w:rFonts w:ascii="Times New Roman" w:hAnsi="Times New Roman" w:cs="Times New Roman" w:hint="eastAsia"/>
                <w:sz w:val="24"/>
                <w:szCs w:val="24"/>
              </w:rPr>
              <w:t>张</w:t>
            </w:r>
            <w:r>
              <w:rPr>
                <w:rFonts w:ascii="Times New Roman" w:hAnsi="Times New Roman" w:cs="Times New Roman"/>
                <w:sz w:val="24"/>
                <w:szCs w:val="24"/>
              </w:rPr>
              <w:t>。</w:t>
            </w:r>
          </w:p>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信息安全抗干扰性能</w:t>
            </w:r>
            <w:r w:rsidR="001D6847" w:rsidRPr="00664EFD">
              <w:rPr>
                <w:rFonts w:ascii="Times New Roman" w:eastAsia="黑体" w:hAnsi="Times New Roman" w:cs="Times New Roman"/>
                <w:kern w:val="0"/>
                <w:sz w:val="24"/>
                <w:szCs w:val="24"/>
              </w:rPr>
              <w:t>：</w:t>
            </w:r>
            <w:r w:rsidR="001D6847" w:rsidRPr="00664EFD">
              <w:rPr>
                <w:rFonts w:ascii="宋体" w:eastAsia="宋体" w:hAnsi="宋体" w:cs="宋体" w:hint="eastAsia"/>
                <w:kern w:val="0"/>
                <w:sz w:val="24"/>
                <w:szCs w:val="24"/>
              </w:rPr>
              <w:t>①</w:t>
            </w:r>
            <w:r w:rsidRPr="00664EFD">
              <w:rPr>
                <w:rFonts w:ascii="Times New Roman" w:hAnsi="Times New Roman" w:cs="Times New Roman"/>
                <w:sz w:val="24"/>
                <w:szCs w:val="24"/>
              </w:rPr>
              <w:t>支持加密计算与安全认证，防止链路侦测；</w:t>
            </w:r>
            <w:r w:rsidR="001D6847" w:rsidRPr="00664EFD">
              <w:rPr>
                <w:rFonts w:ascii="宋体" w:eastAsia="宋体" w:hAnsi="宋体" w:cs="宋体" w:hint="eastAsia"/>
                <w:sz w:val="24"/>
                <w:szCs w:val="24"/>
              </w:rPr>
              <w:t>②</w:t>
            </w:r>
            <w:r w:rsidRPr="00664EFD">
              <w:rPr>
                <w:rFonts w:ascii="Times New Roman" w:hAnsi="Times New Roman" w:cs="Times New Roman"/>
                <w:sz w:val="24"/>
                <w:szCs w:val="24"/>
              </w:rPr>
              <w:t>通信频道</w:t>
            </w:r>
            <w:r w:rsidR="001D6847" w:rsidRPr="00664EFD">
              <w:rPr>
                <w:rFonts w:ascii="Times New Roman" w:hAnsi="Times New Roman" w:cs="Times New Roman"/>
                <w:sz w:val="24"/>
                <w:szCs w:val="24"/>
              </w:rPr>
              <w:t>应</w:t>
            </w:r>
            <w:r w:rsidRPr="00664EFD">
              <w:rPr>
                <w:rFonts w:ascii="Times New Roman" w:hAnsi="Times New Roman" w:cs="Times New Roman"/>
                <w:sz w:val="24"/>
                <w:szCs w:val="24"/>
              </w:rPr>
              <w:t>具备隔离机制和相关技术，多个设备</w:t>
            </w:r>
            <w:r w:rsidR="001D6847" w:rsidRPr="00664EFD">
              <w:rPr>
                <w:rFonts w:ascii="Times New Roman" w:hAnsi="Times New Roman" w:cs="Times New Roman"/>
                <w:sz w:val="24"/>
                <w:szCs w:val="24"/>
              </w:rPr>
              <w:t>之间</w:t>
            </w:r>
            <w:r w:rsidRPr="00664EFD">
              <w:rPr>
                <w:rFonts w:ascii="Times New Roman" w:hAnsi="Times New Roman" w:cs="Times New Roman"/>
                <w:sz w:val="24"/>
                <w:szCs w:val="24"/>
              </w:rPr>
              <w:t>互不干扰。</w:t>
            </w:r>
          </w:p>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通信距离</w:t>
            </w:r>
            <w:r w:rsidR="001D6847" w:rsidRPr="00664EFD">
              <w:rPr>
                <w:rFonts w:ascii="Times New Roman" w:eastAsia="黑体" w:hAnsi="Times New Roman" w:cs="Times New Roman"/>
                <w:kern w:val="0"/>
                <w:sz w:val="24"/>
                <w:szCs w:val="24"/>
              </w:rPr>
              <w:t>：</w:t>
            </w:r>
            <w:r w:rsidRPr="00664EFD">
              <w:rPr>
                <w:rFonts w:ascii="Times New Roman" w:hAnsi="Times New Roman" w:cs="Times New Roman"/>
                <w:sz w:val="24"/>
                <w:szCs w:val="24"/>
              </w:rPr>
              <w:t>主机与电脑通信距离可根据线缆长度自由延伸。</w:t>
            </w:r>
          </w:p>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通信机制</w:t>
            </w:r>
            <w:r w:rsidR="001D6847" w:rsidRPr="00664EFD">
              <w:rPr>
                <w:rFonts w:ascii="Times New Roman" w:eastAsia="黑体" w:hAnsi="Times New Roman" w:cs="Times New Roman"/>
                <w:kern w:val="0"/>
                <w:sz w:val="24"/>
                <w:szCs w:val="24"/>
              </w:rPr>
              <w:t>：</w:t>
            </w:r>
            <w:r w:rsidRPr="00664EFD">
              <w:rPr>
                <w:rFonts w:ascii="Times New Roman" w:hAnsi="Times New Roman" w:cs="Times New Roman"/>
                <w:sz w:val="24"/>
                <w:szCs w:val="24"/>
              </w:rPr>
              <w:t>基于</w:t>
            </w:r>
            <w:r w:rsidRPr="00664EFD">
              <w:rPr>
                <w:rFonts w:ascii="Times New Roman" w:hAnsi="Times New Roman" w:cs="Times New Roman"/>
                <w:sz w:val="24"/>
                <w:szCs w:val="24"/>
              </w:rPr>
              <w:t xml:space="preserve"> HDLC </w:t>
            </w:r>
            <w:r w:rsidRPr="00664EFD">
              <w:rPr>
                <w:rFonts w:ascii="Times New Roman" w:hAnsi="Times New Roman" w:cs="Times New Roman"/>
                <w:sz w:val="24"/>
                <w:szCs w:val="24"/>
              </w:rPr>
              <w:t>时分多址和同步通信机制。</w:t>
            </w:r>
          </w:p>
          <w:p w:rsidR="001D684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安装时间</w:t>
            </w:r>
            <w:r w:rsidR="001D6847" w:rsidRPr="00664EFD">
              <w:rPr>
                <w:rFonts w:ascii="Times New Roman" w:eastAsia="黑体" w:hAnsi="Times New Roman" w:cs="Times New Roman"/>
                <w:kern w:val="0"/>
                <w:sz w:val="24"/>
                <w:szCs w:val="24"/>
              </w:rPr>
              <w:t>：</w:t>
            </w:r>
            <w:r w:rsidRPr="00664EFD">
              <w:rPr>
                <w:rFonts w:ascii="Times New Roman" w:hAnsi="Times New Roman" w:cs="Times New Roman"/>
                <w:noProof/>
                <w:kern w:val="0"/>
                <w:sz w:val="24"/>
                <w:szCs w:val="24"/>
              </w:rPr>
              <w:t>≤</w:t>
            </w:r>
            <w:r w:rsidR="00B75BB7">
              <w:rPr>
                <w:rFonts w:ascii="Times New Roman" w:hAnsi="Times New Roman" w:cs="Times New Roman"/>
                <w:sz w:val="24"/>
                <w:szCs w:val="24"/>
              </w:rPr>
              <w:t>5</w:t>
            </w:r>
            <w:r w:rsidRPr="00664EFD">
              <w:rPr>
                <w:rFonts w:ascii="Times New Roman" w:hAnsi="Times New Roman" w:cs="Times New Roman"/>
                <w:sz w:val="24"/>
                <w:szCs w:val="24"/>
              </w:rPr>
              <w:t>min</w:t>
            </w:r>
            <w:r w:rsidRPr="00664EFD">
              <w:rPr>
                <w:rFonts w:ascii="Times New Roman" w:hAnsi="Times New Roman" w:cs="Times New Roman"/>
                <w:sz w:val="24"/>
                <w:szCs w:val="24"/>
              </w:rPr>
              <w:t>。</w:t>
            </w:r>
          </w:p>
          <w:p w:rsidR="00200677" w:rsidRPr="00664EFD" w:rsidRDefault="001D684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一次充电</w:t>
            </w:r>
            <w:r w:rsidR="00200677" w:rsidRPr="00664EFD">
              <w:rPr>
                <w:rFonts w:ascii="Times New Roman" w:eastAsia="黑体" w:hAnsi="Times New Roman" w:cs="Times New Roman"/>
                <w:kern w:val="0"/>
                <w:sz w:val="24"/>
                <w:szCs w:val="24"/>
              </w:rPr>
              <w:t>连续工作时间</w:t>
            </w:r>
            <w:r w:rsidRPr="00664EFD">
              <w:rPr>
                <w:rFonts w:ascii="Times New Roman" w:eastAsia="黑体" w:hAnsi="Times New Roman" w:cs="Times New Roman"/>
                <w:kern w:val="0"/>
                <w:sz w:val="24"/>
                <w:szCs w:val="24"/>
              </w:rPr>
              <w:t>：</w:t>
            </w:r>
            <w:r w:rsidR="00200677" w:rsidRPr="00664EFD">
              <w:rPr>
                <w:rFonts w:ascii="Times New Roman" w:hAnsi="Times New Roman" w:cs="Times New Roman"/>
                <w:sz w:val="24"/>
                <w:szCs w:val="24"/>
              </w:rPr>
              <w:t>≥</w:t>
            </w:r>
            <w:r w:rsidR="00B75BB7">
              <w:rPr>
                <w:rFonts w:ascii="Times New Roman" w:hAnsi="Times New Roman" w:cs="Times New Roman"/>
                <w:sz w:val="24"/>
                <w:szCs w:val="24"/>
              </w:rPr>
              <w:t>5</w:t>
            </w:r>
            <w:r w:rsidR="00200677" w:rsidRPr="00664EFD">
              <w:rPr>
                <w:rFonts w:ascii="Times New Roman" w:hAnsi="Times New Roman" w:cs="Times New Roman"/>
                <w:sz w:val="24"/>
                <w:szCs w:val="24"/>
              </w:rPr>
              <w:t>h(</w:t>
            </w:r>
            <w:r w:rsidR="00200677" w:rsidRPr="00664EFD">
              <w:rPr>
                <w:rFonts w:ascii="Times New Roman" w:hAnsi="Times New Roman" w:cs="Times New Roman"/>
                <w:sz w:val="24"/>
                <w:szCs w:val="24"/>
              </w:rPr>
              <w:t>单组电池</w:t>
            </w:r>
            <w:r w:rsidR="00200677" w:rsidRPr="00664EFD">
              <w:rPr>
                <w:rFonts w:ascii="Times New Roman" w:hAnsi="Times New Roman" w:cs="Times New Roman"/>
                <w:sz w:val="24"/>
                <w:szCs w:val="24"/>
              </w:rPr>
              <w:t>)</w:t>
            </w:r>
            <w:r w:rsidR="00B75BB7">
              <w:rPr>
                <w:rFonts w:ascii="Times New Roman" w:hAnsi="Times New Roman" w:cs="Times New Roman" w:hint="eastAsia"/>
                <w:sz w:val="24"/>
                <w:szCs w:val="24"/>
              </w:rPr>
              <w:t>,</w:t>
            </w:r>
            <w:r w:rsidR="00B75BB7">
              <w:rPr>
                <w:rFonts w:ascii="Times New Roman" w:hAnsi="Times New Roman" w:cs="Times New Roman" w:hint="eastAsia"/>
                <w:sz w:val="24"/>
                <w:szCs w:val="24"/>
              </w:rPr>
              <w:t>；</w:t>
            </w:r>
            <w:r w:rsidR="00B75BB7">
              <w:rPr>
                <w:rFonts w:ascii="Times New Roman" w:hAnsi="Times New Roman" w:cs="Times New Roman"/>
                <w:sz w:val="24"/>
                <w:szCs w:val="24"/>
              </w:rPr>
              <w:t>支持</w:t>
            </w:r>
            <w:r w:rsidR="00B75BB7">
              <w:rPr>
                <w:rFonts w:ascii="Times New Roman" w:hAnsi="Times New Roman" w:cs="Times New Roman" w:hint="eastAsia"/>
                <w:sz w:val="24"/>
                <w:szCs w:val="24"/>
              </w:rPr>
              <w:t>12</w:t>
            </w:r>
            <w:r w:rsidR="00B75BB7">
              <w:rPr>
                <w:rFonts w:ascii="Times New Roman" w:hAnsi="Times New Roman" w:cs="Times New Roman"/>
                <w:sz w:val="24"/>
                <w:szCs w:val="24"/>
              </w:rPr>
              <w:t>V</w:t>
            </w:r>
            <w:r w:rsidR="00B75BB7">
              <w:rPr>
                <w:rFonts w:ascii="Times New Roman" w:hAnsi="Times New Roman" w:cs="Times New Roman"/>
                <w:sz w:val="24"/>
                <w:szCs w:val="24"/>
              </w:rPr>
              <w:t>外部电源输入，</w:t>
            </w:r>
            <w:r w:rsidR="00B75BB7">
              <w:rPr>
                <w:rFonts w:ascii="Times New Roman" w:hAnsi="Times New Roman" w:cs="Times New Roman" w:hint="eastAsia"/>
                <w:sz w:val="24"/>
                <w:szCs w:val="24"/>
              </w:rPr>
              <w:t>24h</w:t>
            </w:r>
            <w:r w:rsidR="00B75BB7">
              <w:rPr>
                <w:rFonts w:ascii="Times New Roman" w:hAnsi="Times New Roman" w:cs="Times New Roman" w:hint="eastAsia"/>
                <w:sz w:val="24"/>
                <w:szCs w:val="24"/>
              </w:rPr>
              <w:t>不间断</w:t>
            </w:r>
            <w:r w:rsidR="00B75BB7">
              <w:rPr>
                <w:rFonts w:ascii="Times New Roman" w:hAnsi="Times New Roman" w:cs="Times New Roman"/>
                <w:sz w:val="24"/>
                <w:szCs w:val="24"/>
              </w:rPr>
              <w:t>工作</w:t>
            </w:r>
            <w:r w:rsidR="00200677" w:rsidRPr="00664EFD">
              <w:rPr>
                <w:rFonts w:ascii="Times New Roman" w:hAnsi="Times New Roman" w:cs="Times New Roman"/>
                <w:sz w:val="24"/>
                <w:szCs w:val="24"/>
              </w:rPr>
              <w:t>。</w:t>
            </w:r>
          </w:p>
          <w:p w:rsidR="00200677" w:rsidRPr="00664EFD" w:rsidRDefault="00200677" w:rsidP="00505EA3">
            <w:pPr>
              <w:widowControl/>
              <w:spacing w:line="420" w:lineRule="exact"/>
              <w:ind w:firstLineChars="200" w:firstLine="480"/>
              <w:outlineLvl w:val="2"/>
              <w:rPr>
                <w:rFonts w:ascii="Times New Roman" w:hAnsi="Times New Roman" w:cs="Times New Roman"/>
                <w:noProof/>
                <w:kern w:val="0"/>
                <w:sz w:val="24"/>
                <w:szCs w:val="24"/>
              </w:rPr>
            </w:pPr>
            <w:r w:rsidRPr="00664EFD">
              <w:rPr>
                <w:rFonts w:ascii="Times New Roman" w:eastAsia="黑体" w:hAnsi="Times New Roman" w:cs="Times New Roman"/>
                <w:kern w:val="0"/>
                <w:sz w:val="24"/>
                <w:szCs w:val="24"/>
              </w:rPr>
              <w:t>重量</w:t>
            </w:r>
            <w:r w:rsidR="001D6847" w:rsidRPr="00664EFD">
              <w:rPr>
                <w:rFonts w:ascii="Times New Roman" w:eastAsia="黑体" w:hAnsi="Times New Roman" w:cs="Times New Roman"/>
                <w:kern w:val="0"/>
                <w:sz w:val="24"/>
                <w:szCs w:val="24"/>
              </w:rPr>
              <w:t>：</w:t>
            </w:r>
            <w:r w:rsidRPr="00664EFD">
              <w:rPr>
                <w:rFonts w:ascii="Times New Roman" w:hAnsi="Times New Roman" w:cs="Times New Roman"/>
                <w:noProof/>
                <w:kern w:val="0"/>
                <w:sz w:val="24"/>
                <w:szCs w:val="24"/>
              </w:rPr>
              <w:t>系统主机</w:t>
            </w:r>
            <w:r w:rsidRPr="00664EFD">
              <w:rPr>
                <w:rFonts w:ascii="Times New Roman" w:hAnsi="Times New Roman" w:cs="Times New Roman"/>
                <w:noProof/>
                <w:kern w:val="0"/>
                <w:sz w:val="24"/>
                <w:szCs w:val="24"/>
              </w:rPr>
              <w:t>≤</w:t>
            </w:r>
            <w:r w:rsidR="00B75BB7">
              <w:rPr>
                <w:rFonts w:ascii="Times New Roman" w:hAnsi="Times New Roman" w:cs="Times New Roman"/>
                <w:noProof/>
                <w:kern w:val="0"/>
                <w:sz w:val="24"/>
                <w:szCs w:val="24"/>
              </w:rPr>
              <w:t>12</w:t>
            </w:r>
            <w:r w:rsidRPr="00664EFD">
              <w:rPr>
                <w:rFonts w:ascii="Times New Roman" w:hAnsi="Times New Roman" w:cs="Times New Roman"/>
                <w:noProof/>
                <w:kern w:val="0"/>
                <w:sz w:val="24"/>
                <w:szCs w:val="24"/>
              </w:rPr>
              <w:t>Kg</w:t>
            </w:r>
            <w:r w:rsidRPr="00664EFD">
              <w:rPr>
                <w:rFonts w:ascii="Times New Roman" w:hAnsi="Times New Roman" w:cs="Times New Roman"/>
                <w:noProof/>
                <w:kern w:val="0"/>
                <w:sz w:val="24"/>
                <w:szCs w:val="24"/>
              </w:rPr>
              <w:t>（含电池），地毯</w:t>
            </w:r>
            <w:r w:rsidRPr="00664EFD">
              <w:rPr>
                <w:rFonts w:ascii="Times New Roman" w:hAnsi="Times New Roman" w:cs="Times New Roman"/>
                <w:noProof/>
                <w:kern w:val="0"/>
                <w:sz w:val="24"/>
                <w:szCs w:val="24"/>
              </w:rPr>
              <w:t>10Kg±</w:t>
            </w:r>
            <w:r w:rsidR="001D6847" w:rsidRPr="00664EFD">
              <w:rPr>
                <w:rFonts w:ascii="Times New Roman" w:hAnsi="Times New Roman" w:cs="Times New Roman"/>
                <w:noProof/>
                <w:kern w:val="0"/>
                <w:sz w:val="24"/>
                <w:szCs w:val="24"/>
              </w:rPr>
              <w:t>5</w:t>
            </w:r>
            <w:r w:rsidRPr="00664EFD">
              <w:rPr>
                <w:rFonts w:ascii="Times New Roman" w:hAnsi="Times New Roman" w:cs="Times New Roman"/>
                <w:noProof/>
                <w:kern w:val="0"/>
                <w:sz w:val="24"/>
                <w:szCs w:val="24"/>
              </w:rPr>
              <w:t>Kg</w:t>
            </w:r>
            <w:r w:rsidRPr="00664EFD">
              <w:rPr>
                <w:rFonts w:ascii="Times New Roman" w:hAnsi="Times New Roman" w:cs="Times New Roman"/>
                <w:noProof/>
                <w:kern w:val="0"/>
                <w:sz w:val="24"/>
                <w:szCs w:val="24"/>
              </w:rPr>
              <w:t>（长度不同重量有所区别）。</w:t>
            </w:r>
          </w:p>
          <w:p w:rsidR="00200677" w:rsidRPr="00664EFD" w:rsidRDefault="00200677" w:rsidP="00505EA3">
            <w:pPr>
              <w:widowControl/>
              <w:spacing w:line="420" w:lineRule="exact"/>
              <w:ind w:firstLineChars="200" w:firstLine="480"/>
              <w:outlineLvl w:val="2"/>
              <w:rPr>
                <w:rFonts w:ascii="Times New Roman" w:hAnsi="Times New Roman" w:cs="Times New Roman"/>
                <w:noProof/>
                <w:kern w:val="0"/>
                <w:sz w:val="24"/>
                <w:szCs w:val="24"/>
              </w:rPr>
            </w:pPr>
            <w:r w:rsidRPr="00664EFD">
              <w:rPr>
                <w:rFonts w:ascii="Times New Roman" w:eastAsia="黑体" w:hAnsi="Times New Roman" w:cs="Times New Roman"/>
                <w:kern w:val="0"/>
                <w:sz w:val="24"/>
                <w:szCs w:val="24"/>
              </w:rPr>
              <w:t>尺寸</w:t>
            </w:r>
            <w:r w:rsidR="001D6847" w:rsidRPr="00664EFD">
              <w:rPr>
                <w:rFonts w:ascii="Times New Roman" w:eastAsia="黑体" w:hAnsi="Times New Roman" w:cs="Times New Roman"/>
                <w:kern w:val="0"/>
                <w:sz w:val="24"/>
                <w:szCs w:val="24"/>
              </w:rPr>
              <w:t>：</w:t>
            </w:r>
            <w:r w:rsidRPr="00664EFD">
              <w:rPr>
                <w:rFonts w:ascii="Times New Roman" w:hAnsi="Times New Roman" w:cs="Times New Roman"/>
                <w:noProof/>
                <w:kern w:val="0"/>
                <w:sz w:val="24"/>
                <w:szCs w:val="24"/>
              </w:rPr>
              <w:t>长度</w:t>
            </w:r>
            <w:r w:rsidR="00B75BB7">
              <w:rPr>
                <w:rFonts w:ascii="Times New Roman" w:hAnsi="Times New Roman" w:cs="Times New Roman"/>
                <w:noProof/>
                <w:kern w:val="0"/>
                <w:sz w:val="24"/>
                <w:szCs w:val="24"/>
              </w:rPr>
              <w:t>(45</w:t>
            </w:r>
            <w:r w:rsidRPr="00664EFD">
              <w:rPr>
                <w:rFonts w:ascii="Times New Roman" w:hAnsi="Times New Roman" w:cs="Times New Roman"/>
                <w:noProof/>
                <w:kern w:val="0"/>
                <w:sz w:val="24"/>
                <w:szCs w:val="24"/>
              </w:rPr>
              <w:t>0±10)mm</w:t>
            </w:r>
            <w:r w:rsidRPr="00664EFD">
              <w:rPr>
                <w:rFonts w:ascii="Times New Roman" w:hAnsi="Times New Roman" w:cs="Times New Roman"/>
                <w:noProof/>
                <w:kern w:val="0"/>
                <w:sz w:val="24"/>
                <w:szCs w:val="24"/>
              </w:rPr>
              <w:t>；</w:t>
            </w:r>
            <w:r w:rsidR="001D6847" w:rsidRPr="00664EFD">
              <w:rPr>
                <w:rFonts w:ascii="Times New Roman" w:hAnsi="Times New Roman" w:cs="Times New Roman"/>
                <w:noProof/>
                <w:kern w:val="0"/>
                <w:sz w:val="24"/>
                <w:szCs w:val="24"/>
              </w:rPr>
              <w:t>宽度</w:t>
            </w:r>
            <w:r w:rsidR="00B75BB7">
              <w:rPr>
                <w:rFonts w:ascii="Times New Roman" w:hAnsi="Times New Roman" w:cs="Times New Roman"/>
                <w:noProof/>
                <w:kern w:val="0"/>
                <w:sz w:val="24"/>
                <w:szCs w:val="24"/>
              </w:rPr>
              <w:t>(25</w:t>
            </w:r>
            <w:r w:rsidRPr="00664EFD">
              <w:rPr>
                <w:rFonts w:ascii="Times New Roman" w:hAnsi="Times New Roman" w:cs="Times New Roman"/>
                <w:noProof/>
                <w:kern w:val="0"/>
                <w:sz w:val="24"/>
                <w:szCs w:val="24"/>
              </w:rPr>
              <w:t>0±10)mm</w:t>
            </w:r>
            <w:r w:rsidRPr="00664EFD">
              <w:rPr>
                <w:rFonts w:ascii="Times New Roman" w:hAnsi="Times New Roman" w:cs="Times New Roman"/>
                <w:noProof/>
                <w:kern w:val="0"/>
                <w:sz w:val="24"/>
                <w:szCs w:val="24"/>
              </w:rPr>
              <w:t>；高度：</w:t>
            </w:r>
            <w:r w:rsidRPr="00664EFD">
              <w:rPr>
                <w:rFonts w:ascii="Times New Roman" w:hAnsi="Times New Roman" w:cs="Times New Roman"/>
                <w:noProof/>
                <w:kern w:val="0"/>
                <w:sz w:val="24"/>
                <w:szCs w:val="24"/>
              </w:rPr>
              <w:t>(</w:t>
            </w:r>
            <w:r w:rsidR="00B75BB7">
              <w:rPr>
                <w:rFonts w:ascii="Times New Roman" w:hAnsi="Times New Roman" w:cs="Times New Roman"/>
                <w:noProof/>
                <w:kern w:val="0"/>
                <w:sz w:val="24"/>
                <w:szCs w:val="24"/>
              </w:rPr>
              <w:t>150</w:t>
            </w:r>
            <w:r w:rsidRPr="00664EFD">
              <w:rPr>
                <w:rFonts w:ascii="Times New Roman" w:hAnsi="Times New Roman" w:cs="Times New Roman"/>
                <w:noProof/>
                <w:kern w:val="0"/>
                <w:sz w:val="24"/>
                <w:szCs w:val="24"/>
              </w:rPr>
              <w:t>±10)mm</w:t>
            </w:r>
            <w:r w:rsidRPr="00664EFD">
              <w:rPr>
                <w:rFonts w:ascii="Times New Roman" w:hAnsi="Times New Roman" w:cs="Times New Roman"/>
                <w:noProof/>
                <w:kern w:val="0"/>
                <w:sz w:val="24"/>
                <w:szCs w:val="24"/>
              </w:rPr>
              <w:t>。</w:t>
            </w:r>
          </w:p>
          <w:p w:rsidR="001D6847" w:rsidRPr="00664EFD" w:rsidRDefault="00200677" w:rsidP="00505EA3">
            <w:pPr>
              <w:spacing w:line="420" w:lineRule="exact"/>
              <w:ind w:firstLineChars="200" w:firstLine="480"/>
              <w:rPr>
                <w:rFonts w:ascii="Times New Roman" w:hAnsi="Times New Roman" w:cs="Times New Roman"/>
                <w:noProof/>
                <w:kern w:val="0"/>
                <w:sz w:val="24"/>
                <w:szCs w:val="24"/>
              </w:rPr>
            </w:pPr>
            <w:r w:rsidRPr="00664EFD">
              <w:rPr>
                <w:rFonts w:ascii="Times New Roman" w:eastAsia="黑体" w:hAnsi="Times New Roman" w:cs="Times New Roman"/>
                <w:kern w:val="0"/>
                <w:sz w:val="24"/>
                <w:szCs w:val="24"/>
              </w:rPr>
              <w:t>环境适应性</w:t>
            </w:r>
            <w:r w:rsidR="001D6847" w:rsidRPr="00664EFD">
              <w:rPr>
                <w:rFonts w:ascii="Times New Roman" w:eastAsia="黑体" w:hAnsi="Times New Roman" w:cs="Times New Roman"/>
                <w:kern w:val="0"/>
                <w:sz w:val="24"/>
                <w:szCs w:val="24"/>
              </w:rPr>
              <w:t>：</w:t>
            </w:r>
            <w:r w:rsidR="001D6847" w:rsidRPr="00664EFD">
              <w:rPr>
                <w:rFonts w:ascii="Times New Roman" w:hAnsi="Times New Roman" w:cs="Times New Roman"/>
                <w:noProof/>
                <w:kern w:val="0"/>
                <w:sz w:val="24"/>
                <w:szCs w:val="24"/>
              </w:rPr>
              <w:t>在</w:t>
            </w:r>
            <w:r w:rsidR="007474E0">
              <w:rPr>
                <w:rFonts w:ascii="Times New Roman" w:hAnsi="Times New Roman" w:cs="Times New Roman"/>
                <w:noProof/>
                <w:kern w:val="0"/>
                <w:sz w:val="24"/>
                <w:szCs w:val="24"/>
              </w:rPr>
              <w:t>-3</w:t>
            </w:r>
            <w:r w:rsidR="001D6847" w:rsidRPr="00664EFD">
              <w:rPr>
                <w:rFonts w:ascii="Times New Roman" w:hAnsi="Times New Roman" w:cs="Times New Roman"/>
                <w:noProof/>
                <w:kern w:val="0"/>
                <w:sz w:val="24"/>
                <w:szCs w:val="24"/>
              </w:rPr>
              <w:t>0</w:t>
            </w:r>
            <w:r w:rsidR="001D6847" w:rsidRPr="00664EFD">
              <w:rPr>
                <w:rFonts w:ascii="宋体" w:eastAsia="宋体" w:hAnsi="宋体" w:cs="宋体" w:hint="eastAsia"/>
                <w:noProof/>
                <w:kern w:val="0"/>
                <w:sz w:val="24"/>
                <w:szCs w:val="24"/>
              </w:rPr>
              <w:t>℃</w:t>
            </w:r>
            <w:r w:rsidR="001D6847" w:rsidRPr="00664EFD">
              <w:rPr>
                <w:rFonts w:ascii="Times New Roman" w:hAnsi="Times New Roman" w:cs="Times New Roman"/>
                <w:noProof/>
                <w:kern w:val="0"/>
                <w:sz w:val="24"/>
                <w:szCs w:val="24"/>
              </w:rPr>
              <w:t>及</w:t>
            </w:r>
            <w:r w:rsidR="001D6847" w:rsidRPr="00664EFD">
              <w:rPr>
                <w:rFonts w:ascii="Times New Roman" w:hAnsi="Times New Roman" w:cs="Times New Roman"/>
                <w:noProof/>
                <w:kern w:val="0"/>
                <w:sz w:val="24"/>
                <w:szCs w:val="24"/>
              </w:rPr>
              <w:t>+50</w:t>
            </w:r>
            <w:r w:rsidR="001D6847" w:rsidRPr="00664EFD">
              <w:rPr>
                <w:rFonts w:ascii="宋体" w:eastAsia="宋体" w:hAnsi="宋体" w:cs="宋体" w:hint="eastAsia"/>
                <w:noProof/>
                <w:kern w:val="0"/>
                <w:sz w:val="24"/>
                <w:szCs w:val="24"/>
              </w:rPr>
              <w:t>℃</w:t>
            </w:r>
            <w:r w:rsidR="001D6847" w:rsidRPr="00664EFD">
              <w:rPr>
                <w:rFonts w:ascii="Times New Roman" w:hAnsi="Times New Roman" w:cs="Times New Roman"/>
                <w:noProof/>
                <w:kern w:val="0"/>
                <w:sz w:val="24"/>
                <w:szCs w:val="24"/>
              </w:rPr>
              <w:t>环境温度下连续正常工作时间</w:t>
            </w:r>
            <w:r w:rsidR="001D6847" w:rsidRPr="00664EFD">
              <w:rPr>
                <w:rFonts w:ascii="Times New Roman" w:hAnsi="Times New Roman" w:cs="Times New Roman"/>
                <w:noProof/>
                <w:kern w:val="0"/>
                <w:sz w:val="24"/>
                <w:szCs w:val="24"/>
              </w:rPr>
              <w:t>≥</w:t>
            </w:r>
            <w:r w:rsidR="00CB77A4" w:rsidRPr="00664EFD">
              <w:rPr>
                <w:rFonts w:ascii="Times New Roman" w:hAnsi="Times New Roman" w:cs="Times New Roman"/>
                <w:noProof/>
                <w:kern w:val="0"/>
                <w:sz w:val="24"/>
                <w:szCs w:val="24"/>
              </w:rPr>
              <w:t>20</w:t>
            </w:r>
            <w:r w:rsidR="001D6847" w:rsidRPr="00664EFD">
              <w:rPr>
                <w:rFonts w:ascii="Times New Roman" w:hAnsi="Times New Roman" w:cs="Times New Roman"/>
                <w:noProof/>
                <w:kern w:val="0"/>
                <w:sz w:val="24"/>
                <w:szCs w:val="24"/>
              </w:rPr>
              <w:t>小时；在</w:t>
            </w:r>
            <w:r w:rsidR="007474E0">
              <w:rPr>
                <w:rFonts w:ascii="Times New Roman" w:hAnsi="Times New Roman" w:cs="Times New Roman"/>
                <w:noProof/>
                <w:kern w:val="0"/>
                <w:sz w:val="24"/>
                <w:szCs w:val="24"/>
              </w:rPr>
              <w:t>-3</w:t>
            </w:r>
            <w:r w:rsidR="001D6847" w:rsidRPr="00664EFD">
              <w:rPr>
                <w:rFonts w:ascii="Times New Roman" w:hAnsi="Times New Roman" w:cs="Times New Roman"/>
                <w:noProof/>
                <w:kern w:val="0"/>
                <w:sz w:val="24"/>
                <w:szCs w:val="24"/>
              </w:rPr>
              <w:t>0</w:t>
            </w:r>
            <w:r w:rsidR="001D6847" w:rsidRPr="00664EFD">
              <w:rPr>
                <w:rFonts w:ascii="宋体" w:eastAsia="宋体" w:hAnsi="宋体" w:cs="宋体" w:hint="eastAsia"/>
                <w:noProof/>
                <w:kern w:val="0"/>
                <w:sz w:val="24"/>
                <w:szCs w:val="24"/>
              </w:rPr>
              <w:t>℃</w:t>
            </w:r>
            <w:r w:rsidR="001D6847" w:rsidRPr="00664EFD">
              <w:rPr>
                <w:rFonts w:ascii="Times New Roman" w:hAnsi="Times New Roman" w:cs="Times New Roman"/>
                <w:noProof/>
                <w:kern w:val="0"/>
                <w:sz w:val="24"/>
                <w:szCs w:val="24"/>
              </w:rPr>
              <w:t>及</w:t>
            </w:r>
            <w:r w:rsidR="001D6847" w:rsidRPr="00664EFD">
              <w:rPr>
                <w:rFonts w:ascii="Times New Roman" w:hAnsi="Times New Roman" w:cs="Times New Roman"/>
                <w:noProof/>
                <w:kern w:val="0"/>
                <w:sz w:val="24"/>
                <w:szCs w:val="24"/>
              </w:rPr>
              <w:t>+50</w:t>
            </w:r>
            <w:r w:rsidR="001D6847" w:rsidRPr="00664EFD">
              <w:rPr>
                <w:rFonts w:ascii="宋体" w:eastAsia="宋体" w:hAnsi="宋体" w:cs="宋体" w:hint="eastAsia"/>
                <w:noProof/>
                <w:kern w:val="0"/>
                <w:sz w:val="24"/>
                <w:szCs w:val="24"/>
              </w:rPr>
              <w:t>℃</w:t>
            </w:r>
            <w:r w:rsidR="001D6847" w:rsidRPr="00664EFD">
              <w:rPr>
                <w:rFonts w:ascii="Times New Roman" w:hAnsi="Times New Roman" w:cs="Times New Roman"/>
                <w:noProof/>
                <w:kern w:val="0"/>
                <w:sz w:val="24"/>
                <w:szCs w:val="24"/>
              </w:rPr>
              <w:t>环境温度下连续贮存</w:t>
            </w:r>
            <w:r w:rsidR="001D6847" w:rsidRPr="00664EFD">
              <w:rPr>
                <w:rFonts w:ascii="Times New Roman" w:hAnsi="Times New Roman" w:cs="Times New Roman"/>
                <w:noProof/>
                <w:kern w:val="0"/>
                <w:sz w:val="24"/>
                <w:szCs w:val="24"/>
              </w:rPr>
              <w:t>3</w:t>
            </w:r>
            <w:r w:rsidR="001D6847" w:rsidRPr="00664EFD">
              <w:rPr>
                <w:rFonts w:ascii="Times New Roman" w:hAnsi="Times New Roman" w:cs="Times New Roman"/>
                <w:noProof/>
                <w:kern w:val="0"/>
                <w:sz w:val="24"/>
                <w:szCs w:val="24"/>
              </w:rPr>
              <w:t>个月后再将产品置于正常环境条件下，达到温度稳定后，产品的功能应正常。</w:t>
            </w:r>
          </w:p>
          <w:p w:rsidR="00200677" w:rsidRPr="00664EFD" w:rsidRDefault="00CB77A4" w:rsidP="00505EA3">
            <w:pPr>
              <w:widowControl/>
              <w:spacing w:line="420" w:lineRule="exact"/>
              <w:ind w:firstLineChars="200" w:firstLine="480"/>
              <w:outlineLvl w:val="3"/>
              <w:rPr>
                <w:rFonts w:ascii="Times New Roman" w:hAnsi="Times New Roman" w:cs="Times New Roman"/>
                <w:sz w:val="24"/>
                <w:szCs w:val="24"/>
              </w:rPr>
            </w:pPr>
            <w:bookmarkStart w:id="45" w:name="_Toc427414442"/>
            <w:r w:rsidRPr="00664EFD">
              <w:rPr>
                <w:rFonts w:ascii="Times New Roman" w:eastAsia="黑体" w:hAnsi="Times New Roman" w:cs="Times New Roman"/>
                <w:kern w:val="0"/>
                <w:sz w:val="24"/>
                <w:szCs w:val="24"/>
              </w:rPr>
              <w:t>抗</w:t>
            </w:r>
            <w:r w:rsidR="00200677" w:rsidRPr="00664EFD">
              <w:rPr>
                <w:rFonts w:ascii="Times New Roman" w:eastAsia="黑体" w:hAnsi="Times New Roman" w:cs="Times New Roman"/>
                <w:kern w:val="0"/>
                <w:sz w:val="24"/>
                <w:szCs w:val="24"/>
              </w:rPr>
              <w:t>冲击</w:t>
            </w:r>
            <w:bookmarkEnd w:id="45"/>
            <w:r w:rsidRPr="00664EFD">
              <w:rPr>
                <w:rFonts w:ascii="Times New Roman" w:eastAsia="黑体" w:hAnsi="Times New Roman" w:cs="Times New Roman"/>
                <w:kern w:val="0"/>
                <w:sz w:val="24"/>
                <w:szCs w:val="24"/>
              </w:rPr>
              <w:t>：</w:t>
            </w:r>
            <w:r w:rsidR="00200677" w:rsidRPr="00664EFD">
              <w:rPr>
                <w:rFonts w:ascii="Times New Roman" w:hAnsi="Times New Roman" w:cs="Times New Roman"/>
                <w:sz w:val="24"/>
                <w:szCs w:val="24"/>
              </w:rPr>
              <w:t>在加速度</w:t>
            </w:r>
            <w:r w:rsidR="00200677" w:rsidRPr="00664EFD">
              <w:rPr>
                <w:rFonts w:ascii="Times New Roman" w:hAnsi="Times New Roman" w:cs="Times New Roman"/>
                <w:sz w:val="24"/>
                <w:szCs w:val="24"/>
              </w:rPr>
              <w:t>2g</w:t>
            </w:r>
            <w:r w:rsidR="00200677" w:rsidRPr="00664EFD">
              <w:rPr>
                <w:rFonts w:ascii="Times New Roman" w:hAnsi="Times New Roman" w:cs="Times New Roman"/>
                <w:sz w:val="24"/>
                <w:szCs w:val="24"/>
              </w:rPr>
              <w:t>、半正弦波脉冲宽度</w:t>
            </w:r>
            <w:r w:rsidR="00200677" w:rsidRPr="00664EFD">
              <w:rPr>
                <w:rFonts w:ascii="Times New Roman" w:hAnsi="Times New Roman" w:cs="Times New Roman"/>
                <w:sz w:val="24"/>
                <w:szCs w:val="24"/>
              </w:rPr>
              <w:t>5ms</w:t>
            </w:r>
            <w:r w:rsidR="00200677" w:rsidRPr="00664EFD">
              <w:rPr>
                <w:rFonts w:ascii="Times New Roman" w:hAnsi="Times New Roman" w:cs="Times New Roman"/>
                <w:sz w:val="24"/>
                <w:szCs w:val="24"/>
              </w:rPr>
              <w:t>的冲击条件下，沿</w:t>
            </w:r>
            <w:r w:rsidR="00200677" w:rsidRPr="00664EFD">
              <w:rPr>
                <w:rFonts w:ascii="Times New Roman" w:hAnsi="Times New Roman" w:cs="Times New Roman"/>
                <w:sz w:val="24"/>
                <w:szCs w:val="24"/>
              </w:rPr>
              <w:t>X</w:t>
            </w:r>
            <w:r w:rsidR="00200677" w:rsidRPr="00664EFD">
              <w:rPr>
                <w:rFonts w:ascii="Times New Roman" w:hAnsi="Times New Roman" w:cs="Times New Roman"/>
                <w:sz w:val="24"/>
                <w:szCs w:val="24"/>
              </w:rPr>
              <w:t>（产品安装方向）、</w:t>
            </w:r>
            <w:r w:rsidR="00200677" w:rsidRPr="00664EFD">
              <w:rPr>
                <w:rFonts w:ascii="Times New Roman" w:hAnsi="Times New Roman" w:cs="Times New Roman"/>
                <w:sz w:val="24"/>
                <w:szCs w:val="24"/>
              </w:rPr>
              <w:t>Y</w:t>
            </w:r>
            <w:r w:rsidR="00200677" w:rsidRPr="00664EFD">
              <w:rPr>
                <w:rFonts w:ascii="Times New Roman" w:hAnsi="Times New Roman" w:cs="Times New Roman"/>
                <w:sz w:val="24"/>
                <w:szCs w:val="24"/>
              </w:rPr>
              <w:t>（产品安装侧向）方向各冲击</w:t>
            </w:r>
            <w:r w:rsidR="00200677" w:rsidRPr="00664EFD">
              <w:rPr>
                <w:rFonts w:ascii="Times New Roman" w:hAnsi="Times New Roman" w:cs="Times New Roman"/>
                <w:sz w:val="24"/>
                <w:szCs w:val="24"/>
              </w:rPr>
              <w:t>10</w:t>
            </w:r>
            <w:r w:rsidRPr="00664EFD">
              <w:rPr>
                <w:rFonts w:ascii="Times New Roman" w:hAnsi="Times New Roman" w:cs="Times New Roman"/>
                <w:sz w:val="24"/>
                <w:szCs w:val="24"/>
              </w:rPr>
              <w:t>次</w:t>
            </w:r>
            <w:r w:rsidR="00200677" w:rsidRPr="00664EFD">
              <w:rPr>
                <w:rFonts w:ascii="Times New Roman" w:hAnsi="Times New Roman" w:cs="Times New Roman"/>
                <w:sz w:val="24"/>
                <w:szCs w:val="24"/>
              </w:rPr>
              <w:t>后应能正常工作。</w:t>
            </w:r>
          </w:p>
          <w:p w:rsidR="00CB77A4"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防雨淋</w:t>
            </w:r>
            <w:r w:rsidR="00CB77A4" w:rsidRPr="00664EFD">
              <w:rPr>
                <w:rFonts w:ascii="Times New Roman" w:eastAsia="黑体" w:hAnsi="Times New Roman" w:cs="Times New Roman"/>
                <w:kern w:val="0"/>
                <w:sz w:val="24"/>
                <w:szCs w:val="24"/>
              </w:rPr>
              <w:t>：</w:t>
            </w:r>
            <w:r w:rsidR="00716E7B" w:rsidRPr="00716E7B">
              <w:rPr>
                <w:rFonts w:ascii="Times New Roman" w:hAnsi="Times New Roman" w:cs="Times New Roman" w:hint="eastAsia"/>
                <w:sz w:val="24"/>
                <w:szCs w:val="24"/>
              </w:rPr>
              <w:t>计时</w:t>
            </w:r>
            <w:r w:rsidR="00716E7B" w:rsidRPr="00716E7B">
              <w:rPr>
                <w:rFonts w:ascii="Times New Roman" w:hAnsi="Times New Roman" w:cs="Times New Roman"/>
                <w:sz w:val="24"/>
                <w:szCs w:val="24"/>
              </w:rPr>
              <w:t>地毯</w:t>
            </w:r>
            <w:r w:rsidRPr="00664EFD">
              <w:rPr>
                <w:rFonts w:ascii="Times New Roman" w:hAnsi="Times New Roman" w:cs="Times New Roman"/>
                <w:sz w:val="24"/>
                <w:szCs w:val="24"/>
              </w:rPr>
              <w:t>在雨量</w:t>
            </w:r>
            <w:r w:rsidRPr="00664EFD">
              <w:rPr>
                <w:rFonts w:ascii="Times New Roman" w:hAnsi="Times New Roman" w:cs="Times New Roman"/>
                <w:sz w:val="24"/>
                <w:szCs w:val="24"/>
              </w:rPr>
              <w:t>100mm/h</w:t>
            </w:r>
            <w:r w:rsidRPr="00664EFD">
              <w:rPr>
                <w:rFonts w:ascii="Times New Roman" w:hAnsi="Times New Roman" w:cs="Times New Roman"/>
                <w:sz w:val="24"/>
                <w:szCs w:val="24"/>
              </w:rPr>
              <w:t>的条件下持续雨淋</w:t>
            </w:r>
            <w:r w:rsidRPr="00664EFD">
              <w:rPr>
                <w:rFonts w:ascii="Times New Roman" w:hAnsi="Times New Roman" w:cs="Times New Roman"/>
                <w:sz w:val="24"/>
                <w:szCs w:val="24"/>
              </w:rPr>
              <w:t>24h</w:t>
            </w:r>
            <w:r w:rsidRPr="00664EFD">
              <w:rPr>
                <w:rFonts w:ascii="Times New Roman" w:hAnsi="Times New Roman" w:cs="Times New Roman"/>
                <w:sz w:val="24"/>
                <w:szCs w:val="24"/>
              </w:rPr>
              <w:t>后应能正常工作。</w:t>
            </w:r>
          </w:p>
          <w:p w:rsidR="00200677" w:rsidRPr="00664EFD" w:rsidRDefault="00200677" w:rsidP="00505EA3">
            <w:pPr>
              <w:widowControl/>
              <w:spacing w:line="420" w:lineRule="exact"/>
              <w:ind w:firstLineChars="200" w:firstLine="480"/>
              <w:outlineLvl w:val="3"/>
              <w:rPr>
                <w:rFonts w:ascii="Times New Roman" w:hAnsi="Times New Roman" w:cs="Times New Roman"/>
                <w:sz w:val="24"/>
                <w:szCs w:val="24"/>
              </w:rPr>
            </w:pPr>
            <w:r w:rsidRPr="00664EFD">
              <w:rPr>
                <w:rFonts w:ascii="Times New Roman" w:eastAsia="黑体" w:hAnsi="Times New Roman" w:cs="Times New Roman"/>
                <w:kern w:val="0"/>
                <w:sz w:val="24"/>
                <w:szCs w:val="24"/>
              </w:rPr>
              <w:t>运输振动</w:t>
            </w:r>
            <w:r w:rsidR="00CB77A4" w:rsidRPr="00664EFD">
              <w:rPr>
                <w:rFonts w:ascii="Times New Roman" w:eastAsia="黑体" w:hAnsi="Times New Roman" w:cs="Times New Roman"/>
                <w:kern w:val="0"/>
                <w:sz w:val="24"/>
                <w:szCs w:val="24"/>
              </w:rPr>
              <w:t>：</w:t>
            </w:r>
            <w:r w:rsidRPr="00664EFD">
              <w:rPr>
                <w:rFonts w:ascii="Times New Roman" w:hAnsi="Times New Roman" w:cs="Times New Roman"/>
                <w:sz w:val="24"/>
                <w:szCs w:val="24"/>
              </w:rPr>
              <w:t>在三级公路上振动</w:t>
            </w:r>
            <w:r w:rsidRPr="00664EFD">
              <w:rPr>
                <w:rFonts w:ascii="Times New Roman" w:hAnsi="Times New Roman" w:cs="Times New Roman"/>
                <w:sz w:val="24"/>
                <w:szCs w:val="24"/>
              </w:rPr>
              <w:t>10h</w:t>
            </w:r>
            <w:r w:rsidRPr="00664EFD">
              <w:rPr>
                <w:rFonts w:ascii="Times New Roman" w:hAnsi="Times New Roman" w:cs="Times New Roman"/>
                <w:sz w:val="24"/>
                <w:szCs w:val="24"/>
              </w:rPr>
              <w:t>后应能正常工作。</w:t>
            </w:r>
          </w:p>
          <w:p w:rsidR="009E14F0" w:rsidRPr="00664EFD" w:rsidRDefault="00200677" w:rsidP="00505EA3">
            <w:pPr>
              <w:widowControl/>
              <w:spacing w:line="420" w:lineRule="exact"/>
              <w:ind w:firstLineChars="200" w:firstLine="480"/>
              <w:outlineLvl w:val="2"/>
              <w:rPr>
                <w:rFonts w:ascii="Times New Roman" w:hAnsi="Times New Roman" w:cs="Times New Roman"/>
                <w:noProof/>
                <w:kern w:val="0"/>
                <w:sz w:val="24"/>
                <w:szCs w:val="24"/>
              </w:rPr>
            </w:pPr>
            <w:r w:rsidRPr="00664EFD">
              <w:rPr>
                <w:rFonts w:ascii="Times New Roman" w:eastAsia="黑体" w:hAnsi="Times New Roman" w:cs="Times New Roman"/>
                <w:kern w:val="0"/>
                <w:sz w:val="24"/>
                <w:szCs w:val="24"/>
              </w:rPr>
              <w:t>可靠性</w:t>
            </w:r>
            <w:r w:rsidR="00CB77A4" w:rsidRPr="00664EFD">
              <w:rPr>
                <w:rFonts w:ascii="Times New Roman" w:eastAsia="黑体" w:hAnsi="Times New Roman" w:cs="Times New Roman"/>
                <w:kern w:val="0"/>
                <w:sz w:val="24"/>
                <w:szCs w:val="24"/>
              </w:rPr>
              <w:t>：</w:t>
            </w:r>
            <w:r w:rsidRPr="00664EFD">
              <w:rPr>
                <w:rFonts w:ascii="Times New Roman" w:hAnsi="Times New Roman" w:cs="Times New Roman"/>
                <w:noProof/>
                <w:kern w:val="0"/>
                <w:sz w:val="24"/>
                <w:szCs w:val="24"/>
              </w:rPr>
              <w:t>产品的</w:t>
            </w:r>
            <w:r w:rsidRPr="00664EFD">
              <w:rPr>
                <w:rFonts w:ascii="Times New Roman" w:hAnsi="Times New Roman" w:cs="Times New Roman"/>
                <w:noProof/>
                <w:kern w:val="0"/>
                <w:sz w:val="24"/>
                <w:szCs w:val="24"/>
              </w:rPr>
              <w:t>MTBF≥500h</w:t>
            </w:r>
            <w:r w:rsidRPr="00664EFD">
              <w:rPr>
                <w:rFonts w:ascii="Times New Roman" w:hAnsi="Times New Roman" w:cs="Times New Roman"/>
                <w:noProof/>
                <w:kern w:val="0"/>
                <w:sz w:val="24"/>
                <w:szCs w:val="24"/>
              </w:rPr>
              <w:t>。</w:t>
            </w:r>
          </w:p>
        </w:tc>
      </w:tr>
    </w:tbl>
    <w:p w:rsidR="002F1233" w:rsidRPr="00664EFD" w:rsidRDefault="002F1233" w:rsidP="00445D4D">
      <w:pPr>
        <w:rPr>
          <w:rFonts w:ascii="Times New Roman" w:hAnsi="Times New Roman" w:cs="Times New Roman"/>
        </w:rPr>
      </w:pPr>
    </w:p>
    <w:sectPr w:rsidR="002F1233" w:rsidRPr="00664EFD" w:rsidSect="00341304">
      <w:footerReference w:type="default" r:id="rId8"/>
      <w:pgSz w:w="11906" w:h="16838"/>
      <w:pgMar w:top="1134" w:right="1077"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4FB" w:rsidRDefault="006D24FB" w:rsidP="009E14F0">
      <w:r>
        <w:separator/>
      </w:r>
    </w:p>
  </w:endnote>
  <w:endnote w:type="continuationSeparator" w:id="0">
    <w:p w:rsidR="006D24FB" w:rsidRDefault="006D24FB" w:rsidP="009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1710"/>
      <w:docPartObj>
        <w:docPartGallery w:val="Page Numbers (Bottom of Page)"/>
        <w:docPartUnique/>
      </w:docPartObj>
    </w:sdtPr>
    <w:sdtEndPr>
      <w:rPr>
        <w:rFonts w:ascii="宋体" w:eastAsia="宋体" w:hAnsi="宋体"/>
        <w:sz w:val="28"/>
        <w:szCs w:val="28"/>
      </w:rPr>
    </w:sdtEndPr>
    <w:sdtContent>
      <w:p w:rsidR="00851C04" w:rsidRPr="00D20799" w:rsidRDefault="00851C04" w:rsidP="00D20799">
        <w:pPr>
          <w:pStyle w:val="ac"/>
          <w:jc w:val="right"/>
          <w:rPr>
            <w:rFonts w:ascii="宋体" w:eastAsia="宋体" w:hAnsi="宋体"/>
            <w:sz w:val="28"/>
            <w:szCs w:val="28"/>
          </w:rPr>
        </w:pPr>
        <w:r w:rsidRPr="00D20799">
          <w:rPr>
            <w:rFonts w:ascii="宋体" w:eastAsia="宋体" w:hAnsi="宋体" w:hint="eastAsia"/>
            <w:sz w:val="28"/>
            <w:szCs w:val="28"/>
          </w:rPr>
          <w:t>—</w:t>
        </w:r>
        <w:r w:rsidR="00C705FF" w:rsidRPr="00D20799">
          <w:rPr>
            <w:rFonts w:ascii="宋体" w:eastAsia="宋体" w:hAnsi="宋体"/>
            <w:sz w:val="28"/>
            <w:szCs w:val="28"/>
          </w:rPr>
          <w:fldChar w:fldCharType="begin"/>
        </w:r>
        <w:r w:rsidRPr="00D20799">
          <w:rPr>
            <w:rFonts w:ascii="宋体" w:eastAsia="宋体" w:hAnsi="宋体"/>
            <w:sz w:val="28"/>
            <w:szCs w:val="28"/>
          </w:rPr>
          <w:instrText xml:space="preserve"> PAGE   \* MERGEFORMAT </w:instrText>
        </w:r>
        <w:r w:rsidR="00C705FF" w:rsidRPr="00D20799">
          <w:rPr>
            <w:rFonts w:ascii="宋体" w:eastAsia="宋体" w:hAnsi="宋体"/>
            <w:sz w:val="28"/>
            <w:szCs w:val="28"/>
          </w:rPr>
          <w:fldChar w:fldCharType="separate"/>
        </w:r>
        <w:r w:rsidR="00C5510C" w:rsidRPr="00C5510C">
          <w:rPr>
            <w:rFonts w:ascii="宋体" w:eastAsia="宋体" w:hAnsi="宋体"/>
            <w:noProof/>
            <w:sz w:val="28"/>
            <w:szCs w:val="28"/>
            <w:lang w:val="zh-CN"/>
          </w:rPr>
          <w:t>9</w:t>
        </w:r>
        <w:r w:rsidR="00C705FF" w:rsidRPr="00D20799">
          <w:rPr>
            <w:rFonts w:ascii="宋体" w:eastAsia="宋体" w:hAnsi="宋体"/>
            <w:sz w:val="28"/>
            <w:szCs w:val="28"/>
          </w:rPr>
          <w:fldChar w:fldCharType="end"/>
        </w:r>
        <w:r w:rsidRPr="00D20799">
          <w:rPr>
            <w:rFonts w:ascii="宋体" w:eastAsia="宋体" w:hAnsi="宋体"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4FB" w:rsidRDefault="006D24FB" w:rsidP="009E14F0">
      <w:r>
        <w:separator/>
      </w:r>
    </w:p>
  </w:footnote>
  <w:footnote w:type="continuationSeparator" w:id="0">
    <w:p w:rsidR="006D24FB" w:rsidRDefault="006D24FB" w:rsidP="009E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C0B47388"/>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316"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color w:val="auto"/>
        <w:sz w:val="21"/>
      </w:rPr>
    </w:lvl>
    <w:lvl w:ilvl="5">
      <w:start w:val="1"/>
      <w:numFmt w:val="decimal"/>
      <w:suff w:val="nothing"/>
      <w:lvlText w:val="%1%2.%3.%4.%5.%6　"/>
      <w:lvlJc w:val="left"/>
      <w:pPr>
        <w:ind w:left="105" w:firstLine="0"/>
      </w:pPr>
      <w:rPr>
        <w:rFonts w:ascii="黑体" w:eastAsia="黑体" w:hAnsi="Times New Roman" w:hint="eastAsia"/>
        <w:b w:val="0"/>
        <w:i w:val="0"/>
        <w:color w:val="auto"/>
        <w:sz w:val="21"/>
      </w:rPr>
    </w:lvl>
    <w:lvl w:ilvl="6">
      <w:start w:val="1"/>
      <w:numFmt w:val="decimal"/>
      <w:suff w:val="nothing"/>
      <w:lvlText w:val="%1%2.%3.%4.%5.%6.%7　"/>
      <w:lvlJc w:val="left"/>
      <w:pPr>
        <w:ind w:left="1344"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00000019"/>
    <w:multiLevelType w:val="multilevel"/>
    <w:tmpl w:val="00000019"/>
    <w:lvl w:ilvl="0">
      <w:start w:val="1"/>
      <w:numFmt w:val="decimal"/>
      <w:suff w:val="nothing"/>
      <w:lvlText w:val="表%1　"/>
      <w:lvlJc w:val="left"/>
      <w:pPr>
        <w:ind w:left="4056" w:firstLine="0"/>
      </w:pPr>
      <w:rPr>
        <w:rFonts w:ascii="黑体" w:eastAsia="黑体" w:hAnsi="Times New Roman" w:hint="eastAsia"/>
        <w:b w:val="0"/>
        <w:i w:val="0"/>
        <w:sz w:val="21"/>
      </w:rPr>
    </w:lvl>
    <w:lvl w:ilvl="1">
      <w:start w:val="1"/>
      <w:numFmt w:val="decimal"/>
      <w:lvlText w:val="%1.%2"/>
      <w:lvlJc w:val="left"/>
      <w:pPr>
        <w:tabs>
          <w:tab w:val="num" w:pos="4518"/>
        </w:tabs>
        <w:ind w:left="4518" w:hanging="567"/>
      </w:pPr>
      <w:rPr>
        <w:rFonts w:hint="eastAsia"/>
      </w:rPr>
    </w:lvl>
    <w:lvl w:ilvl="2">
      <w:start w:val="1"/>
      <w:numFmt w:val="decimal"/>
      <w:lvlText w:val="%1.%2.%3"/>
      <w:lvlJc w:val="left"/>
      <w:pPr>
        <w:tabs>
          <w:tab w:val="num" w:pos="4944"/>
        </w:tabs>
        <w:ind w:left="4944" w:hanging="567"/>
      </w:pPr>
      <w:rPr>
        <w:rFonts w:hint="eastAsia"/>
      </w:rPr>
    </w:lvl>
    <w:lvl w:ilvl="3">
      <w:start w:val="1"/>
      <w:numFmt w:val="decimal"/>
      <w:lvlText w:val="%1.%2.%3.%4"/>
      <w:lvlJc w:val="left"/>
      <w:pPr>
        <w:tabs>
          <w:tab w:val="num" w:pos="5510"/>
        </w:tabs>
        <w:ind w:left="5510" w:hanging="708"/>
      </w:pPr>
      <w:rPr>
        <w:rFonts w:hint="eastAsia"/>
      </w:rPr>
    </w:lvl>
    <w:lvl w:ilvl="4">
      <w:start w:val="1"/>
      <w:numFmt w:val="decimal"/>
      <w:lvlText w:val="%1.%2.%3.%4.%5"/>
      <w:lvlJc w:val="left"/>
      <w:pPr>
        <w:tabs>
          <w:tab w:val="num" w:pos="6077"/>
        </w:tabs>
        <w:ind w:left="6077" w:hanging="850"/>
      </w:pPr>
      <w:rPr>
        <w:rFonts w:hint="eastAsia"/>
      </w:rPr>
    </w:lvl>
    <w:lvl w:ilvl="5">
      <w:start w:val="1"/>
      <w:numFmt w:val="decimal"/>
      <w:lvlText w:val="%1.%2.%3.%4.%5.%6"/>
      <w:lvlJc w:val="left"/>
      <w:pPr>
        <w:tabs>
          <w:tab w:val="num" w:pos="6786"/>
        </w:tabs>
        <w:ind w:left="6786" w:hanging="1134"/>
      </w:pPr>
      <w:rPr>
        <w:rFonts w:hint="eastAsia"/>
      </w:rPr>
    </w:lvl>
    <w:lvl w:ilvl="6">
      <w:start w:val="1"/>
      <w:numFmt w:val="decimal"/>
      <w:lvlText w:val="%1.%2.%3.%4.%5.%6.%7"/>
      <w:lvlJc w:val="left"/>
      <w:pPr>
        <w:tabs>
          <w:tab w:val="num" w:pos="7353"/>
        </w:tabs>
        <w:ind w:left="7353" w:hanging="1276"/>
      </w:pPr>
      <w:rPr>
        <w:rFonts w:hint="eastAsia"/>
      </w:rPr>
    </w:lvl>
    <w:lvl w:ilvl="7">
      <w:start w:val="1"/>
      <w:numFmt w:val="decimal"/>
      <w:lvlText w:val="%1.%2.%3.%4.%5.%6.%7.%8"/>
      <w:lvlJc w:val="left"/>
      <w:pPr>
        <w:tabs>
          <w:tab w:val="num" w:pos="7920"/>
        </w:tabs>
        <w:ind w:left="7920" w:hanging="1418"/>
      </w:pPr>
      <w:rPr>
        <w:rFonts w:hint="eastAsia"/>
      </w:rPr>
    </w:lvl>
    <w:lvl w:ilvl="8">
      <w:start w:val="1"/>
      <w:numFmt w:val="decimal"/>
      <w:lvlText w:val="%1.%2.%3.%4.%5.%6.%7.%8.%9"/>
      <w:lvlJc w:val="left"/>
      <w:pPr>
        <w:tabs>
          <w:tab w:val="num" w:pos="8628"/>
        </w:tabs>
        <w:ind w:left="8628" w:hanging="1700"/>
      </w:pPr>
      <w:rPr>
        <w:rFonts w:hint="eastAsia"/>
      </w:rPr>
    </w:lvl>
  </w:abstractNum>
  <w:abstractNum w:abstractNumId="2">
    <w:nsid w:val="0430554F"/>
    <w:multiLevelType w:val="hybridMultilevel"/>
    <w:tmpl w:val="E1B20932"/>
    <w:lvl w:ilvl="0" w:tplc="208C08FA">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9F7F49"/>
    <w:multiLevelType w:val="hybridMultilevel"/>
    <w:tmpl w:val="D8E8F418"/>
    <w:lvl w:ilvl="0" w:tplc="53E03D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DC744E"/>
    <w:multiLevelType w:val="hybridMultilevel"/>
    <w:tmpl w:val="595E05BE"/>
    <w:lvl w:ilvl="0" w:tplc="04090019">
      <w:start w:val="1"/>
      <w:numFmt w:val="lowerLetter"/>
      <w:lvlText w:val="%1)"/>
      <w:lvlJc w:val="left"/>
      <w:pPr>
        <w:ind w:left="846" w:hanging="420"/>
      </w:pPr>
    </w:lvl>
    <w:lvl w:ilvl="1" w:tplc="BFF24C34">
      <w:numFmt w:val="ideographLegalTraditional"/>
      <w:lvlText w:val="%2、"/>
      <w:lvlJc w:val="left"/>
      <w:pPr>
        <w:ind w:left="1266" w:hanging="4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08BB2A6F"/>
    <w:multiLevelType w:val="hybridMultilevel"/>
    <w:tmpl w:val="595E05BE"/>
    <w:lvl w:ilvl="0" w:tplc="04090019">
      <w:start w:val="1"/>
      <w:numFmt w:val="lowerLetter"/>
      <w:lvlText w:val="%1)"/>
      <w:lvlJc w:val="left"/>
      <w:pPr>
        <w:ind w:left="840" w:hanging="420"/>
      </w:pPr>
    </w:lvl>
    <w:lvl w:ilvl="1" w:tplc="BFF24C34">
      <w:numFmt w:val="ideographLegalTradition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3D80812"/>
    <w:multiLevelType w:val="hybridMultilevel"/>
    <w:tmpl w:val="E30AAA8E"/>
    <w:lvl w:ilvl="0" w:tplc="34C859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4328F1"/>
    <w:multiLevelType w:val="hybridMultilevel"/>
    <w:tmpl w:val="F7BC6FC6"/>
    <w:lvl w:ilvl="0" w:tplc="06228C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9B69B1"/>
    <w:multiLevelType w:val="hybridMultilevel"/>
    <w:tmpl w:val="595E05BE"/>
    <w:lvl w:ilvl="0" w:tplc="04090019">
      <w:start w:val="1"/>
      <w:numFmt w:val="lowerLetter"/>
      <w:lvlText w:val="%1)"/>
      <w:lvlJc w:val="left"/>
      <w:pPr>
        <w:ind w:left="840" w:hanging="420"/>
      </w:pPr>
    </w:lvl>
    <w:lvl w:ilvl="1" w:tplc="BFF24C34">
      <w:numFmt w:val="ideographLegalTradition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AA6151B"/>
    <w:multiLevelType w:val="hybridMultilevel"/>
    <w:tmpl w:val="47AADC20"/>
    <w:lvl w:ilvl="0" w:tplc="A90E02A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C540F"/>
    <w:multiLevelType w:val="hybridMultilevel"/>
    <w:tmpl w:val="0946021E"/>
    <w:lvl w:ilvl="0" w:tplc="AB36DAC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CE328F"/>
    <w:multiLevelType w:val="hybridMultilevel"/>
    <w:tmpl w:val="D1B0ED4C"/>
    <w:lvl w:ilvl="0" w:tplc="21F29490">
      <w:start w:val="1"/>
      <w:numFmt w:val="lowerLetter"/>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A111382"/>
    <w:multiLevelType w:val="hybridMultilevel"/>
    <w:tmpl w:val="196ED1DE"/>
    <w:lvl w:ilvl="0" w:tplc="C8DE829C">
      <w:start w:val="1"/>
      <w:numFmt w:val="lowerLetter"/>
      <w:lvlText w:val="%1)"/>
      <w:lvlJc w:val="left"/>
      <w:pPr>
        <w:ind w:left="711"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A9717A5"/>
    <w:multiLevelType w:val="hybridMultilevel"/>
    <w:tmpl w:val="57EC7A42"/>
    <w:lvl w:ilvl="0" w:tplc="9E8022E6">
      <w:start w:val="1"/>
      <w:numFmt w:val="lowerLetter"/>
      <w:lvlText w:val="%1)"/>
      <w:lvlJc w:val="left"/>
      <w:pPr>
        <w:ind w:left="666" w:hanging="360"/>
      </w:pPr>
      <w:rPr>
        <w:rFonts w:hint="default"/>
      </w:rPr>
    </w:lvl>
    <w:lvl w:ilvl="1" w:tplc="04090019" w:tentative="1">
      <w:start w:val="1"/>
      <w:numFmt w:val="lowerLetter"/>
      <w:lvlText w:val="%2)"/>
      <w:lvlJc w:val="left"/>
      <w:pPr>
        <w:ind w:left="1146" w:hanging="420"/>
      </w:pPr>
    </w:lvl>
    <w:lvl w:ilvl="2" w:tplc="0409001B" w:tentative="1">
      <w:start w:val="1"/>
      <w:numFmt w:val="lowerRoman"/>
      <w:lvlText w:val="%3."/>
      <w:lvlJc w:val="right"/>
      <w:pPr>
        <w:ind w:left="1566" w:hanging="420"/>
      </w:pPr>
    </w:lvl>
    <w:lvl w:ilvl="3" w:tplc="0409000F" w:tentative="1">
      <w:start w:val="1"/>
      <w:numFmt w:val="decimal"/>
      <w:lvlText w:val="%4."/>
      <w:lvlJc w:val="left"/>
      <w:pPr>
        <w:ind w:left="1986" w:hanging="420"/>
      </w:pPr>
    </w:lvl>
    <w:lvl w:ilvl="4" w:tplc="04090019" w:tentative="1">
      <w:start w:val="1"/>
      <w:numFmt w:val="lowerLetter"/>
      <w:lvlText w:val="%5)"/>
      <w:lvlJc w:val="left"/>
      <w:pPr>
        <w:ind w:left="2406" w:hanging="420"/>
      </w:pPr>
    </w:lvl>
    <w:lvl w:ilvl="5" w:tplc="0409001B" w:tentative="1">
      <w:start w:val="1"/>
      <w:numFmt w:val="lowerRoman"/>
      <w:lvlText w:val="%6."/>
      <w:lvlJc w:val="right"/>
      <w:pPr>
        <w:ind w:left="2826" w:hanging="420"/>
      </w:pPr>
    </w:lvl>
    <w:lvl w:ilvl="6" w:tplc="0409000F" w:tentative="1">
      <w:start w:val="1"/>
      <w:numFmt w:val="decimal"/>
      <w:lvlText w:val="%7."/>
      <w:lvlJc w:val="left"/>
      <w:pPr>
        <w:ind w:left="3246" w:hanging="420"/>
      </w:pPr>
    </w:lvl>
    <w:lvl w:ilvl="7" w:tplc="04090019" w:tentative="1">
      <w:start w:val="1"/>
      <w:numFmt w:val="lowerLetter"/>
      <w:lvlText w:val="%8)"/>
      <w:lvlJc w:val="left"/>
      <w:pPr>
        <w:ind w:left="3666" w:hanging="420"/>
      </w:pPr>
    </w:lvl>
    <w:lvl w:ilvl="8" w:tplc="0409001B" w:tentative="1">
      <w:start w:val="1"/>
      <w:numFmt w:val="lowerRoman"/>
      <w:lvlText w:val="%9."/>
      <w:lvlJc w:val="right"/>
      <w:pPr>
        <w:ind w:left="4086" w:hanging="420"/>
      </w:pPr>
    </w:lvl>
  </w:abstractNum>
  <w:abstractNum w:abstractNumId="14">
    <w:nsid w:val="2C9F05C6"/>
    <w:multiLevelType w:val="hybridMultilevel"/>
    <w:tmpl w:val="DC7E4BF2"/>
    <w:lvl w:ilvl="0" w:tplc="B6D24A8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5C73BF"/>
    <w:multiLevelType w:val="hybridMultilevel"/>
    <w:tmpl w:val="7D3625AA"/>
    <w:lvl w:ilvl="0" w:tplc="DD34D3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B5594E"/>
    <w:multiLevelType w:val="hybridMultilevel"/>
    <w:tmpl w:val="F2506B66"/>
    <w:lvl w:ilvl="0" w:tplc="A69084A4">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EF7181"/>
    <w:multiLevelType w:val="hybridMultilevel"/>
    <w:tmpl w:val="AADE8934"/>
    <w:lvl w:ilvl="0" w:tplc="675E0ED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2C1A68"/>
    <w:multiLevelType w:val="hybridMultilevel"/>
    <w:tmpl w:val="4ABA501C"/>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408C7734"/>
    <w:multiLevelType w:val="hybridMultilevel"/>
    <w:tmpl w:val="794CE2CC"/>
    <w:lvl w:ilvl="0" w:tplc="99E807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2002EB9"/>
    <w:multiLevelType w:val="hybridMultilevel"/>
    <w:tmpl w:val="A4725866"/>
    <w:lvl w:ilvl="0" w:tplc="1A0A6F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860D03"/>
    <w:multiLevelType w:val="hybridMultilevel"/>
    <w:tmpl w:val="4ABA501C"/>
    <w:lvl w:ilvl="0" w:tplc="04090019">
      <w:start w:val="1"/>
      <w:numFmt w:val="lowerLetter"/>
      <w:pStyle w:val="a"/>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nsid w:val="51B42FCC"/>
    <w:multiLevelType w:val="hybridMultilevel"/>
    <w:tmpl w:val="24E4965E"/>
    <w:lvl w:ilvl="0" w:tplc="11506D3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93403D"/>
    <w:multiLevelType w:val="hybridMultilevel"/>
    <w:tmpl w:val="B5CCCE08"/>
    <w:lvl w:ilvl="0" w:tplc="B6FEAFEE">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EE22EA"/>
    <w:multiLevelType w:val="hybridMultilevel"/>
    <w:tmpl w:val="17C4071E"/>
    <w:lvl w:ilvl="0" w:tplc="4300C3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FA0C3F"/>
    <w:multiLevelType w:val="hybridMultilevel"/>
    <w:tmpl w:val="EEAA88F8"/>
    <w:lvl w:ilvl="0" w:tplc="EC5E86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8DB07DE"/>
    <w:multiLevelType w:val="hybridMultilevel"/>
    <w:tmpl w:val="970ADAA8"/>
    <w:lvl w:ilvl="0" w:tplc="271487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A8F75B0"/>
    <w:multiLevelType w:val="hybridMultilevel"/>
    <w:tmpl w:val="196ED1DE"/>
    <w:lvl w:ilvl="0" w:tplc="C8DE829C">
      <w:start w:val="1"/>
      <w:numFmt w:val="lowerLetter"/>
      <w:lvlText w:val="%1)"/>
      <w:lvlJc w:val="left"/>
      <w:pPr>
        <w:ind w:left="711"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A91AEE"/>
    <w:multiLevelType w:val="hybridMultilevel"/>
    <w:tmpl w:val="3B4063EC"/>
    <w:lvl w:ilvl="0" w:tplc="8ECA7F6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E843FDC"/>
    <w:multiLevelType w:val="hybridMultilevel"/>
    <w:tmpl w:val="4ABA501C"/>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0">
    <w:nsid w:val="613615A2"/>
    <w:multiLevelType w:val="hybridMultilevel"/>
    <w:tmpl w:val="2EA617F6"/>
    <w:lvl w:ilvl="0" w:tplc="59603862">
      <w:start w:val="1"/>
      <w:numFmt w:val="decimal"/>
      <w:lvlText w:val="%1."/>
      <w:lvlJc w:val="left"/>
      <w:pPr>
        <w:tabs>
          <w:tab w:val="num" w:pos="420"/>
        </w:tabs>
        <w:ind w:left="420" w:hanging="420"/>
      </w:pPr>
      <w:rPr>
        <w:rFonts w:hint="eastAsia"/>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2146402"/>
    <w:multiLevelType w:val="hybridMultilevel"/>
    <w:tmpl w:val="222A060A"/>
    <w:lvl w:ilvl="0" w:tplc="1928664E">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A408B2"/>
    <w:multiLevelType w:val="hybridMultilevel"/>
    <w:tmpl w:val="2FAEB6E0"/>
    <w:lvl w:ilvl="0" w:tplc="04090019">
      <w:start w:val="1"/>
      <w:numFmt w:val="low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3">
    <w:nsid w:val="6C2B6B4C"/>
    <w:multiLevelType w:val="hybridMultilevel"/>
    <w:tmpl w:val="E1B8E068"/>
    <w:lvl w:ilvl="0" w:tplc="A30E036C">
      <w:start w:val="1"/>
      <w:numFmt w:val="lowerLetter"/>
      <w:lvlText w:val="%1)"/>
      <w:lvlJc w:val="left"/>
      <w:pPr>
        <w:ind w:left="840" w:hanging="420"/>
      </w:pPr>
      <w:rPr>
        <w:rFonts w:ascii="宋体" w:eastAsia="宋体" w:hAnsi="宋体"/>
      </w:rPr>
    </w:lvl>
    <w:lvl w:ilvl="1" w:tplc="BFF24C34">
      <w:numFmt w:val="ideographLegalTradition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CEA2025"/>
    <w:multiLevelType w:val="multilevel"/>
    <w:tmpl w:val="411E8B2E"/>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567" w:firstLine="0"/>
      </w:pPr>
      <w:rPr>
        <w:rFonts w:ascii="黑体" w:eastAsia="黑体" w:hAnsi="Times New Roman" w:hint="eastAsia"/>
        <w:b w:val="0"/>
        <w:i w:val="0"/>
        <w:sz w:val="21"/>
      </w:rPr>
    </w:lvl>
    <w:lvl w:ilvl="3">
      <w:start w:val="1"/>
      <w:numFmt w:val="decimal"/>
      <w:pStyle w:val="a3"/>
      <w:suff w:val="nothing"/>
      <w:lvlText w:val="%1%2.%3.%4　"/>
      <w:lvlJc w:val="left"/>
      <w:pPr>
        <w:ind w:left="1560" w:firstLine="0"/>
      </w:pPr>
      <w:rPr>
        <w:rFonts w:ascii="黑体" w:eastAsia="黑体" w:hAnsi="Times New Roman" w:hint="eastAsia"/>
        <w:b w:val="0"/>
        <w:i w:val="0"/>
        <w:sz w:val="21"/>
      </w:rPr>
    </w:lvl>
    <w:lvl w:ilvl="4">
      <w:start w:val="1"/>
      <w:numFmt w:val="decimal"/>
      <w:pStyle w:val="a4"/>
      <w:suff w:val="nothing"/>
      <w:lvlText w:val="%1%2.%3.%4.%5　"/>
      <w:lvlJc w:val="left"/>
      <w:pPr>
        <w:ind w:left="1843" w:firstLine="0"/>
      </w:pPr>
      <w:rPr>
        <w:rFonts w:ascii="黑体" w:eastAsia="黑体" w:hAnsi="Times New Roman" w:hint="eastAsia"/>
        <w:b w:val="0"/>
        <w:i w:val="0"/>
        <w:color w:val="auto"/>
        <w:sz w:val="21"/>
      </w:rPr>
    </w:lvl>
    <w:lvl w:ilvl="5">
      <w:start w:val="1"/>
      <w:numFmt w:val="decimal"/>
      <w:pStyle w:val="a5"/>
      <w:suff w:val="nothing"/>
      <w:lvlText w:val="%1%2.%3.%4.%5.%6　"/>
      <w:lvlJc w:val="left"/>
      <w:pPr>
        <w:ind w:left="1126" w:firstLine="0"/>
      </w:pPr>
      <w:rPr>
        <w:rFonts w:ascii="黑体" w:eastAsia="黑体" w:hAnsi="Times New Roman" w:hint="eastAsia"/>
        <w:b w:val="0"/>
        <w:i w:val="0"/>
        <w:color w:val="auto"/>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714D5835"/>
    <w:multiLevelType w:val="hybridMultilevel"/>
    <w:tmpl w:val="7D0A8410"/>
    <w:lvl w:ilvl="0" w:tplc="8FDC63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26E3A80"/>
    <w:multiLevelType w:val="multilevel"/>
    <w:tmpl w:val="D6AE8A00"/>
    <w:lvl w:ilvl="0">
      <w:start w:val="1"/>
      <w:numFmt w:val="decimal"/>
      <w:lvlText w:val="%1"/>
      <w:lvlJc w:val="left"/>
      <w:pPr>
        <w:tabs>
          <w:tab w:val="num" w:pos="425"/>
        </w:tabs>
        <w:ind w:left="425" w:hanging="425"/>
      </w:pPr>
      <w:rPr>
        <w:rFonts w:ascii="黑体" w:eastAsia="黑体" w:hint="eastAsia"/>
        <w:b/>
        <w:i w:val="0"/>
        <w:sz w:val="21"/>
        <w:szCs w:val="21"/>
      </w:rPr>
    </w:lvl>
    <w:lvl w:ilvl="1">
      <w:start w:val="1"/>
      <w:numFmt w:val="decimal"/>
      <w:lvlText w:val="4.%2"/>
      <w:lvlJc w:val="left"/>
      <w:pPr>
        <w:tabs>
          <w:tab w:val="num" w:pos="567"/>
        </w:tabs>
        <w:ind w:left="567" w:hanging="567"/>
      </w:pPr>
      <w:rPr>
        <w:rFonts w:hint="eastAsia"/>
        <w:b/>
        <w:i w:val="0"/>
        <w:sz w:val="21"/>
        <w:szCs w:val="21"/>
      </w:rPr>
    </w:lvl>
    <w:lvl w:ilvl="2">
      <w:start w:val="1"/>
      <w:numFmt w:val="decimal"/>
      <w:lvlText w:val="%1.%2.%3"/>
      <w:lvlJc w:val="left"/>
      <w:pPr>
        <w:tabs>
          <w:tab w:val="num" w:pos="709"/>
        </w:tabs>
        <w:ind w:left="709" w:hanging="709"/>
      </w:pPr>
      <w:rPr>
        <w:rFonts w:ascii="黑体" w:eastAsia="黑体" w:hint="eastAsia"/>
        <w:b/>
        <w:i w:val="0"/>
      </w:rPr>
    </w:lvl>
    <w:lvl w:ilvl="3">
      <w:start w:val="1"/>
      <w:numFmt w:val="decimal"/>
      <w:lvlText w:val="%1.%2.%3.%4"/>
      <w:lvlJc w:val="left"/>
      <w:pPr>
        <w:tabs>
          <w:tab w:val="num" w:pos="851"/>
        </w:tabs>
        <w:ind w:left="851" w:hanging="851"/>
      </w:pPr>
      <w:rPr>
        <w:rFonts w:ascii="黑体" w:eastAsia="黑体" w:hint="eastAsia"/>
        <w:b/>
        <w:i w:val="0"/>
        <w:sz w:val="21"/>
        <w:szCs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nsid w:val="72980BA5"/>
    <w:multiLevelType w:val="hybridMultilevel"/>
    <w:tmpl w:val="D5D86B34"/>
    <w:lvl w:ilvl="0" w:tplc="0409000F">
      <w:start w:val="1"/>
      <w:numFmt w:val="decimal"/>
      <w:lvlText w:val="%1."/>
      <w:lvlJc w:val="left"/>
      <w:pPr>
        <w:ind w:left="426" w:hanging="420"/>
      </w:p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38">
    <w:nsid w:val="758C5585"/>
    <w:multiLevelType w:val="hybridMultilevel"/>
    <w:tmpl w:val="ADF2A5DC"/>
    <w:lvl w:ilvl="0" w:tplc="5BC28BE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
  </w:num>
  <w:num w:numId="3">
    <w:abstractNumId w:val="33"/>
  </w:num>
  <w:num w:numId="4">
    <w:abstractNumId w:val="8"/>
  </w:num>
  <w:num w:numId="5">
    <w:abstractNumId w:val="5"/>
  </w:num>
  <w:num w:numId="6">
    <w:abstractNumId w:val="32"/>
  </w:num>
  <w:num w:numId="7">
    <w:abstractNumId w:val="18"/>
  </w:num>
  <w:num w:numId="8">
    <w:abstractNumId w:val="29"/>
  </w:num>
  <w:num w:numId="9">
    <w:abstractNumId w:val="2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36"/>
  </w:num>
  <w:num w:numId="14">
    <w:abstractNumId w:val="37"/>
  </w:num>
  <w:num w:numId="15">
    <w:abstractNumId w:val="13"/>
  </w:num>
  <w:num w:numId="16">
    <w:abstractNumId w:val="12"/>
  </w:num>
  <w:num w:numId="17">
    <w:abstractNumId w:val="27"/>
  </w:num>
  <w:num w:numId="18">
    <w:abstractNumId w:val="30"/>
  </w:num>
  <w:num w:numId="19">
    <w:abstractNumId w:val="9"/>
  </w:num>
  <w:num w:numId="20">
    <w:abstractNumId w:val="19"/>
  </w:num>
  <w:num w:numId="21">
    <w:abstractNumId w:val="3"/>
  </w:num>
  <w:num w:numId="22">
    <w:abstractNumId w:val="6"/>
  </w:num>
  <w:num w:numId="23">
    <w:abstractNumId w:val="26"/>
  </w:num>
  <w:num w:numId="24">
    <w:abstractNumId w:val="35"/>
  </w:num>
  <w:num w:numId="25">
    <w:abstractNumId w:val="15"/>
  </w:num>
  <w:num w:numId="26">
    <w:abstractNumId w:val="22"/>
  </w:num>
  <w:num w:numId="27">
    <w:abstractNumId w:val="28"/>
  </w:num>
  <w:num w:numId="28">
    <w:abstractNumId w:val="38"/>
  </w:num>
  <w:num w:numId="29">
    <w:abstractNumId w:val="10"/>
  </w:num>
  <w:num w:numId="30">
    <w:abstractNumId w:val="7"/>
  </w:num>
  <w:num w:numId="31">
    <w:abstractNumId w:val="20"/>
  </w:num>
  <w:num w:numId="32">
    <w:abstractNumId w:val="17"/>
  </w:num>
  <w:num w:numId="33">
    <w:abstractNumId w:val="24"/>
  </w:num>
  <w:num w:numId="34">
    <w:abstractNumId w:val="25"/>
  </w:num>
  <w:num w:numId="35">
    <w:abstractNumId w:val="14"/>
  </w:num>
  <w:num w:numId="36">
    <w:abstractNumId w:val="23"/>
  </w:num>
  <w:num w:numId="37">
    <w:abstractNumId w:val="2"/>
  </w:num>
  <w:num w:numId="38">
    <w:abstractNumId w:val="3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46E7"/>
    <w:rsid w:val="00033D01"/>
    <w:rsid w:val="000465E5"/>
    <w:rsid w:val="00073864"/>
    <w:rsid w:val="00087C0C"/>
    <w:rsid w:val="000A6234"/>
    <w:rsid w:val="000B2A6D"/>
    <w:rsid w:val="000D3A5D"/>
    <w:rsid w:val="000D7CEE"/>
    <w:rsid w:val="000E1092"/>
    <w:rsid w:val="000F0577"/>
    <w:rsid w:val="00107130"/>
    <w:rsid w:val="001162DB"/>
    <w:rsid w:val="00147B26"/>
    <w:rsid w:val="00152016"/>
    <w:rsid w:val="00193A88"/>
    <w:rsid w:val="001A0727"/>
    <w:rsid w:val="001A14BB"/>
    <w:rsid w:val="001C2ECE"/>
    <w:rsid w:val="001D1856"/>
    <w:rsid w:val="001D6847"/>
    <w:rsid w:val="001E39D9"/>
    <w:rsid w:val="00200677"/>
    <w:rsid w:val="00200BFF"/>
    <w:rsid w:val="002054EC"/>
    <w:rsid w:val="0021059E"/>
    <w:rsid w:val="002231BD"/>
    <w:rsid w:val="00223A6C"/>
    <w:rsid w:val="00232B99"/>
    <w:rsid w:val="00264C60"/>
    <w:rsid w:val="002C1173"/>
    <w:rsid w:val="002E0A9A"/>
    <w:rsid w:val="002E46E7"/>
    <w:rsid w:val="002F1233"/>
    <w:rsid w:val="00317165"/>
    <w:rsid w:val="00325685"/>
    <w:rsid w:val="003328A0"/>
    <w:rsid w:val="00334011"/>
    <w:rsid w:val="00341304"/>
    <w:rsid w:val="00343B83"/>
    <w:rsid w:val="00351C0C"/>
    <w:rsid w:val="003661F9"/>
    <w:rsid w:val="003A2B58"/>
    <w:rsid w:val="003B61AD"/>
    <w:rsid w:val="003B6A25"/>
    <w:rsid w:val="003F0056"/>
    <w:rsid w:val="004177CA"/>
    <w:rsid w:val="004424CD"/>
    <w:rsid w:val="00445D4D"/>
    <w:rsid w:val="004640A8"/>
    <w:rsid w:val="0046756F"/>
    <w:rsid w:val="0048571F"/>
    <w:rsid w:val="004C62E6"/>
    <w:rsid w:val="004E3CD9"/>
    <w:rsid w:val="004F7D1C"/>
    <w:rsid w:val="00505EA3"/>
    <w:rsid w:val="005359B5"/>
    <w:rsid w:val="00580A1B"/>
    <w:rsid w:val="005F5339"/>
    <w:rsid w:val="00625B1E"/>
    <w:rsid w:val="00661303"/>
    <w:rsid w:val="0066484A"/>
    <w:rsid w:val="00664EFD"/>
    <w:rsid w:val="00671AD5"/>
    <w:rsid w:val="00673471"/>
    <w:rsid w:val="006D0AC5"/>
    <w:rsid w:val="006D24FB"/>
    <w:rsid w:val="006E7FBE"/>
    <w:rsid w:val="00706E9F"/>
    <w:rsid w:val="00710537"/>
    <w:rsid w:val="00716E7B"/>
    <w:rsid w:val="007474E0"/>
    <w:rsid w:val="00763122"/>
    <w:rsid w:val="0078295B"/>
    <w:rsid w:val="007903AD"/>
    <w:rsid w:val="0079450D"/>
    <w:rsid w:val="007B4946"/>
    <w:rsid w:val="007F0583"/>
    <w:rsid w:val="00816CCF"/>
    <w:rsid w:val="00823D35"/>
    <w:rsid w:val="0082794C"/>
    <w:rsid w:val="008401CD"/>
    <w:rsid w:val="00851C04"/>
    <w:rsid w:val="00852989"/>
    <w:rsid w:val="00874FD2"/>
    <w:rsid w:val="00882ED0"/>
    <w:rsid w:val="008A0D40"/>
    <w:rsid w:val="008B16BA"/>
    <w:rsid w:val="008C7848"/>
    <w:rsid w:val="008C7D0A"/>
    <w:rsid w:val="008F1974"/>
    <w:rsid w:val="00912583"/>
    <w:rsid w:val="00930D5E"/>
    <w:rsid w:val="0095401B"/>
    <w:rsid w:val="009760CA"/>
    <w:rsid w:val="00990D1C"/>
    <w:rsid w:val="009B34EF"/>
    <w:rsid w:val="009C0BD6"/>
    <w:rsid w:val="009E14F0"/>
    <w:rsid w:val="00A24C9F"/>
    <w:rsid w:val="00A4777D"/>
    <w:rsid w:val="00A80780"/>
    <w:rsid w:val="00AA240A"/>
    <w:rsid w:val="00AB3F66"/>
    <w:rsid w:val="00AB4088"/>
    <w:rsid w:val="00AD1A39"/>
    <w:rsid w:val="00AF1D6F"/>
    <w:rsid w:val="00B122C4"/>
    <w:rsid w:val="00B44450"/>
    <w:rsid w:val="00B54BC2"/>
    <w:rsid w:val="00B662DC"/>
    <w:rsid w:val="00B75BB7"/>
    <w:rsid w:val="00B81E4D"/>
    <w:rsid w:val="00B94B5C"/>
    <w:rsid w:val="00BA70FE"/>
    <w:rsid w:val="00BB0B5F"/>
    <w:rsid w:val="00BB4127"/>
    <w:rsid w:val="00BC3602"/>
    <w:rsid w:val="00BD0D3C"/>
    <w:rsid w:val="00BE1581"/>
    <w:rsid w:val="00BE1B9E"/>
    <w:rsid w:val="00BE4917"/>
    <w:rsid w:val="00BE5B11"/>
    <w:rsid w:val="00C100D3"/>
    <w:rsid w:val="00C23D45"/>
    <w:rsid w:val="00C2691F"/>
    <w:rsid w:val="00C5510C"/>
    <w:rsid w:val="00C603EF"/>
    <w:rsid w:val="00C705FF"/>
    <w:rsid w:val="00C84803"/>
    <w:rsid w:val="00C85468"/>
    <w:rsid w:val="00C96248"/>
    <w:rsid w:val="00CA4027"/>
    <w:rsid w:val="00CB77A4"/>
    <w:rsid w:val="00CD4384"/>
    <w:rsid w:val="00D20799"/>
    <w:rsid w:val="00D35A9C"/>
    <w:rsid w:val="00D8108D"/>
    <w:rsid w:val="00D81101"/>
    <w:rsid w:val="00D94380"/>
    <w:rsid w:val="00DC060C"/>
    <w:rsid w:val="00DE3F2C"/>
    <w:rsid w:val="00E07469"/>
    <w:rsid w:val="00E27498"/>
    <w:rsid w:val="00E54BF6"/>
    <w:rsid w:val="00E577D8"/>
    <w:rsid w:val="00EA1134"/>
    <w:rsid w:val="00EB5BD8"/>
    <w:rsid w:val="00EE30E3"/>
    <w:rsid w:val="00EF2FE9"/>
    <w:rsid w:val="00F10342"/>
    <w:rsid w:val="00F156B1"/>
    <w:rsid w:val="00F20044"/>
    <w:rsid w:val="00F303CC"/>
    <w:rsid w:val="00F7668C"/>
    <w:rsid w:val="00F81041"/>
    <w:rsid w:val="00FB0B00"/>
    <w:rsid w:val="00FC0B78"/>
    <w:rsid w:val="00FD4267"/>
    <w:rsid w:val="00FE69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E1599F9-8984-40D1-BF6B-B8953A25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E14F0"/>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iPriority w:val="99"/>
    <w:unhideWhenUsed/>
    <w:rsid w:val="009E14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rsid w:val="009E14F0"/>
    <w:rPr>
      <w:sz w:val="18"/>
      <w:szCs w:val="18"/>
    </w:rPr>
  </w:style>
  <w:style w:type="paragraph" w:styleId="ac">
    <w:name w:val="footer"/>
    <w:basedOn w:val="a7"/>
    <w:link w:val="Char0"/>
    <w:uiPriority w:val="99"/>
    <w:unhideWhenUsed/>
    <w:rsid w:val="009E14F0"/>
    <w:pPr>
      <w:tabs>
        <w:tab w:val="center" w:pos="4153"/>
        <w:tab w:val="right" w:pos="8306"/>
      </w:tabs>
      <w:snapToGrid w:val="0"/>
      <w:jc w:val="left"/>
    </w:pPr>
    <w:rPr>
      <w:sz w:val="18"/>
      <w:szCs w:val="18"/>
    </w:rPr>
  </w:style>
  <w:style w:type="character" w:customStyle="1" w:styleId="Char0">
    <w:name w:val="页脚 Char"/>
    <w:basedOn w:val="a8"/>
    <w:link w:val="ac"/>
    <w:uiPriority w:val="99"/>
    <w:rsid w:val="009E14F0"/>
    <w:rPr>
      <w:sz w:val="18"/>
      <w:szCs w:val="18"/>
    </w:rPr>
  </w:style>
  <w:style w:type="table" w:styleId="ad">
    <w:name w:val="Table Grid"/>
    <w:basedOn w:val="a9"/>
    <w:uiPriority w:val="39"/>
    <w:rsid w:val="009E1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前言、引言标题"/>
    <w:next w:val="a7"/>
    <w:rsid w:val="009E14F0"/>
    <w:pPr>
      <w:numPr>
        <w:numId w:val="1"/>
      </w:numPr>
      <w:shd w:val="clear" w:color="FFFFFF" w:fill="FFFFFF"/>
      <w:spacing w:before="567" w:after="680"/>
      <w:jc w:val="center"/>
      <w:outlineLvl w:val="0"/>
    </w:pPr>
    <w:rPr>
      <w:rFonts w:ascii="黑体" w:eastAsia="黑体" w:hAnsi="Times New Roman" w:cs="Times New Roman"/>
      <w:spacing w:val="200"/>
      <w:kern w:val="0"/>
      <w:sz w:val="32"/>
      <w:szCs w:val="20"/>
    </w:rPr>
  </w:style>
  <w:style w:type="paragraph" w:customStyle="1" w:styleId="a1">
    <w:name w:val="章标题"/>
    <w:next w:val="a7"/>
    <w:link w:val="Char1"/>
    <w:rsid w:val="009E14F0"/>
    <w:pPr>
      <w:numPr>
        <w:ilvl w:val="1"/>
        <w:numId w:val="1"/>
      </w:numPr>
      <w:spacing w:before="50" w:after="50" w:line="360" w:lineRule="auto"/>
      <w:jc w:val="both"/>
      <w:outlineLvl w:val="1"/>
    </w:pPr>
    <w:rPr>
      <w:rFonts w:ascii="黑体" w:eastAsia="黑体" w:hAnsi="Times New Roman" w:cs="Times New Roman"/>
      <w:kern w:val="0"/>
      <w:szCs w:val="20"/>
    </w:rPr>
  </w:style>
  <w:style w:type="paragraph" w:customStyle="1" w:styleId="a2">
    <w:name w:val="一级条标题"/>
    <w:basedOn w:val="a1"/>
    <w:next w:val="a7"/>
    <w:link w:val="Char2"/>
    <w:rsid w:val="009E14F0"/>
    <w:pPr>
      <w:numPr>
        <w:ilvl w:val="2"/>
      </w:numPr>
      <w:spacing w:before="0" w:after="0" w:line="240" w:lineRule="auto"/>
      <w:outlineLvl w:val="2"/>
    </w:pPr>
  </w:style>
  <w:style w:type="paragraph" w:customStyle="1" w:styleId="a3">
    <w:name w:val="二级条标题"/>
    <w:basedOn w:val="a2"/>
    <w:next w:val="a7"/>
    <w:link w:val="Char3"/>
    <w:rsid w:val="009E14F0"/>
    <w:pPr>
      <w:numPr>
        <w:ilvl w:val="3"/>
      </w:numPr>
      <w:outlineLvl w:val="3"/>
    </w:pPr>
  </w:style>
  <w:style w:type="paragraph" w:customStyle="1" w:styleId="a4">
    <w:name w:val="三级条标题"/>
    <w:basedOn w:val="a3"/>
    <w:next w:val="a7"/>
    <w:rsid w:val="009E14F0"/>
    <w:pPr>
      <w:numPr>
        <w:ilvl w:val="4"/>
      </w:numPr>
      <w:outlineLvl w:val="4"/>
    </w:pPr>
  </w:style>
  <w:style w:type="paragraph" w:customStyle="1" w:styleId="a5">
    <w:name w:val="四级条标题"/>
    <w:basedOn w:val="a4"/>
    <w:next w:val="a7"/>
    <w:rsid w:val="009E14F0"/>
    <w:pPr>
      <w:numPr>
        <w:ilvl w:val="5"/>
      </w:numPr>
      <w:outlineLvl w:val="5"/>
    </w:pPr>
  </w:style>
  <w:style w:type="paragraph" w:customStyle="1" w:styleId="a6">
    <w:name w:val="五级条标题"/>
    <w:basedOn w:val="a5"/>
    <w:next w:val="a7"/>
    <w:rsid w:val="009E14F0"/>
    <w:pPr>
      <w:numPr>
        <w:ilvl w:val="6"/>
      </w:numPr>
      <w:outlineLvl w:val="6"/>
    </w:pPr>
  </w:style>
  <w:style w:type="character" w:customStyle="1" w:styleId="CharCharCharCharCharCharChar">
    <w:name w:val="段 Char Char Char Char Char Char Char"/>
    <w:link w:val="CharCharCharCharCharChar"/>
    <w:rsid w:val="00823D35"/>
    <w:rPr>
      <w:rFonts w:ascii="宋体"/>
    </w:rPr>
  </w:style>
  <w:style w:type="character" w:customStyle="1" w:styleId="CharCharChar">
    <w:name w:val="二级条标题 Char Char Char"/>
    <w:basedOn w:val="CharCharChar0"/>
    <w:link w:val="CharChar"/>
    <w:rsid w:val="00823D35"/>
    <w:rPr>
      <w:rFonts w:ascii="黑体" w:eastAsia="黑体"/>
    </w:rPr>
  </w:style>
  <w:style w:type="character" w:customStyle="1" w:styleId="CharCharChar0">
    <w:name w:val="一级条标题 Char Char Char"/>
    <w:link w:val="CharChar0"/>
    <w:rsid w:val="00823D35"/>
    <w:rPr>
      <w:rFonts w:ascii="黑体" w:eastAsia="黑体"/>
    </w:rPr>
  </w:style>
  <w:style w:type="paragraph" w:customStyle="1" w:styleId="CharCharCharCharCharChar">
    <w:name w:val="段 Char Char Char Char Char Char"/>
    <w:next w:val="a7"/>
    <w:link w:val="CharCharCharCharCharCharChar"/>
    <w:rsid w:val="00823D35"/>
    <w:pPr>
      <w:autoSpaceDE w:val="0"/>
      <w:autoSpaceDN w:val="0"/>
      <w:ind w:firstLineChars="200" w:firstLine="200"/>
      <w:jc w:val="both"/>
    </w:pPr>
    <w:rPr>
      <w:rFonts w:ascii="宋体"/>
    </w:rPr>
  </w:style>
  <w:style w:type="paragraph" w:customStyle="1" w:styleId="CharCharChar1">
    <w:name w:val="三级条标题 Char Char Char"/>
    <w:basedOn w:val="CharChar"/>
    <w:next w:val="CharCharCharCharCharChar"/>
    <w:rsid w:val="00823D35"/>
    <w:pPr>
      <w:ind w:left="2520" w:hanging="420"/>
      <w:outlineLvl w:val="4"/>
    </w:pPr>
  </w:style>
  <w:style w:type="paragraph" w:customStyle="1" w:styleId="CharChar">
    <w:name w:val="二级条标题 Char Char"/>
    <w:basedOn w:val="CharChar0"/>
    <w:next w:val="CharCharCharCharCharChar"/>
    <w:link w:val="CharCharChar"/>
    <w:rsid w:val="00823D35"/>
    <w:pPr>
      <w:ind w:left="316"/>
      <w:outlineLvl w:val="3"/>
    </w:pPr>
  </w:style>
  <w:style w:type="paragraph" w:customStyle="1" w:styleId="CharChar0">
    <w:name w:val="一级条标题 Char Char"/>
    <w:basedOn w:val="a1"/>
    <w:next w:val="CharCharCharCharCharChar"/>
    <w:link w:val="CharCharChar0"/>
    <w:rsid w:val="00823D35"/>
    <w:pPr>
      <w:numPr>
        <w:ilvl w:val="0"/>
        <w:numId w:val="0"/>
      </w:numPr>
      <w:spacing w:before="0" w:after="0" w:line="240" w:lineRule="auto"/>
      <w:outlineLvl w:val="2"/>
    </w:pPr>
    <w:rPr>
      <w:rFonts w:hAnsiTheme="minorHAnsi" w:cstheme="minorBidi"/>
      <w:kern w:val="2"/>
      <w:szCs w:val="22"/>
    </w:rPr>
  </w:style>
  <w:style w:type="character" w:customStyle="1" w:styleId="Char1">
    <w:name w:val="章标题 Char"/>
    <w:link w:val="a1"/>
    <w:rsid w:val="001162DB"/>
    <w:rPr>
      <w:rFonts w:ascii="黑体" w:eastAsia="黑体" w:hAnsi="Times New Roman" w:cs="Times New Roman"/>
      <w:kern w:val="0"/>
      <w:szCs w:val="20"/>
    </w:rPr>
  </w:style>
  <w:style w:type="paragraph" w:customStyle="1" w:styleId="c">
    <w:name w:val="c封面标准编号"/>
    <w:basedOn w:val="a7"/>
    <w:next w:val="a7"/>
    <w:rsid w:val="001162DB"/>
    <w:pPr>
      <w:adjustRightInd w:val="0"/>
      <w:jc w:val="right"/>
    </w:pPr>
    <w:rPr>
      <w:rFonts w:ascii="宋体" w:eastAsia="宋体" w:hAnsi="Times New Roman" w:cs="Times New Roman"/>
      <w:b/>
      <w:kern w:val="0"/>
      <w:sz w:val="28"/>
      <w:szCs w:val="20"/>
    </w:rPr>
  </w:style>
  <w:style w:type="paragraph" w:customStyle="1" w:styleId="ae">
    <w:name w:val="标准名称标题"/>
    <w:basedOn w:val="a7"/>
    <w:next w:val="a1"/>
    <w:rsid w:val="001162DB"/>
    <w:pPr>
      <w:widowControl/>
      <w:shd w:val="clear" w:color="FFFFFF" w:fill="FFFFFF"/>
      <w:spacing w:line="440" w:lineRule="exact"/>
      <w:jc w:val="center"/>
    </w:pPr>
    <w:rPr>
      <w:rFonts w:ascii="黑体" w:eastAsia="黑体" w:hAnsi="Times New Roman" w:cs="Times New Roman"/>
      <w:kern w:val="0"/>
      <w:sz w:val="32"/>
      <w:szCs w:val="20"/>
    </w:rPr>
  </w:style>
  <w:style w:type="paragraph" w:customStyle="1" w:styleId="a">
    <w:name w:val="正文表标题"/>
    <w:next w:val="CharCharCharCharCharChar"/>
    <w:rsid w:val="001162DB"/>
    <w:pPr>
      <w:numPr>
        <w:numId w:val="9"/>
      </w:numPr>
      <w:jc w:val="center"/>
    </w:pPr>
    <w:rPr>
      <w:rFonts w:ascii="黑体" w:eastAsia="黑体" w:hAnsi="Times New Roman" w:cs="Times New Roman"/>
      <w:kern w:val="0"/>
      <w:szCs w:val="20"/>
    </w:rPr>
  </w:style>
  <w:style w:type="paragraph" w:styleId="af">
    <w:name w:val="Normal Indent"/>
    <w:basedOn w:val="a7"/>
    <w:rsid w:val="001162DB"/>
    <w:pPr>
      <w:ind w:firstLine="420"/>
    </w:pPr>
    <w:rPr>
      <w:rFonts w:ascii="Times New Roman" w:eastAsia="宋体" w:hAnsi="Times New Roman" w:cs="Times New Roman"/>
      <w:szCs w:val="20"/>
    </w:rPr>
  </w:style>
  <w:style w:type="paragraph" w:customStyle="1" w:styleId="af0">
    <w:name w:val="段"/>
    <w:rsid w:val="001162DB"/>
    <w:pPr>
      <w:autoSpaceDE w:val="0"/>
      <w:autoSpaceDN w:val="0"/>
      <w:ind w:firstLineChars="200" w:firstLine="200"/>
      <w:jc w:val="both"/>
    </w:pPr>
    <w:rPr>
      <w:rFonts w:ascii="宋体" w:eastAsia="宋体" w:hAnsi="Times New Roman" w:cs="Times New Roman"/>
      <w:kern w:val="0"/>
      <w:szCs w:val="20"/>
    </w:rPr>
  </w:style>
  <w:style w:type="paragraph" w:customStyle="1" w:styleId="af1">
    <w:name w:val="标准文件_段"/>
    <w:link w:val="Char4"/>
    <w:autoRedefine/>
    <w:uiPriority w:val="99"/>
    <w:qFormat/>
    <w:rsid w:val="00D81101"/>
    <w:pPr>
      <w:autoSpaceDE w:val="0"/>
      <w:autoSpaceDN w:val="0"/>
      <w:adjustRightInd w:val="0"/>
      <w:snapToGrid w:val="0"/>
      <w:spacing w:line="276" w:lineRule="auto"/>
      <w:ind w:rightChars="-50" w:right="-90" w:firstLineChars="207" w:firstLine="443"/>
      <w:jc w:val="both"/>
    </w:pPr>
    <w:rPr>
      <w:rFonts w:ascii="宋体" w:eastAsia="宋体" w:hAnsi="宋体" w:cs="Times New Roman"/>
      <w:noProof/>
      <w:spacing w:val="2"/>
      <w:kern w:val="0"/>
      <w:szCs w:val="20"/>
    </w:rPr>
  </w:style>
  <w:style w:type="paragraph" w:customStyle="1" w:styleId="af2">
    <w:name w:val="标准文件_章标题"/>
    <w:next w:val="af1"/>
    <w:uiPriority w:val="99"/>
    <w:rsid w:val="00D81101"/>
    <w:pPr>
      <w:spacing w:beforeLines="50" w:afterLines="50" w:line="276" w:lineRule="auto"/>
      <w:ind w:rightChars="-50" w:right="-50"/>
      <w:jc w:val="both"/>
      <w:outlineLvl w:val="1"/>
    </w:pPr>
    <w:rPr>
      <w:rFonts w:ascii="黑体" w:eastAsia="黑体" w:hAnsi="Times New Roman" w:cs="Times New Roman"/>
      <w:spacing w:val="2"/>
      <w:kern w:val="0"/>
      <w:szCs w:val="20"/>
    </w:rPr>
  </w:style>
  <w:style w:type="paragraph" w:customStyle="1" w:styleId="af3">
    <w:name w:val="标准文件_一级条标题"/>
    <w:basedOn w:val="af2"/>
    <w:next w:val="af1"/>
    <w:uiPriority w:val="99"/>
    <w:rsid w:val="00D81101"/>
    <w:pPr>
      <w:spacing w:beforeLines="0" w:afterLines="0"/>
      <w:outlineLvl w:val="2"/>
    </w:pPr>
  </w:style>
  <w:style w:type="paragraph" w:customStyle="1" w:styleId="af4">
    <w:name w:val="标准文件_二级条标题"/>
    <w:basedOn w:val="af3"/>
    <w:next w:val="af1"/>
    <w:uiPriority w:val="99"/>
    <w:rsid w:val="00D81101"/>
    <w:pPr>
      <w:outlineLvl w:val="3"/>
    </w:pPr>
  </w:style>
  <w:style w:type="paragraph" w:customStyle="1" w:styleId="af5">
    <w:name w:val="前言标题"/>
    <w:next w:val="a7"/>
    <w:uiPriority w:val="99"/>
    <w:rsid w:val="00D81101"/>
    <w:pPr>
      <w:shd w:val="clear" w:color="FFFFFF" w:fill="FFFFFF"/>
      <w:spacing w:before="540" w:after="600" w:line="276" w:lineRule="auto"/>
      <w:jc w:val="center"/>
      <w:outlineLvl w:val="0"/>
    </w:pPr>
    <w:rPr>
      <w:rFonts w:ascii="黑体" w:eastAsia="黑体" w:hAnsi="Times New Roman" w:cs="Times New Roman"/>
      <w:kern w:val="0"/>
      <w:sz w:val="32"/>
      <w:szCs w:val="20"/>
    </w:rPr>
  </w:style>
  <w:style w:type="paragraph" w:customStyle="1" w:styleId="af6">
    <w:name w:val="标准文件_三级条标题"/>
    <w:basedOn w:val="af4"/>
    <w:next w:val="af1"/>
    <w:uiPriority w:val="99"/>
    <w:rsid w:val="00D81101"/>
    <w:pPr>
      <w:outlineLvl w:val="4"/>
    </w:pPr>
  </w:style>
  <w:style w:type="paragraph" w:customStyle="1" w:styleId="af7">
    <w:name w:val="标准文件_四级条标题"/>
    <w:basedOn w:val="af6"/>
    <w:next w:val="af1"/>
    <w:uiPriority w:val="99"/>
    <w:rsid w:val="00D81101"/>
    <w:pPr>
      <w:outlineLvl w:val="5"/>
    </w:pPr>
  </w:style>
  <w:style w:type="paragraph" w:customStyle="1" w:styleId="af8">
    <w:name w:val="标准文件_五级条标题"/>
    <w:basedOn w:val="af7"/>
    <w:next w:val="af1"/>
    <w:uiPriority w:val="99"/>
    <w:rsid w:val="00D81101"/>
    <w:pPr>
      <w:outlineLvl w:val="6"/>
    </w:pPr>
  </w:style>
  <w:style w:type="character" w:customStyle="1" w:styleId="Char4">
    <w:name w:val="标准文件_段 Char"/>
    <w:link w:val="af1"/>
    <w:uiPriority w:val="99"/>
    <w:rsid w:val="00D81101"/>
    <w:rPr>
      <w:rFonts w:ascii="宋体" w:eastAsia="宋体" w:hAnsi="宋体" w:cs="Times New Roman"/>
      <w:noProof/>
      <w:spacing w:val="2"/>
      <w:kern w:val="0"/>
      <w:szCs w:val="20"/>
    </w:rPr>
  </w:style>
  <w:style w:type="paragraph" w:customStyle="1" w:styleId="af9">
    <w:name w:val="标准文件_字母编号列项"/>
    <w:uiPriority w:val="99"/>
    <w:rsid w:val="001A0727"/>
    <w:pPr>
      <w:spacing w:line="300" w:lineRule="exact"/>
      <w:ind w:leftChars="170" w:left="370" w:rightChars="-50" w:right="-50" w:hangingChars="200" w:hanging="200"/>
      <w:jc w:val="both"/>
    </w:pPr>
    <w:rPr>
      <w:rFonts w:ascii="宋体" w:eastAsia="宋体" w:hAnsi="Times New Roman" w:cs="Times New Roman"/>
      <w:kern w:val="0"/>
      <w:szCs w:val="20"/>
    </w:rPr>
  </w:style>
  <w:style w:type="paragraph" w:customStyle="1" w:styleId="afa">
    <w:name w:val="标准正文"/>
    <w:basedOn w:val="a7"/>
    <w:qFormat/>
    <w:rsid w:val="001A0727"/>
    <w:pPr>
      <w:spacing w:line="360" w:lineRule="auto"/>
      <w:ind w:firstLineChars="200" w:firstLine="560"/>
      <w:jc w:val="center"/>
    </w:pPr>
    <w:rPr>
      <w:rFonts w:ascii="Times New Roman" w:eastAsia="宋体" w:hAnsi="宋体" w:cs="Times New Roman"/>
      <w:sz w:val="28"/>
      <w:szCs w:val="20"/>
    </w:rPr>
  </w:style>
  <w:style w:type="paragraph" w:customStyle="1" w:styleId="CharCharCharChar">
    <w:name w:val="三级条标题 Char Char Char Char"/>
    <w:basedOn w:val="CharChar"/>
    <w:next w:val="CharCharCharCharCharChar"/>
    <w:rsid w:val="00763122"/>
    <w:pPr>
      <w:ind w:left="0"/>
      <w:outlineLvl w:val="4"/>
    </w:pPr>
    <w:rPr>
      <w:rFonts w:hAnsi="Times New Roman" w:cs="Times New Roman"/>
      <w:kern w:val="0"/>
      <w:szCs w:val="20"/>
    </w:rPr>
  </w:style>
  <w:style w:type="paragraph" w:customStyle="1" w:styleId="afb">
    <w:name w:val="条文脚注"/>
    <w:basedOn w:val="afc"/>
    <w:rsid w:val="00763122"/>
    <w:pPr>
      <w:widowControl/>
      <w:ind w:left="3246" w:hanging="420"/>
      <w:jc w:val="both"/>
    </w:pPr>
    <w:rPr>
      <w:rFonts w:ascii="宋体" w:eastAsia="宋体" w:hAnsi="Times New Roman" w:cs="Times New Roman"/>
      <w:kern w:val="0"/>
      <w:szCs w:val="20"/>
    </w:rPr>
  </w:style>
  <w:style w:type="paragraph" w:styleId="afc">
    <w:name w:val="footnote text"/>
    <w:basedOn w:val="a7"/>
    <w:link w:val="Char5"/>
    <w:uiPriority w:val="99"/>
    <w:semiHidden/>
    <w:unhideWhenUsed/>
    <w:rsid w:val="00763122"/>
    <w:pPr>
      <w:snapToGrid w:val="0"/>
      <w:jc w:val="left"/>
    </w:pPr>
    <w:rPr>
      <w:sz w:val="18"/>
      <w:szCs w:val="18"/>
    </w:rPr>
  </w:style>
  <w:style w:type="character" w:customStyle="1" w:styleId="Char5">
    <w:name w:val="脚注文本 Char"/>
    <w:basedOn w:val="a8"/>
    <w:link w:val="afc"/>
    <w:uiPriority w:val="99"/>
    <w:semiHidden/>
    <w:rsid w:val="00763122"/>
    <w:rPr>
      <w:sz w:val="18"/>
      <w:szCs w:val="18"/>
    </w:rPr>
  </w:style>
  <w:style w:type="character" w:customStyle="1" w:styleId="Char2">
    <w:name w:val="一级条标题 Char"/>
    <w:basedOn w:val="a8"/>
    <w:link w:val="a2"/>
    <w:rsid w:val="00A4777D"/>
    <w:rPr>
      <w:rFonts w:ascii="黑体" w:eastAsia="黑体" w:hAnsi="Times New Roman" w:cs="Times New Roman"/>
      <w:kern w:val="0"/>
      <w:szCs w:val="20"/>
    </w:rPr>
  </w:style>
  <w:style w:type="character" w:customStyle="1" w:styleId="Char3">
    <w:name w:val="二级条标题 Char"/>
    <w:basedOn w:val="Char2"/>
    <w:link w:val="a3"/>
    <w:rsid w:val="00CA4027"/>
    <w:rPr>
      <w:rFonts w:ascii="黑体" w:eastAsia="黑体" w:hAnsi="Times New Roman" w:cs="Times New Roman"/>
      <w:kern w:val="0"/>
      <w:szCs w:val="20"/>
    </w:rPr>
  </w:style>
  <w:style w:type="paragraph" w:styleId="afd">
    <w:name w:val="List Paragraph"/>
    <w:basedOn w:val="a7"/>
    <w:uiPriority w:val="34"/>
    <w:qFormat/>
    <w:rsid w:val="006648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7322-4A8E-43C8-A097-A54AFEC0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11</Pages>
  <Words>1442</Words>
  <Characters>8225</Characters>
  <Application>Microsoft Office Word</Application>
  <DocSecurity>0</DocSecurity>
  <Lines>68</Lines>
  <Paragraphs>19</Paragraphs>
  <ScaleCrop>false</ScaleCrop>
  <Company>Www.SangSan.Cn</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Administrator</cp:lastModifiedBy>
  <cp:revision>71</cp:revision>
  <cp:lastPrinted>2018-09-02T14:37:00Z</cp:lastPrinted>
  <dcterms:created xsi:type="dcterms:W3CDTF">2018-08-16T02:35:00Z</dcterms:created>
  <dcterms:modified xsi:type="dcterms:W3CDTF">2018-09-11T03:22:00Z</dcterms:modified>
</cp:coreProperties>
</file>